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1" w:name="_GoBack"/>
      <w:bookmarkEnd w:id="1"/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14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我升中班了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许烁 唐文津 陈可歆 李恩茜 王颂雅 叶书汐 赵梦琪 赵静姝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 周成旭 王诗航 许烁 孔佑泽 孔佑安 张俊哲 闫卓凡 谈千筠 李沐祁  龚昕苒 唐文津 陈可歆 李恩茜 王颂雅 叶书汐 赵梦琪 赵静姝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0914081942.jpgIMG20230914081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0914081942.jpgIMG202309140819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0914082125.jpgIMG2023091408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0914082125.jpgIMG202309140821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陈可歆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陈可歆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顾念楠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李恩茜 王颂雅 叶书汐 赵梦琪 赵静姝小朋友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主动区找老师喷驱蚊水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今天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由于天气下雨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户外活动取消，我们在教室里玩区域游戏，</w:t>
      </w:r>
      <w:r>
        <w:rPr>
          <w:rFonts w:hint="eastAsia" w:ascii="宋体" w:hAnsi="宋体" w:eastAsia="宋体"/>
          <w:bCs/>
          <w:sz w:val="24"/>
          <w:szCs w:val="24"/>
          <w:lang w:val="en-US" w:eastAsia="zh-Hans"/>
        </w:rPr>
        <w:t>小朋友们准备就绪就开始游戏</w:t>
      </w:r>
      <w:r>
        <w:rPr>
          <w:rFonts w:hint="default" w:ascii="宋体" w:hAnsi="宋体" w:eastAsia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让我们一起来看一看吧！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0914081750.jpgIMG20230914081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0914081750.jpgIMG202309140817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0914081800.jpgIMG2023091408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0914081800.jpgIMG202309140818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0914081822.jpgIMG2023091408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0914081822.jpgIMG2023091408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0914081836.jpgIMG2023091408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0914081836.jpgIMG202309140818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恬恬和念念会一起合作拼图。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虫虫、笑笑能和姚燚一起玩搭建游戏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今天我们一起学习语言故事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《朋友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这是一个充满童趣并且有一定教育意义的故事，故事描述了森林里的小动物们一起造船的温馨场景，最后船破了，没有一个动物离开，最后它们一起想办法解决，也让幼儿明白只要齐心协力，就能战胜困难的道理，也让现在的独生子女们体会朋友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0914094328.jpgIMG2023091409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0914094328.jpgIMG20230914094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0914094337.jpgIMG2023091409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0914094337.jpgIMG20230914094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菠萝咕佬肉、香干芹菜、肚肺汤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赵奕果 王皓辰 尹梁玥  许烁 安张俊哲。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6986ab2bb8a9e7c6268c79827852a349.jpg6986ab2bb8a9e7c6268c79827852a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6986ab2bb8a9e7c6268c79827852a349.jpg6986ab2bb8a9e7c6268c79827852a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4" descr="/Users/apple/Desktop/照片动态/fcc6f8265c67ba0463821c913bf54671.jpgfcc6f8265c67ba0463821c913bf5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/Users/apple/Desktop/照片动态/fcc6f8265c67ba0463821c913bf54671.jpgfcc6f8265c67ba0463821c913bf54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杨昊 许择迅  周成旭 赵静姝 顾念楠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3.关注天气预报，上学带好防雨工具哦！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283D2177"/>
    <w:rsid w:val="3DFC1F51"/>
    <w:rsid w:val="5BE5C0F5"/>
    <w:rsid w:val="5EB51F00"/>
    <w:rsid w:val="6AA5D65C"/>
    <w:rsid w:val="6CBFA434"/>
    <w:rsid w:val="7A7813F0"/>
    <w:rsid w:val="7DB3CBD8"/>
    <w:rsid w:val="7DF5E0FD"/>
    <w:rsid w:val="7F7F540E"/>
    <w:rsid w:val="7F7FFB82"/>
    <w:rsid w:val="7FFF57FC"/>
    <w:rsid w:val="AFE36BD2"/>
    <w:rsid w:val="B9FC5A32"/>
    <w:rsid w:val="D75C1D26"/>
    <w:rsid w:val="E6F7FE0B"/>
    <w:rsid w:val="E7E6F43B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2023-04-08T04:17:00Z</dcterms:created>
  <dc:creator>apple</dc:creator>
  <cp:lastModifiedBy>WPS_906861265</cp:lastModifiedBy>
  <cp:lastPrinted>2023-03-06T04:44:00Z</cp:lastPrinted>
  <dcterms:modified xsi:type="dcterms:W3CDTF">2023-09-14T13:19:47Z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97AB64330FEC3F48F3970265C3B79804_43</vt:lpwstr>
  </property>
</Properties>
</file>