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41"/>
        <w:gridCol w:w="1597"/>
        <w:gridCol w:w="1221"/>
        <w:gridCol w:w="1691"/>
        <w:gridCol w:w="751"/>
        <w:gridCol w:w="1127"/>
        <w:gridCol w:w="908"/>
        <w:gridCol w:w="1346"/>
      </w:tblGrid>
      <w:tr w:rsidR="009B6353" w14:paraId="7583710B" w14:textId="77777777">
        <w:trPr>
          <w:trHeight w:val="110"/>
        </w:trPr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13FA7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14:paraId="09B3D0D9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FCCE1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3A87C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撰写老师</w:t>
            </w:r>
          </w:p>
        </w:tc>
        <w:tc>
          <w:tcPr>
            <w:tcW w:w="1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3613A" w14:textId="3658BA39" w:rsidR="009B6353" w:rsidRDefault="00D65E5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5F98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17D1F1C8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53B4D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0FB46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</w:t>
            </w:r>
          </w:p>
          <w:p w14:paraId="5F248179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7DF05" w14:textId="68F5CA7C" w:rsidR="009B6353" w:rsidRDefault="00D65E5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="000000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</w:tr>
      <w:tr w:rsidR="009B6353" w14:paraId="507FEBF2" w14:textId="77777777">
        <w:trPr>
          <w:trHeight w:val="173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4B5F8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3A15D86A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</w:p>
          <w:p w14:paraId="731C34DE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  <w:p w14:paraId="1C252B1A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34110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（1）培养学生自主探究的兴趣和能力，为学生提供展示个性的平台。</w:t>
            </w:r>
          </w:p>
          <w:p w14:paraId="0713DAA2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（2）提高学生的生活情趣，激发学生对美好生活的热爱。</w:t>
            </w:r>
          </w:p>
          <w:p w14:paraId="1FB727D5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（3）培养学生的创新精神和动手动脑能力，促进素质教育的全面发展。</w:t>
            </w:r>
          </w:p>
        </w:tc>
      </w:tr>
      <w:tr w:rsidR="009B6353" w14:paraId="42AAF4AB" w14:textId="77777777">
        <w:trPr>
          <w:trHeight w:val="186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B8D6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42BBED1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</w:p>
          <w:p w14:paraId="3E82D12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</w:p>
          <w:p w14:paraId="3B9E0062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1932F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教材紧紧围绕创意折纸的主题，分别从生活、动植物、玩具三个方面，利用多种材料进行折纸作品的欣赏和创作：</w:t>
            </w:r>
          </w:p>
          <w:p w14:paraId="00F834EA" w14:textId="77777777" w:rsidR="009B6353" w:rsidRDefault="00000000">
            <w:pPr>
              <w:pStyle w:val="a5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生活类——学习观察生活常见用具，以折纸方式创造手工艺品。</w:t>
            </w:r>
          </w:p>
          <w:p w14:paraId="4D12A962" w14:textId="77777777" w:rsidR="009B6353" w:rsidRDefault="00000000">
            <w:pPr>
              <w:pStyle w:val="a5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动植物类——学习观察生活常见动植物，以折纸方式创造手工艺品。</w:t>
            </w:r>
          </w:p>
          <w:p w14:paraId="5FF8ED2B" w14:textId="77777777" w:rsidR="009B6353" w:rsidRDefault="00000000">
            <w:pPr>
              <w:pStyle w:val="a5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玩具——寓教于乐，将玩具与动手学习结合，以折纸方式创造手工艺品。</w:t>
            </w:r>
          </w:p>
          <w:p w14:paraId="6BAF6462" w14:textId="77777777" w:rsidR="009B6353" w:rsidRDefault="009B6353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6353" w14:paraId="31525F9B" w14:textId="77777777">
        <w:trPr>
          <w:trHeight w:val="257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921B5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</w:t>
            </w:r>
          </w:p>
          <w:p w14:paraId="490EF19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</w:t>
            </w:r>
          </w:p>
          <w:p w14:paraId="5D565F8E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</w:t>
            </w:r>
          </w:p>
          <w:p w14:paraId="559CAB8B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DCEFB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（1）教学时，要注意把握一年级学生的认知规律和动手能力。</w:t>
            </w:r>
          </w:p>
          <w:p w14:paraId="6DAA6B11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（2）教学时，要注意“讲练结合”，多让学生动起来，注重实践和操作性。</w:t>
            </w:r>
          </w:p>
          <w:p w14:paraId="3DDA5CFE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（3）教学时，要充分地利用教材，将自身的特色和优势展现。</w:t>
            </w:r>
          </w:p>
          <w:p w14:paraId="7D2E52D0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（4）教学时，教师是引导和帮助者，让学生亲手制作，充分激发学生的学习热情和学习兴趣，不断创设轻松愉悦的创作氛围。</w:t>
            </w:r>
          </w:p>
          <w:p w14:paraId="752BEDE5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（5）教学时，要注意及时评价，特别是对有创意、有难度的作品要及时展示，注重评价的时效性。</w:t>
            </w:r>
          </w:p>
        </w:tc>
      </w:tr>
      <w:tr w:rsidR="009B6353" w14:paraId="66B88AF6" w14:textId="77777777">
        <w:trPr>
          <w:trHeight w:val="176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A8910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</w:t>
            </w:r>
          </w:p>
          <w:p w14:paraId="3AD8F6CA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</w:t>
            </w:r>
          </w:p>
          <w:p w14:paraId="30808444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</w:t>
            </w:r>
          </w:p>
          <w:p w14:paraId="4D5EF939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BD559" w14:textId="77777777" w:rsidR="009B6353" w:rsidRDefault="009B6353">
            <w:pPr>
              <w:pStyle w:val="a3"/>
              <w:spacing w:before="0" w:beforeAutospacing="0" w:after="0" w:afterAutospacing="0" w:line="324" w:lineRule="atLeast"/>
              <w:ind w:firstLine="288"/>
              <w:rPr>
                <w:color w:val="000000"/>
                <w:sz w:val="14"/>
                <w:szCs w:val="14"/>
              </w:rPr>
            </w:pPr>
          </w:p>
          <w:p w14:paraId="4284A8C6" w14:textId="77777777" w:rsidR="009B6353" w:rsidRDefault="009B6353">
            <w:pPr>
              <w:pStyle w:val="a3"/>
              <w:spacing w:before="0" w:beforeAutospacing="0" w:after="0" w:afterAutospacing="0" w:line="324" w:lineRule="atLeast"/>
              <w:ind w:firstLine="288"/>
              <w:rPr>
                <w:color w:val="000000"/>
                <w:sz w:val="14"/>
                <w:szCs w:val="14"/>
              </w:rPr>
            </w:pPr>
          </w:p>
          <w:tbl>
            <w:tblPr>
              <w:tblW w:w="80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1699"/>
              <w:gridCol w:w="600"/>
              <w:gridCol w:w="1144"/>
              <w:gridCol w:w="1209"/>
              <w:gridCol w:w="1480"/>
              <w:gridCol w:w="952"/>
            </w:tblGrid>
            <w:tr w:rsidR="009B6353" w14:paraId="486088DA" w14:textId="77777777">
              <w:tc>
                <w:tcPr>
                  <w:tcW w:w="2655" w:type="dxa"/>
                  <w:gridSpan w:val="2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764B8DEA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评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价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指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标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DDDDDD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B904FFB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Chars="100" w:firstLine="140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分值</w:t>
                  </w:r>
                </w:p>
              </w:tc>
              <w:tc>
                <w:tcPr>
                  <w:tcW w:w="4785" w:type="dxa"/>
                  <w:gridSpan w:val="4"/>
                  <w:tcBorders>
                    <w:top w:val="single" w:sz="4" w:space="0" w:color="DDDDDD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7A592154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评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     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价</w:t>
                  </w:r>
                </w:p>
              </w:tc>
            </w:tr>
            <w:tr w:rsidR="009B6353" w14:paraId="2456226F" w14:textId="77777777">
              <w:tc>
                <w:tcPr>
                  <w:tcW w:w="2655" w:type="dxa"/>
                  <w:gridSpan w:val="2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3A6EFE6B" w14:textId="77777777" w:rsidR="009B6353" w:rsidRDefault="009B635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DDDDDD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F2325F0" w14:textId="77777777" w:rsidR="009B6353" w:rsidRDefault="009B635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12734494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自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评</w:t>
                  </w:r>
                </w:p>
                <w:p w14:paraId="6B1A93D1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20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％）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75A59FA6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互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评</w:t>
                  </w:r>
                </w:p>
                <w:p w14:paraId="6DEAA4B4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30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％）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5DBD81E7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指导教师评价</w:t>
                  </w:r>
                </w:p>
                <w:p w14:paraId="4A2D6624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50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％）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AB44A25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综合</w:t>
                  </w:r>
                </w:p>
                <w:p w14:paraId="018D49D5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评价</w:t>
                  </w:r>
                </w:p>
              </w:tc>
            </w:tr>
            <w:tr w:rsidR="009B6353" w14:paraId="6043F579" w14:textId="77777777">
              <w:tc>
                <w:tcPr>
                  <w:tcW w:w="956" w:type="dxa"/>
                  <w:vMerge w:val="restart"/>
                  <w:tcBorders>
                    <w:top w:val="nil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1773BCB1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平时</w:t>
                  </w:r>
                </w:p>
                <w:p w14:paraId="4E1A9267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</w:p>
                <w:p w14:paraId="6C6F4F2C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40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％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053D33BD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出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勤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情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proofErr w:type="gramStart"/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况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17F68ABE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68354D86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5FEBF7DA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7A904ECB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0D2BB178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B6353" w14:paraId="45D15D68" w14:textId="77777777">
              <w:tc>
                <w:tcPr>
                  <w:tcW w:w="956" w:type="dxa"/>
                  <w:vMerge/>
                  <w:tcBorders>
                    <w:top w:val="nil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2A2D1B98" w14:textId="77777777" w:rsidR="009B6353" w:rsidRDefault="009B635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1F885AA1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提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问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检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D09A61C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06364EED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6C7E89E6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D7D3869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57E9F7B9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B6353" w14:paraId="0FB7D5E6" w14:textId="77777777">
              <w:tc>
                <w:tcPr>
                  <w:tcW w:w="956" w:type="dxa"/>
                  <w:vMerge/>
                  <w:tcBorders>
                    <w:top w:val="nil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0BF93986" w14:textId="77777777" w:rsidR="009B6353" w:rsidRDefault="009B635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73207BE1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作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业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情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proofErr w:type="gramStart"/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况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03D5B67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0CE85138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78079CE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26CDB0F9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3C0B11D4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B6353" w14:paraId="16AA98AD" w14:textId="77777777">
              <w:tc>
                <w:tcPr>
                  <w:tcW w:w="956" w:type="dxa"/>
                  <w:vMerge/>
                  <w:tcBorders>
                    <w:top w:val="nil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1A9590E7" w14:textId="77777777" w:rsidR="009B6353" w:rsidRDefault="009B635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76E4B82B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proofErr w:type="gramStart"/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个</w:t>
                  </w:r>
                  <w:proofErr w:type="gramEnd"/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体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创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作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3F7A4A0C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51779516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739F47F4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098491C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2D399F8C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B6353" w14:paraId="1B7DF156" w14:textId="77777777">
              <w:tc>
                <w:tcPr>
                  <w:tcW w:w="956" w:type="dxa"/>
                  <w:vMerge w:val="restart"/>
                  <w:tcBorders>
                    <w:top w:val="nil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29AFDE05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期末</w:t>
                  </w:r>
                </w:p>
                <w:p w14:paraId="5AE52FFE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评定</w:t>
                  </w:r>
                </w:p>
                <w:p w14:paraId="256F1CBC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60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％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32AE1CA2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基础知识考核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5C8D3F80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31CA0ABC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2F0AA417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645DF5F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01971143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B6353" w14:paraId="5854F888" w14:textId="77777777">
              <w:tc>
                <w:tcPr>
                  <w:tcW w:w="956" w:type="dxa"/>
                  <w:vMerge/>
                  <w:tcBorders>
                    <w:top w:val="nil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9A03A59" w14:textId="77777777" w:rsidR="009B6353" w:rsidRDefault="009B635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22EB3FF6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专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题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创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4"/>
                      <w:szCs w:val="14"/>
                    </w:rPr>
                    <w:t>作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3601976F" w14:textId="77777777" w:rsidR="009B6353" w:rsidRDefault="00000000">
                  <w:pPr>
                    <w:pStyle w:val="a3"/>
                    <w:spacing w:before="0" w:beforeAutospacing="0" w:after="0" w:afterAutospacing="0" w:line="324" w:lineRule="atLeast"/>
                    <w:ind w:firstLine="288"/>
                  </w:pP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761B59B5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124D7389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0560F22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</w:tcPr>
                <w:p w14:paraId="408F6651" w14:textId="77777777" w:rsidR="009B6353" w:rsidRDefault="009B635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ECF61B5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（1）自评：组织、引导学生进行以自我评价为主的多元评价，体现学生自主发展的教育思想。发挥学生主体性作用，激发主体参与意识。</w:t>
            </w:r>
          </w:p>
          <w:p w14:paraId="04E4309A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（2）互评：教师大胆放手，引导学生从多种角度、多个层面来开展互评活动，充分发扬学生的互助合作精神，有效地培养学生既能够正确评价自己，善于发现别人的优点。</w:t>
            </w:r>
          </w:p>
          <w:p w14:paraId="4129413D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（3）他评：邀请课程涉及的人参与评价，听取家长的反馈和评价，请“局外人”进行评价。</w:t>
            </w:r>
          </w:p>
        </w:tc>
      </w:tr>
      <w:tr w:rsidR="009B6353" w14:paraId="10153736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7FC59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课时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8BB46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具体内容安排</w:t>
            </w:r>
          </w:p>
        </w:tc>
      </w:tr>
      <w:tr w:rsidR="009B6353" w14:paraId="55718A31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3D0BC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B8606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生活类——制作简单手表。</w:t>
            </w:r>
          </w:p>
        </w:tc>
      </w:tr>
      <w:tr w:rsidR="009B6353" w14:paraId="618D1603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F56DC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426B0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生活类——学习制作衣服。</w:t>
            </w:r>
          </w:p>
        </w:tc>
      </w:tr>
      <w:tr w:rsidR="009B6353" w14:paraId="1BAA6117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25664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92A59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生活类——制作小鱼。</w:t>
            </w:r>
          </w:p>
        </w:tc>
      </w:tr>
      <w:tr w:rsidR="009B6353" w14:paraId="4400684E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B7124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05E5A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生活类——学习用折纸制作杯子。</w:t>
            </w:r>
          </w:p>
        </w:tc>
      </w:tr>
      <w:tr w:rsidR="009B6353" w14:paraId="21E91B88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E485C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ACAF6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生活类——学习用折纸制作糖果收纳盒。</w:t>
            </w:r>
          </w:p>
        </w:tc>
      </w:tr>
      <w:tr w:rsidR="009B6353" w14:paraId="4458D7EC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1F3EC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74B19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生活类——学习用折纸制作钱包。</w:t>
            </w:r>
          </w:p>
        </w:tc>
      </w:tr>
      <w:tr w:rsidR="009B6353" w14:paraId="1C1DD336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04A69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3512C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生活类——学习用折纸制作兔子鞋。</w:t>
            </w:r>
          </w:p>
        </w:tc>
      </w:tr>
      <w:tr w:rsidR="009B6353" w14:paraId="458BDE4B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C8A5F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52A7E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动植物类——制作小花。</w:t>
            </w:r>
          </w:p>
        </w:tc>
      </w:tr>
      <w:tr w:rsidR="009B6353" w14:paraId="11D7E2EA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BB7C4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5AFDA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动植物类——学习用折纸制作企鹅。</w:t>
            </w:r>
          </w:p>
        </w:tc>
      </w:tr>
      <w:tr w:rsidR="009B6353" w14:paraId="1B3D9C04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8DEA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1CC77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动植物类——学习用折纸制作虫子。</w:t>
            </w:r>
          </w:p>
        </w:tc>
      </w:tr>
      <w:tr w:rsidR="009B6353" w14:paraId="45A9839D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7146E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784AC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动植物类——学习用折纸制作蝴蝶。</w:t>
            </w:r>
          </w:p>
        </w:tc>
      </w:tr>
      <w:tr w:rsidR="009B6353" w14:paraId="734D1C00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B02AB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20B6C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动植物类——学习用折纸制作小羊。</w:t>
            </w:r>
          </w:p>
        </w:tc>
      </w:tr>
      <w:tr w:rsidR="009B6353" w14:paraId="2C3ADBBF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8303F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FD1A8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中期成果展示与分享——请同学们制作自己最喜欢的作品并分享过程</w:t>
            </w:r>
          </w:p>
        </w:tc>
      </w:tr>
      <w:tr w:rsidR="009B6353" w14:paraId="10AA55AB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CED5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9792C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动植物类——学习用折纸制作虫子。</w:t>
            </w:r>
          </w:p>
        </w:tc>
      </w:tr>
      <w:tr w:rsidR="009B6353" w14:paraId="7A7B5749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53BF0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95694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动植物类——学习用折纸制作大嘴鸟。</w:t>
            </w:r>
          </w:p>
        </w:tc>
      </w:tr>
      <w:tr w:rsidR="009B6353" w14:paraId="245AE93E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07E88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320B8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玩具类——学习用折纸制作照相机。</w:t>
            </w:r>
          </w:p>
        </w:tc>
      </w:tr>
      <w:tr w:rsidR="009B6353" w14:paraId="3E1A031C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2C46B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60EFE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玩具类——学习用折纸制作扇子。</w:t>
            </w:r>
          </w:p>
        </w:tc>
      </w:tr>
      <w:tr w:rsidR="009B6353" w14:paraId="54996C47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6250A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79845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玩具类——学习用折纸制作东南西北。</w:t>
            </w:r>
          </w:p>
        </w:tc>
      </w:tr>
      <w:tr w:rsidR="009B6353" w14:paraId="42C3A142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BB82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3D01C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玩具类——学习用折纸制作猴子上树。</w:t>
            </w:r>
          </w:p>
        </w:tc>
      </w:tr>
      <w:tr w:rsidR="009B6353" w14:paraId="17388DDB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E27B5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63693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作品展示。</w:t>
            </w:r>
          </w:p>
        </w:tc>
      </w:tr>
    </w:tbl>
    <w:p w14:paraId="6FA6C5F9" w14:textId="77777777" w:rsidR="009B6353" w:rsidRDefault="009B6353"/>
    <w:p w14:paraId="6C05E33B" w14:textId="77777777" w:rsidR="009B6353" w:rsidRDefault="009B6353"/>
    <w:p w14:paraId="38EB3F5A" w14:textId="77777777" w:rsidR="009B6353" w:rsidRDefault="009B6353"/>
    <w:p w14:paraId="33EA2F58" w14:textId="77777777" w:rsidR="009B6353" w:rsidRDefault="009B6353"/>
    <w:p w14:paraId="3A272008" w14:textId="77777777" w:rsidR="009B6353" w:rsidRDefault="009B6353"/>
    <w:sectPr w:rsidR="009B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1CB9" w14:textId="77777777" w:rsidR="000246BD" w:rsidRDefault="000246BD" w:rsidP="00D65E5F">
      <w:r>
        <w:separator/>
      </w:r>
    </w:p>
  </w:endnote>
  <w:endnote w:type="continuationSeparator" w:id="0">
    <w:p w14:paraId="5319CB46" w14:textId="77777777" w:rsidR="000246BD" w:rsidRDefault="000246BD" w:rsidP="00D6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B1A1" w14:textId="77777777" w:rsidR="000246BD" w:rsidRDefault="000246BD" w:rsidP="00D65E5F">
      <w:r>
        <w:separator/>
      </w:r>
    </w:p>
  </w:footnote>
  <w:footnote w:type="continuationSeparator" w:id="0">
    <w:p w14:paraId="2E049BCC" w14:textId="77777777" w:rsidR="000246BD" w:rsidRDefault="000246BD" w:rsidP="00D6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3D77"/>
    <w:multiLevelType w:val="multilevel"/>
    <w:tmpl w:val="68CD3D7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9583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iNGMyM2ExYWQxNTYzMzJkMjRlYmVlNGViNTBjZmUifQ=="/>
  </w:docVars>
  <w:rsids>
    <w:rsidRoot w:val="00B00E0D"/>
    <w:rsid w:val="000246BD"/>
    <w:rsid w:val="00462342"/>
    <w:rsid w:val="00554574"/>
    <w:rsid w:val="009B6353"/>
    <w:rsid w:val="009F7222"/>
    <w:rsid w:val="00B00E0D"/>
    <w:rsid w:val="00D65E5F"/>
    <w:rsid w:val="00F81636"/>
    <w:rsid w:val="12A51BC7"/>
    <w:rsid w:val="31450491"/>
    <w:rsid w:val="328F4125"/>
    <w:rsid w:val="37D6604E"/>
    <w:rsid w:val="4A683BB1"/>
    <w:rsid w:val="689A7BE7"/>
    <w:rsid w:val="7F89761A"/>
    <w:rsid w:val="7FF3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FE66"/>
  <w15:docId w15:val="{8B5B469E-AF3C-4825-8B34-94B59EB9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65E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5E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65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65E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冰钰</dc:creator>
  <cp:lastModifiedBy>旻珂 陈</cp:lastModifiedBy>
  <cp:revision>4</cp:revision>
  <dcterms:created xsi:type="dcterms:W3CDTF">2022-11-07T08:45:00Z</dcterms:created>
  <dcterms:modified xsi:type="dcterms:W3CDTF">2023-09-13T06:46:00Z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8B9F02F447834F55AEEB0B5428A9B81C</vt:lpwstr>
  </property>
</Properties>
</file>