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.9.1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今日来园幼儿28人，2人请假。经过一周的适应，今天所有小朋友</w:t>
      </w:r>
      <w:r>
        <w:rPr>
          <w:rFonts w:hint="eastAsia" w:ascii="宋体" w:hAnsi="宋体" w:eastAsia="宋体" w:cs="宋体"/>
          <w:sz w:val="24"/>
          <w:lang w:val="en-US" w:eastAsia="zh-CN"/>
        </w:rPr>
        <w:t>来园之后可以做到和班级所有老师打招呼，相对比于上周有了非常大的进步，在放置个人物品上，还有一些小朋友没有将水杯袋卷好，家长在家中也可以让孩子养成卷好水杯带再放水杯的好习惯。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上一周小朋友们自主报名了值日生，</w:t>
      </w:r>
      <w:r>
        <w:rPr>
          <w:rFonts w:hint="eastAsia" w:ascii="宋体" w:hAnsi="宋体" w:eastAsia="宋体" w:cs="宋体"/>
          <w:sz w:val="24"/>
          <w:lang w:val="en-US" w:eastAsia="zh-CN"/>
        </w:rPr>
        <w:t>今天</w:t>
      </w:r>
      <w:r>
        <w:rPr>
          <w:rFonts w:hint="eastAsia" w:ascii="宋体" w:hAnsi="宋体" w:eastAsia="宋体" w:cs="宋体"/>
          <w:sz w:val="24"/>
        </w:rPr>
        <w:t>由张熙隽、李成蹊、李沐荞、蒋荣朔、陈博宣</w:t>
      </w:r>
      <w:r>
        <w:rPr>
          <w:rFonts w:hint="eastAsia" w:ascii="宋体" w:hAnsi="宋体" w:eastAsia="宋体" w:cs="宋体"/>
          <w:sz w:val="24"/>
          <w:lang w:val="en-US" w:eastAsia="zh-CN"/>
        </w:rPr>
        <w:t>五位小朋友</w:t>
      </w:r>
      <w:r>
        <w:rPr>
          <w:rFonts w:hint="eastAsia" w:ascii="宋体" w:hAnsi="宋体" w:eastAsia="宋体" w:cs="宋体"/>
          <w:sz w:val="24"/>
        </w:rPr>
        <w:t>做早点拿水杯、倒牛奶的工作，</w:t>
      </w:r>
      <w:r>
        <w:rPr>
          <w:rFonts w:hint="eastAsia" w:ascii="宋体" w:hAnsi="宋体" w:eastAsia="宋体" w:cs="宋体"/>
          <w:sz w:val="24"/>
          <w:lang w:val="en-US" w:eastAsia="zh-CN"/>
        </w:rPr>
        <w:t>五位小朋友在倒牛奶的时候越来越熟练了，接下来也会让其他小朋友体验这个值日工作，期待他们的表现吧！</w:t>
      </w:r>
      <w:r>
        <w:rPr>
          <w:rFonts w:hint="eastAsia" w:ascii="宋体" w:hAnsi="宋体" w:eastAsia="宋体" w:cs="宋体"/>
          <w:sz w:val="24"/>
        </w:rPr>
        <w:t>我们今天喝了</w:t>
      </w:r>
      <w:r>
        <w:rPr>
          <w:rFonts w:hint="eastAsia" w:ascii="宋体" w:hAnsi="宋体" w:eastAsia="宋体" w:cs="宋体"/>
          <w:sz w:val="24"/>
          <w:lang w:val="en-US" w:eastAsia="zh-CN"/>
        </w:rPr>
        <w:t>酸奶</w:t>
      </w:r>
      <w:r>
        <w:rPr>
          <w:rFonts w:hint="eastAsia" w:ascii="宋体" w:hAnsi="宋体" w:eastAsia="宋体" w:cs="宋体"/>
          <w:sz w:val="24"/>
        </w:rPr>
        <w:t>、吃了</w:t>
      </w:r>
      <w:r>
        <w:rPr>
          <w:rFonts w:hint="eastAsia" w:ascii="宋体" w:hAnsi="宋体" w:eastAsia="宋体" w:cs="宋体"/>
          <w:sz w:val="24"/>
          <w:lang w:val="en-US" w:eastAsia="zh-CN"/>
        </w:rPr>
        <w:t>开心果、饼干</w:t>
      </w:r>
      <w:r>
        <w:rPr>
          <w:rFonts w:hint="eastAsia" w:ascii="宋体" w:hAnsi="宋体" w:eastAsia="宋体" w:cs="宋体"/>
          <w:sz w:val="24"/>
        </w:rPr>
        <w:t>，小朋友们胃口很好，都能吃光光~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16" name="图片 16" descr="C:\Users\ASUS\Desktop\新建文件夹 (5)\IMG_3514.JPGIMG_3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SUS\Desktop\新建文件夹 (5)\IMG_3514.JPGIMG_35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17" name="图片 17" descr="C:\Users\ASUS\Desktop\新建文件夹 (5)\IMG_3516.JPGIMG_3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SUS\Desktop\新建文件夹 (5)\IMG_3516.JPGIMG_35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18" name="图片 18" descr="C:\Users\ASUS\Desktop\新建文件夹 (5)\IMG_3517.JPGIMG_3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SUS\Desktop\新建文件夹 (5)\IMG_3517.JPGIMG_35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/>
          <w:bCs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二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left="105" w:firstLine="840" w:firstLineChars="350"/>
        <w:rPr>
          <w:rFonts w:hint="default"/>
          <w:b/>
          <w:lang w:val="en-US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区域游戏中，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高远，李成蹊，丁昕辰，朱宇乐，张熙隽、李沐荞，彭钰韩，孙念，唐梦萱，单熙桐，蒋清竹，万明玥，蔡梦恬，尹乐岩，陈沐清，陈博宣，卢乐琪，陆乐珺，孙屹然，蒋荣朔，裴家骏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能够自主选择要进行游戏的区域，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李天佑，朱睿，王子航，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还需要在老师的提醒下去进行区域游戏。通过这几天的区域游戏，我们班的孩子对于班级的游戏已经有了初步的了解，尤其是益智区的小朋友，在进行分享交流之后，孩子们对于游戏的玩法有了比较深刻的了解，今天的游戏进行的比较好，但是同时我们也发现了一些问题，孩子们的整理习惯以及对于区域的分布还有一些不足，游戏结束之后材料没有放回原位、在区域中玩别的区域的游戏等等，后期我们也将针对这些问题与孩子们一起探讨解决方法。也希望家长们在家中也可以带着孩子尝试自己整理物品，养成会整理的好习惯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15" name="图片 6" descr="C:\Users\ASUS\Desktop\新建文件夹 (5)\0ff2c19136fcfb8584080bcabde7b9f1.png0ff2c19136fcfb8584080bcabde7b9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\Users\ASUS\Desktop\新建文件夹 (5)\0ff2c19136fcfb8584080bcabde7b9f1.png0ff2c19136fcfb8584080bcabde7b9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19" name="图片 7" descr="C:\Users\ASUS\Desktop\新建文件夹 (5)\2716ad236b230766630d641438b4773c.png2716ad236b230766630d641438b477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\Users\ASUS\Desktop\新建文件夹 (5)\2716ad236b230766630d641438b4773c.png2716ad236b230766630d641438b4773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0" name="图片 5" descr="C:\Users\ASUS\Desktop\新建文件夹 (5)\2757696ed1713e62439d589ae2974197.png2757696ed1713e62439d589ae2974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\Users\ASUS\Desktop\新建文件夹 (5)\2757696ed1713e62439d589ae2974197.png2757696ed1713e62439d589ae29741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1" name="图片 6" descr="C:\Users\ASUS\Desktop\新建文件夹 (5)\6121814f0852722fef2e215e471f974c.png6121814f0852722fef2e215e471f97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 descr="C:\Users\ASUS\Desktop\新建文件夹 (5)\6121814f0852722fef2e215e471f974c.png6121814f0852722fef2e215e471f974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3" name="图片 7" descr="C:\Users\ASUS\Desktop\新建文件夹 (5)\a44e6a184efd1fb9f788a670866b17d4.pnga44e6a184efd1fb9f788a670866b17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" descr="C:\Users\ASUS\Desktop\新建文件夹 (5)\a44e6a184efd1fb9f788a670866b17d4.pnga44e6a184efd1fb9f788a670866b17d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4" name="图片 5" descr="C:\Users\ASUS\Desktop\新建文件夹 (5)\dd27ee3fab2589b9ca1b0edb7535620c.pngdd27ee3fab2589b9ca1b0edb753562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\Users\ASUS\Desktop\新建文件夹 (5)\dd27ee3fab2589b9ca1b0edb7535620c.pngdd27ee3fab2589b9ca1b0edb7535620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105" w:firstLine="738" w:firstLineChars="350"/>
        <w:rPr>
          <w:rFonts w:hint="eastAsia" w:ascii="Calibri" w:hAnsi="Calibri" w:eastAsia="宋体" w:cs="Times New Roman"/>
          <w:b/>
        </w:rPr>
      </w:pPr>
    </w:p>
    <w:p/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筷子</w:t>
      </w:r>
      <w:r>
        <w:rPr>
          <w:rFonts w:ascii="宋体" w:hAnsi="宋体"/>
          <w:color w:val="000000"/>
          <w:szCs w:val="21"/>
        </w:rPr>
        <w:t>是</w:t>
      </w:r>
      <w:r>
        <w:rPr>
          <w:color w:val="000000"/>
        </w:rPr>
        <w:t>一种由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"http://baike.baidu.com/view/11217341.htm" \t "_blank" </w:instrText>
      </w:r>
      <w:r>
        <w:rPr>
          <w:color w:val="000000"/>
        </w:rPr>
        <w:fldChar w:fldCharType="separate"/>
      </w:r>
      <w:r>
        <w:rPr>
          <w:color w:val="000000"/>
        </w:rPr>
        <w:t>中国汉族</w:t>
      </w:r>
      <w:r>
        <w:rPr>
          <w:color w:val="000000"/>
        </w:rPr>
        <w:fldChar w:fldCharType="end"/>
      </w:r>
      <w:r>
        <w:rPr>
          <w:color w:val="000000"/>
        </w:rPr>
        <w:t>发明的非常具有民族特色的进食工具。</w:t>
      </w:r>
      <w:r>
        <w:rPr>
          <w:rFonts w:hint="eastAsia"/>
          <w:color w:val="000000"/>
        </w:rPr>
        <w:t>它有不同的材质如：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"http://baike.baidu.com/subview/30924/5039260.htm" \t "_blank"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color w:val="000000"/>
          <w:szCs w:val="21"/>
        </w:rPr>
        <w:t>竹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、木、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"http://baike.baidu.com/view/6314.htm" \t "_blank"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color w:val="000000"/>
          <w:szCs w:val="21"/>
        </w:rPr>
        <w:t>金属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或陶瓷等</w:t>
      </w:r>
      <w:r>
        <w:rPr>
          <w:rFonts w:hint="eastAsia" w:ascii="宋体" w:hAnsi="宋体"/>
          <w:color w:val="000000"/>
          <w:szCs w:val="21"/>
        </w:rPr>
        <w:t>制作而成，它是</w:t>
      </w:r>
      <w:r>
        <w:rPr>
          <w:rFonts w:ascii="宋体" w:hAnsi="宋体"/>
          <w:color w:val="000000"/>
          <w:szCs w:val="21"/>
        </w:rPr>
        <w:t>放在手指中夹取食物或其他东西的细长形条棍，</w:t>
      </w:r>
      <w:r>
        <w:rPr>
          <w:rFonts w:hint="eastAsia" w:ascii="宋体" w:hAnsi="宋体"/>
          <w:color w:val="000000"/>
          <w:szCs w:val="21"/>
        </w:rPr>
        <w:t>一般是成双使用。本次活动</w:t>
      </w:r>
      <w:r>
        <w:rPr>
          <w:rFonts w:hint="eastAsia" w:ascii="宋体" w:hAnsi="宋体"/>
          <w:color w:val="000000"/>
        </w:rPr>
        <w:t>是一节知识类的科学活动，主要是引导幼儿观察发现筷子的一些特征和了解它的使用方法，能积极参与探索活动，大胆地用语言讲述自己的发现。</w:t>
      </w:r>
    </w:p>
    <w:p>
      <w:pPr>
        <w:spacing w:line="360" w:lineRule="exact"/>
        <w:ind w:firstLine="420" w:firstLineChars="200"/>
        <w:rPr>
          <w:rFonts w:hint="default" w:ascii="宋体" w:hAnsi="宋体" w:cs="Times New Roman" w:eastAsiaTheme="minorEastAsia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今天的活动是带着认识筷子，并且能够初步学会使用筷子，活动开始让孩子们观察自己带来的筷子是什么样子的，说一说特征，然后让幼儿尝试自主的进行筷子的夹物品练习，最后老师总结一下使用筷子的好方法，活动过程中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高远，李成蹊，丁昕辰，朱宇乐，张熙隽、李沐荞，蒋清竹，蔡梦恬，尹乐岩，陈沐清，卢乐琪，陆乐珺，孙屹然，蒋荣朔，裴家骏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李天佑，王子航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会使用筷子了，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万明玥，朱睿，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彭钰韩，孙念，唐梦萱，单熙桐，陈博宣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小朋友要加油了哦！</w:t>
      </w:r>
    </w:p>
    <w:p>
      <w:pPr>
        <w:ind w:firstLine="480" w:firstLineChars="200"/>
        <w:rPr>
          <w:rFonts w:ascii="宋体" w:hAnsi="宋体" w:eastAsia="宋体" w:cs="宋体"/>
          <w:bCs/>
          <w:kern w:val="0"/>
          <w:sz w:val="24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36" name="图片 16" descr="C:\Users\ASUS\Desktop\新建文件夹 (5)\IMG_3522.JPGIMG_3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SUS\Desktop\新建文件夹 (5)\IMG_3522.JPGIMG_35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37" name="图片 17" descr="C:\Users\ASUS\Desktop\新建文件夹 (5)\IMG_3533.JPGIMG_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SUS\Desktop\新建文件夹 (5)\IMG_3533.JPGIMG_35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38" name="图片 18" descr="C:\Users\ASUS\Desktop\新建文件夹 (5)\IMG_3534.JPGIMG_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SUS\Desktop\新建文件夹 (5)\IMG_3534.JPGIMG_35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39" name="图片 16" descr="C:\Users\ASUS\Desktop\新建文件夹 (5)\IMG_3535.JPGIMG_3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SUS\Desktop\新建文件夹 (5)\IMG_3535.JPGIMG_35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40" name="图片 17" descr="C:\Users\ASUS\Desktop\新建文件夹 (5)\IMG_3536.JPGIMG_3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SUS\Desktop\新建文件夹 (5)\IMG_3536.JPGIMG_35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41" name="图片 18" descr="C:\Users\ASUS\Desktop\新建文件夹 (5)\IMG_3537.JPGIMG_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SUS\Desktop\新建文件夹 (5)\IMG_3537.JPGIMG_353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="宋体" w:hAnsi="宋体" w:cs="宋体" w:eastAsiaTheme="minorEastAsia"/>
          <w:b w:val="0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缤纷炒饭、百叶甜玉米乌鸡汤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高远，李成蹊，丁昕辰，朱宇乐，张熙隽、李沐荞，蒋清竹，蔡梦恬，尹乐岩，陈沐清，卢乐琪，陆乐珺，孙屹然，蒋荣朔，裴家骏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李天佑，王子航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万明玥，朱睿，彭钰韩，孙念，唐梦萱，单熙桐，陈博宣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全部吃完了，没有浪费，非常棒！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邵锦宸，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饭没有吃完。</w:t>
      </w:r>
    </w:p>
    <w:p>
      <w:pPr>
        <w:rPr>
          <w:rFonts w:ascii="宋体" w:hAnsi="宋体" w:eastAsia="宋体" w:cs="宋体"/>
          <w:b/>
          <w:color w:val="FF0000"/>
          <w:kern w:val="0"/>
          <w:sz w:val="24"/>
        </w:rPr>
      </w:pP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/>
          <w:b/>
        </w:rPr>
        <w:t>单熙桐</w:t>
      </w:r>
      <w:r>
        <w:rPr>
          <w:rFonts w:hint="eastAsia" w:ascii="宋体" w:hAnsi="宋体" w:eastAsia="宋体" w:cs="宋体"/>
          <w:kern w:val="0"/>
          <w:sz w:val="24"/>
        </w:rPr>
        <w:t>没睡着，其他小朋友都自主入睡。</w:t>
      </w:r>
    </w:p>
    <w:p>
      <w:bookmarkStart w:id="0" w:name="_GoBack"/>
      <w:bookmarkEnd w:id="0"/>
    </w:p>
    <w:p>
      <w:pPr>
        <w:ind w:firstLine="420" w:firstLineChars="20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请家长回家关注孩子们的手指甲，做好卫生安全的工作；</w:t>
      </w:r>
    </w:p>
    <w:p>
      <w:pPr>
        <w:tabs>
          <w:tab w:val="left" w:pos="312"/>
        </w:tabs>
        <w:ind w:left="420"/>
        <w:rPr>
          <w:rFonts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6463"/>
    <w:multiLevelType w:val="singleLevel"/>
    <w:tmpl w:val="DFFC6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77C3"/>
    <w:rsid w:val="00074D90"/>
    <w:rsid w:val="000B114A"/>
    <w:rsid w:val="00184E84"/>
    <w:rsid w:val="00224283"/>
    <w:rsid w:val="00257E55"/>
    <w:rsid w:val="00474D8C"/>
    <w:rsid w:val="004854C6"/>
    <w:rsid w:val="004A71D3"/>
    <w:rsid w:val="004B3CD0"/>
    <w:rsid w:val="004C1833"/>
    <w:rsid w:val="00543FF2"/>
    <w:rsid w:val="006F356D"/>
    <w:rsid w:val="007127E1"/>
    <w:rsid w:val="00823589"/>
    <w:rsid w:val="008D1A88"/>
    <w:rsid w:val="009C14CA"/>
    <w:rsid w:val="00C66560"/>
    <w:rsid w:val="00D42AD0"/>
    <w:rsid w:val="00E95159"/>
    <w:rsid w:val="028C55A2"/>
    <w:rsid w:val="03083C9A"/>
    <w:rsid w:val="0B1F0F86"/>
    <w:rsid w:val="0B607ABD"/>
    <w:rsid w:val="0F9303EC"/>
    <w:rsid w:val="0FD7FD46"/>
    <w:rsid w:val="1130144E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155292B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498929"/>
      <w:u w:val="none"/>
    </w:rPr>
  </w:style>
  <w:style w:type="character" w:customStyle="1" w:styleId="8">
    <w:name w:val="apple-style-span"/>
    <w:qFormat/>
    <w:uiPriority w:val="0"/>
  </w:style>
  <w:style w:type="character" w:customStyle="1" w:styleId="9">
    <w:name w:val="apple-converted-space"/>
    <w:qFormat/>
    <w:uiPriority w:val="0"/>
  </w:style>
  <w:style w:type="character" w:customStyle="1" w:styleId="10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1269</Words>
  <Characters>1280</Characters>
  <Lines>11</Lines>
  <Paragraphs>3</Paragraphs>
  <TotalTime>2</TotalTime>
  <ScaleCrop>false</ScaleCrop>
  <LinksUpToDate>false</LinksUpToDate>
  <CharactersWithSpaces>1317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2023-09-13T08:48:39Z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67DB8C54B9A88BB4DA90E163BE04118A</vt:lpwstr>
  </property>
</Properties>
</file>