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sz w:val="44"/>
        </w:rPr>
        <w:t xml:space="preserve">    </w:t>
      </w:r>
      <w:r>
        <w:rPr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学年第一学期第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二</w:t>
      </w:r>
      <w:r>
        <w:rPr>
          <w:rFonts w:hint="eastAsia" w:ascii="宋体" w:hAnsi="宋体" w:eastAsia="宋体" w:cs="宋体"/>
          <w:sz w:val="32"/>
          <w:szCs w:val="32"/>
        </w:rPr>
        <w:t>周工作安排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</w:p>
    <w:p>
      <w:pPr>
        <w:pStyle w:val="2"/>
        <w:ind w:firstLine="2891" w:firstLineChars="9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9月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11日</w:t>
      </w:r>
      <w:r>
        <w:rPr>
          <w:rFonts w:hint="eastAsia" w:ascii="宋体" w:hAnsi="宋体" w:eastAsia="宋体" w:cs="宋体"/>
          <w:sz w:val="32"/>
          <w:szCs w:val="32"/>
        </w:rPr>
        <w:t>-9月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15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tbl>
      <w:tblPr>
        <w:tblStyle w:val="4"/>
        <w:tblW w:w="9414" w:type="dxa"/>
        <w:jc w:val="center"/>
        <w:tblBorders>
          <w:top w:val="single" w:color="999999" w:sz="6" w:space="0"/>
          <w:left w:val="single" w:color="999999" w:sz="6" w:space="0"/>
          <w:bottom w:val="single" w:color="999999" w:sz="6" w:space="0"/>
          <w:right w:val="single" w:color="999999" w:sz="6" w:space="0"/>
          <w:insideH w:val="single" w:color="999999" w:sz="6" w:space="0"/>
          <w:insideV w:val="single" w:color="999999" w:sz="6" w:space="0"/>
        </w:tblBorders>
        <w:tblLayout w:type="fixed"/>
        <w:tblCellMar>
          <w:top w:w="62" w:type="dxa"/>
          <w:left w:w="62" w:type="dxa"/>
          <w:bottom w:w="45" w:type="dxa"/>
          <w:right w:w="62" w:type="dxa"/>
        </w:tblCellMar>
      </w:tblPr>
      <w:tblGrid>
        <w:gridCol w:w="1085"/>
        <w:gridCol w:w="780"/>
        <w:gridCol w:w="3372"/>
        <w:gridCol w:w="1515"/>
        <w:gridCol w:w="1687"/>
        <w:gridCol w:w="975"/>
      </w:tblGrid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702" w:hRule="exact"/>
          <w:jc w:val="center"/>
        </w:trPr>
        <w:tc>
          <w:tcPr>
            <w:tcW w:w="108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星期</w:t>
            </w:r>
          </w:p>
          <w:p>
            <w:pPr>
              <w:spacing w:before="0" w:after="0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(日期)</w:t>
            </w:r>
          </w:p>
        </w:tc>
        <w:tc>
          <w:tcPr>
            <w:tcW w:w="78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时间</w:t>
            </w:r>
          </w:p>
        </w:tc>
        <w:tc>
          <w:tcPr>
            <w:tcW w:w="337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工作内容</w:t>
            </w:r>
          </w:p>
        </w:tc>
        <w:tc>
          <w:tcPr>
            <w:tcW w:w="151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参加对象</w:t>
            </w:r>
          </w:p>
        </w:tc>
        <w:tc>
          <w:tcPr>
            <w:tcW w:w="168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地点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867" w:hRule="exact"/>
          <w:jc w:val="center"/>
        </w:trPr>
        <w:tc>
          <w:tcPr>
            <w:tcW w:w="1085" w:type="dxa"/>
            <w:tcBorders>
              <w:top w:val="single" w:color="999999" w:sz="6" w:space="0"/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星期一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9月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日</w:t>
            </w:r>
          </w:p>
        </w:tc>
        <w:tc>
          <w:tcPr>
            <w:tcW w:w="78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9：00</w:t>
            </w:r>
          </w:p>
        </w:tc>
        <w:tc>
          <w:tcPr>
            <w:tcW w:w="337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升旗仪式</w:t>
            </w:r>
          </w:p>
        </w:tc>
        <w:tc>
          <w:tcPr>
            <w:tcW w:w="151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全体师生</w:t>
            </w:r>
          </w:p>
        </w:tc>
        <w:tc>
          <w:tcPr>
            <w:tcW w:w="168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 w:line="24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操场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吴冕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927" w:hRule="exact"/>
          <w:jc w:val="center"/>
        </w:trPr>
        <w:tc>
          <w:tcPr>
            <w:tcW w:w="1085" w:type="dxa"/>
            <w:vMerge w:val="restart"/>
            <w:tcBorders>
              <w:top w:val="single" w:color="999999" w:sz="6" w:space="0"/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星期二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9月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日</w:t>
            </w:r>
          </w:p>
        </w:tc>
        <w:tc>
          <w:tcPr>
            <w:tcW w:w="78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9:10</w:t>
            </w:r>
          </w:p>
        </w:tc>
        <w:tc>
          <w:tcPr>
            <w:tcW w:w="337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少先队期初工作会议</w:t>
            </w:r>
          </w:p>
        </w:tc>
        <w:tc>
          <w:tcPr>
            <w:tcW w:w="151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大队辅导员</w:t>
            </w:r>
          </w:p>
        </w:tc>
        <w:tc>
          <w:tcPr>
            <w:tcW w:w="168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凤凰新城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实验小学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napToGrid w:val="0"/>
              <w:spacing w:before="60" w:after="60" w:line="312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杨金花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672" w:hRule="exact"/>
          <w:jc w:val="center"/>
        </w:trPr>
        <w:tc>
          <w:tcPr>
            <w:tcW w:w="1085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12:20</w:t>
            </w:r>
          </w:p>
        </w:tc>
        <w:tc>
          <w:tcPr>
            <w:tcW w:w="337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napToGrid w:val="0"/>
              <w:spacing w:before="60" w:after="60" w:line="312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师徒结对活动</w:t>
            </w:r>
          </w:p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168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二楼会议室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napToGrid w:val="0"/>
              <w:spacing w:before="60" w:after="60" w:line="312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谢红英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570" w:hRule="exact"/>
          <w:jc w:val="center"/>
        </w:trPr>
        <w:tc>
          <w:tcPr>
            <w:tcW w:w="1085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13:00</w:t>
            </w:r>
          </w:p>
        </w:tc>
        <w:tc>
          <w:tcPr>
            <w:tcW w:w="337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数学教研活动</w:t>
            </w:r>
          </w:p>
        </w:tc>
        <w:tc>
          <w:tcPr>
            <w:tcW w:w="151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数学教师</w:t>
            </w:r>
          </w:p>
        </w:tc>
        <w:tc>
          <w:tcPr>
            <w:tcW w:w="168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二楼会议室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napToGrid w:val="0"/>
              <w:spacing w:before="60" w:after="60" w:line="312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张守杰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942" w:hRule="exact"/>
          <w:jc w:val="center"/>
        </w:trPr>
        <w:tc>
          <w:tcPr>
            <w:tcW w:w="1085" w:type="dxa"/>
            <w:vMerge w:val="continue"/>
            <w:tcBorders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14:00</w:t>
            </w:r>
          </w:p>
        </w:tc>
        <w:tc>
          <w:tcPr>
            <w:tcW w:w="337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“天润宁心”学生生命关爱平台运行培训会议</w:t>
            </w:r>
          </w:p>
        </w:tc>
        <w:tc>
          <w:tcPr>
            <w:tcW w:w="151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分管校长、信息技术人员</w:t>
            </w:r>
          </w:p>
        </w:tc>
        <w:tc>
          <w:tcPr>
            <w:tcW w:w="168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线上会议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napToGrid w:val="0"/>
              <w:spacing w:before="60" w:after="60" w:line="312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王文娟</w:t>
            </w:r>
          </w:p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885" w:hRule="exact"/>
          <w:jc w:val="center"/>
        </w:trPr>
        <w:tc>
          <w:tcPr>
            <w:tcW w:w="1085" w:type="dxa"/>
            <w:vMerge w:val="restart"/>
            <w:tcBorders>
              <w:top w:val="single" w:color="999999" w:sz="6" w:space="0"/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星期三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9月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日</w:t>
            </w:r>
          </w:p>
        </w:tc>
        <w:tc>
          <w:tcPr>
            <w:tcW w:w="78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9:00</w:t>
            </w:r>
          </w:p>
        </w:tc>
        <w:tc>
          <w:tcPr>
            <w:tcW w:w="337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napToGrid w:val="0"/>
              <w:spacing w:before="60" w:after="60" w:line="312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天宁区小学音乐李静教师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napToGrid w:val="0"/>
              <w:spacing w:before="60" w:after="60" w:line="312" w:lineRule="auto"/>
              <w:ind w:firstLine="720" w:firstLineChars="30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发展工作室成员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  <w:t>音乐教师</w:t>
            </w:r>
          </w:p>
        </w:tc>
        <w:tc>
          <w:tcPr>
            <w:tcW w:w="168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二实小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瀚学校区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赵宁波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837" w:hRule="exact"/>
          <w:jc w:val="center"/>
        </w:trPr>
        <w:tc>
          <w:tcPr>
            <w:tcW w:w="1085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9:25</w:t>
            </w:r>
          </w:p>
        </w:tc>
        <w:tc>
          <w:tcPr>
            <w:tcW w:w="337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语文备课组活动及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备课、作业检查</w:t>
            </w:r>
          </w:p>
        </w:tc>
        <w:tc>
          <w:tcPr>
            <w:tcW w:w="151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语文老师</w:t>
            </w:r>
          </w:p>
        </w:tc>
        <w:tc>
          <w:tcPr>
            <w:tcW w:w="168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napToGrid w:val="0"/>
              <w:spacing w:before="60" w:after="60" w:line="312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语文办公室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谢红英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882" w:hRule="exact"/>
          <w:jc w:val="center"/>
        </w:trPr>
        <w:tc>
          <w:tcPr>
            <w:tcW w:w="1085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12:15</w:t>
            </w:r>
          </w:p>
        </w:tc>
        <w:tc>
          <w:tcPr>
            <w:tcW w:w="337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班级文化环境、年级主题墙检查评比</w:t>
            </w:r>
          </w:p>
        </w:tc>
        <w:tc>
          <w:tcPr>
            <w:tcW w:w="151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班主任代表、大队委员</w:t>
            </w:r>
          </w:p>
        </w:tc>
        <w:tc>
          <w:tcPr>
            <w:tcW w:w="168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各班教室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杨金花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604" w:hRule="exact"/>
          <w:jc w:val="center"/>
        </w:trPr>
        <w:tc>
          <w:tcPr>
            <w:tcW w:w="1085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12:20</w:t>
            </w:r>
          </w:p>
        </w:tc>
        <w:tc>
          <w:tcPr>
            <w:tcW w:w="337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napToGrid w:val="0"/>
              <w:spacing w:before="60" w:after="60" w:line="312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三至六年级作文比赛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相关学生</w:t>
            </w:r>
          </w:p>
        </w:tc>
        <w:tc>
          <w:tcPr>
            <w:tcW w:w="168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教科研中心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napToGrid w:val="0"/>
              <w:spacing w:before="60" w:after="60" w:line="312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谢红英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814" w:hRule="exact"/>
          <w:jc w:val="center"/>
        </w:trPr>
        <w:tc>
          <w:tcPr>
            <w:tcW w:w="1085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14:00</w:t>
            </w:r>
          </w:p>
        </w:tc>
        <w:tc>
          <w:tcPr>
            <w:tcW w:w="337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  <w:t>小学道德和法治期初教研活动</w:t>
            </w:r>
          </w:p>
        </w:tc>
        <w:tc>
          <w:tcPr>
            <w:tcW w:w="151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教研组长和骨干教师</w:t>
            </w:r>
          </w:p>
        </w:tc>
        <w:tc>
          <w:tcPr>
            <w:tcW w:w="168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凤凰新城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实验小学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  <w:t>吴冕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874" w:hRule="exact"/>
          <w:jc w:val="center"/>
        </w:trPr>
        <w:tc>
          <w:tcPr>
            <w:tcW w:w="1085" w:type="dxa"/>
            <w:vMerge w:val="continue"/>
            <w:tcBorders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14:00</w:t>
            </w:r>
          </w:p>
        </w:tc>
        <w:tc>
          <w:tcPr>
            <w:tcW w:w="337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全区教学工作会议</w:t>
            </w:r>
          </w:p>
        </w:tc>
        <w:tc>
          <w:tcPr>
            <w:tcW w:w="151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分管校长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教导主任</w:t>
            </w:r>
          </w:p>
        </w:tc>
        <w:tc>
          <w:tcPr>
            <w:tcW w:w="168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二实小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瀚学校区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napToGrid w:val="0"/>
              <w:spacing w:before="60" w:after="60" w:line="312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王文娟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552" w:hRule="exact"/>
          <w:jc w:val="center"/>
        </w:trPr>
        <w:tc>
          <w:tcPr>
            <w:tcW w:w="1085" w:type="dxa"/>
            <w:vMerge w:val="restart"/>
            <w:tcBorders>
              <w:top w:val="single" w:color="999999" w:sz="6" w:space="0"/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星期四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9月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日</w:t>
            </w:r>
          </w:p>
        </w:tc>
        <w:tc>
          <w:tcPr>
            <w:tcW w:w="78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13:30</w:t>
            </w:r>
          </w:p>
        </w:tc>
        <w:tc>
          <w:tcPr>
            <w:tcW w:w="337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小学综合/劳动期初教研活动</w:t>
            </w:r>
          </w:p>
        </w:tc>
        <w:tc>
          <w:tcPr>
            <w:tcW w:w="151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教研组长</w:t>
            </w:r>
          </w:p>
        </w:tc>
        <w:tc>
          <w:tcPr>
            <w:tcW w:w="168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青龙实验小学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  <w:t>高卫超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627" w:hRule="exact"/>
          <w:jc w:val="center"/>
        </w:trPr>
        <w:tc>
          <w:tcPr>
            <w:tcW w:w="1085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13:30</w:t>
            </w:r>
          </w:p>
        </w:tc>
        <w:tc>
          <w:tcPr>
            <w:tcW w:w="337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英语备课组活动</w:t>
            </w:r>
          </w:p>
        </w:tc>
        <w:tc>
          <w:tcPr>
            <w:tcW w:w="151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英语教师</w:t>
            </w:r>
          </w:p>
        </w:tc>
        <w:tc>
          <w:tcPr>
            <w:tcW w:w="168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英语办公室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黄蕾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777" w:hRule="exact"/>
          <w:jc w:val="center"/>
        </w:trPr>
        <w:tc>
          <w:tcPr>
            <w:tcW w:w="1085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13:30</w:t>
            </w:r>
          </w:p>
        </w:tc>
        <w:tc>
          <w:tcPr>
            <w:tcW w:w="337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区小学语文基于“教-学-评一致”的单元作业研讨活动</w:t>
            </w:r>
          </w:p>
        </w:tc>
        <w:tc>
          <w:tcPr>
            <w:tcW w:w="151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学科责任人、教研组长</w:t>
            </w:r>
          </w:p>
        </w:tc>
        <w:tc>
          <w:tcPr>
            <w:tcW w:w="168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紫云小学四楼大会议室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谢红英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840" w:hRule="exact"/>
          <w:jc w:val="center"/>
        </w:trPr>
        <w:tc>
          <w:tcPr>
            <w:tcW w:w="1085" w:type="dxa"/>
            <w:vMerge w:val="restart"/>
            <w:tcBorders>
              <w:top w:val="single" w:color="999999" w:sz="6" w:space="0"/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星期五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9月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日</w:t>
            </w:r>
          </w:p>
        </w:tc>
        <w:tc>
          <w:tcPr>
            <w:tcW w:w="78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9:00</w:t>
            </w:r>
          </w:p>
        </w:tc>
        <w:tc>
          <w:tcPr>
            <w:tcW w:w="337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区教育信息化工作推进会暨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信息科技期初教研活动</w:t>
            </w:r>
          </w:p>
        </w:tc>
        <w:tc>
          <w:tcPr>
            <w:tcW w:w="151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信息教师</w:t>
            </w:r>
          </w:p>
        </w:tc>
        <w:tc>
          <w:tcPr>
            <w:tcW w:w="168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报告厅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张守杰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1020" w:hRule="exact"/>
          <w:jc w:val="center"/>
        </w:trPr>
        <w:tc>
          <w:tcPr>
            <w:tcW w:w="1085" w:type="dxa"/>
            <w:vMerge w:val="continue"/>
            <w:tcBorders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13:30</w:t>
            </w:r>
          </w:p>
        </w:tc>
        <w:tc>
          <w:tcPr>
            <w:tcW w:w="337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期初教科研和论文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推进工作研讨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教科室分管领导</w:t>
            </w:r>
          </w:p>
        </w:tc>
        <w:tc>
          <w:tcPr>
            <w:tcW w:w="168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区教师发展中心二楼拍摄室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谢红英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10967" w:hRule="exact"/>
          <w:jc w:val="center"/>
        </w:trPr>
        <w:tc>
          <w:tcPr>
            <w:tcW w:w="9414" w:type="dxa"/>
            <w:gridSpan w:val="6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napToGrid w:val="0"/>
              <w:spacing w:before="60" w:after="60" w:line="312" w:lineRule="auto"/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教师发展部：</w:t>
            </w:r>
          </w:p>
          <w:p>
            <w:pPr>
              <w:widowControl w:val="0"/>
              <w:numPr>
                <w:ilvl w:val="0"/>
                <w:numId w:val="1"/>
              </w:numPr>
              <w:snapToGrid w:val="0"/>
              <w:spacing w:before="60" w:after="60" w:line="312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完成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一年级新生学籍信息核对，上传。</w:t>
            </w:r>
          </w:p>
          <w:p>
            <w:pPr>
              <w:widowControl w:val="0"/>
              <w:numPr>
                <w:ilvl w:val="0"/>
                <w:numId w:val="1"/>
              </w:numPr>
              <w:snapToGrid w:val="0"/>
              <w:spacing w:before="60" w:after="60" w:line="312" w:lineRule="auto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组织各学科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教师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撰写“双减”案例。</w:t>
            </w:r>
          </w:p>
          <w:p>
            <w:pPr>
              <w:widowControl w:val="0"/>
              <w:numPr>
                <w:ilvl w:val="0"/>
                <w:numId w:val="1"/>
              </w:numPr>
              <w:snapToGrid w:val="0"/>
              <w:spacing w:before="60" w:after="60" w:line="312" w:lineRule="auto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调整、核对班级课表、教师课表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。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before="60" w:after="60" w:line="312" w:lineRule="auto"/>
              <w:ind w:lef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4.组织各学科开展备课检查。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napToGrid w:val="0"/>
              <w:spacing w:before="60" w:after="60" w:line="312" w:lineRule="auto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课程研发部：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napToGrid w:val="0"/>
              <w:spacing w:before="60" w:after="60" w:line="312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1.完善并推进青年教师阅读训练等活动。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napToGrid w:val="0"/>
              <w:spacing w:before="60" w:after="60" w:line="312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2.开展第26届推普周活动。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ab/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napToGrid w:val="0"/>
              <w:spacing w:before="60" w:after="60" w:line="312" w:lineRule="auto"/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学生发展部：</w:t>
            </w:r>
          </w:p>
          <w:p>
            <w:pPr>
              <w:widowControl w:val="0"/>
              <w:numPr>
                <w:ilvl w:val="0"/>
                <w:numId w:val="2"/>
              </w:numPr>
              <w:snapToGrid w:val="0"/>
              <w:spacing w:before="60" w:after="60" w:line="312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筹备组建家委会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。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before="60" w:after="60" w:line="312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开展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“花儿中队”检查评比"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活动。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napToGrid w:val="0"/>
              <w:spacing w:before="60" w:after="60" w:line="312" w:lineRule="auto"/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后勤保障部：</w:t>
            </w:r>
          </w:p>
          <w:p>
            <w:pPr>
              <w:widowControl w:val="0"/>
              <w:numPr>
                <w:ilvl w:val="0"/>
                <w:numId w:val="3"/>
              </w:numPr>
              <w:snapToGrid w:val="0"/>
              <w:spacing w:before="60" w:after="60" w:line="312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预收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学生伙食费。</w:t>
            </w:r>
          </w:p>
          <w:p>
            <w:pPr>
              <w:widowControl w:val="0"/>
              <w:numPr>
                <w:ilvl w:val="0"/>
                <w:numId w:val="3"/>
              </w:numPr>
              <w:snapToGrid w:val="0"/>
              <w:spacing w:before="60" w:after="60" w:line="312" w:lineRule="auto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一年级新生及新转入学生校园门禁导入系统。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before="60" w:after="60" w:line="312" w:lineRule="auto"/>
              <w:ind w:lef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3. 审计公司进行工程费用审计。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napToGrid w:val="0"/>
              <w:spacing w:before="60" w:after="60" w:line="312" w:lineRule="auto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人力资源部：</w:t>
            </w:r>
          </w:p>
          <w:p>
            <w:pPr>
              <w:widowControl w:val="0"/>
              <w:numPr>
                <w:ilvl w:val="0"/>
                <w:numId w:val="4"/>
              </w:numPr>
              <w:snapToGrid w:val="0"/>
              <w:spacing w:before="60" w:after="60" w:line="312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完成教师转正定级审批工作。</w:t>
            </w:r>
          </w:p>
          <w:p>
            <w:pPr>
              <w:widowControl w:val="0"/>
              <w:numPr>
                <w:ilvl w:val="0"/>
                <w:numId w:val="4"/>
              </w:numPr>
              <w:snapToGrid w:val="0"/>
              <w:spacing w:before="60" w:after="60" w:line="312" w:lineRule="auto"/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核对中层干部信息。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napToGrid w:val="0"/>
              <w:spacing w:before="60" w:after="60" w:line="312" w:lineRule="auto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备注：</w:t>
            </w:r>
          </w:p>
          <w:p>
            <w:pPr>
              <w:widowControl w:val="0"/>
              <w:numPr>
                <w:ilvl w:val="0"/>
                <w:numId w:val="5"/>
              </w:numPr>
              <w:snapToGrid w:val="0"/>
              <w:spacing w:before="60" w:after="60" w:line="312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各部门结合新学期数据，对照义务教育优质均衡指标，全面摸排达成情况，准备数据上报。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before="60" w:after="60" w:line="312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2.根据省教育督委办通知精神，请各部门重视学业质量，迎接省第九次义务教育学生学业质量检测。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napToGrid w:val="0"/>
              <w:spacing w:before="60" w:after="60" w:line="312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ab/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ab/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ab/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ab/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ab/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napToGrid w:val="0"/>
              <w:spacing w:before="60" w:after="60" w:line="312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ab/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ab/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ab/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ab/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napToGrid w:val="0"/>
              <w:spacing w:before="60" w:after="60" w:line="312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ab/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ab/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ab/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ab/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ab/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ab/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ab/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ab/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ab/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ab/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ab/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/>
    <w:sectPr>
      <w:pgSz w:w="11906" w:h="16838"/>
      <w:pgMar w:top="1361" w:right="1417" w:bottom="1361" w:left="1417" w:header="712" w:footer="85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75D73E"/>
    <w:multiLevelType w:val="singleLevel"/>
    <w:tmpl w:val="C275D73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47DEA04"/>
    <w:multiLevelType w:val="singleLevel"/>
    <w:tmpl w:val="D47DEA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F97A37A"/>
    <w:multiLevelType w:val="singleLevel"/>
    <w:tmpl w:val="DF97A37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4538163"/>
    <w:multiLevelType w:val="singleLevel"/>
    <w:tmpl w:val="E453816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E2B07DB"/>
    <w:multiLevelType w:val="singleLevel"/>
    <w:tmpl w:val="5E2B07D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mMDU4OGVhZWEwNjhhNDE5ZDEwZmM4YWQ3YTQyMjUifQ=="/>
  </w:docVars>
  <w:rsids>
    <w:rsidRoot w:val="00F208A8"/>
    <w:rsid w:val="001B2B66"/>
    <w:rsid w:val="00BC1E35"/>
    <w:rsid w:val="00C86615"/>
    <w:rsid w:val="00F208A8"/>
    <w:rsid w:val="156957AA"/>
    <w:rsid w:val="1F23712C"/>
    <w:rsid w:val="20EE50D7"/>
    <w:rsid w:val="293E3C22"/>
    <w:rsid w:val="2CAA09AF"/>
    <w:rsid w:val="3B440A93"/>
    <w:rsid w:val="3D8A3F82"/>
    <w:rsid w:val="40AE7EFF"/>
    <w:rsid w:val="42894808"/>
    <w:rsid w:val="42C478A3"/>
    <w:rsid w:val="4C03034E"/>
    <w:rsid w:val="54A46545"/>
    <w:rsid w:val="550A0FB6"/>
    <w:rsid w:val="5AD80D03"/>
    <w:rsid w:val="65736F26"/>
    <w:rsid w:val="65CA05CD"/>
    <w:rsid w:val="67C021CA"/>
    <w:rsid w:val="6E7004A6"/>
    <w:rsid w:val="70002DD3"/>
    <w:rsid w:val="735A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before="60" w:after="60" w:line="312" w:lineRule="auto"/>
    </w:pPr>
    <w:rPr>
      <w:rFonts w:asciiTheme="minorHAnsi" w:hAnsiTheme="minorHAnsi" w:eastAsiaTheme="minorEastAsia" w:cstheme="minorBidi"/>
      <w:color w:val="333333"/>
      <w:kern w:val="2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4">
    <w:name w:val="Table Grid"/>
    <w:basedOn w:val="3"/>
    <w:qFormat/>
    <w:uiPriority w:val="39"/>
    <w:tblPr>
      <w:tblBorders>
        <w:top w:val="single" w:color="999999" w:sz="6" w:space="0"/>
        <w:left w:val="single" w:color="999999" w:sz="6" w:space="0"/>
        <w:bottom w:val="single" w:color="999999" w:sz="6" w:space="0"/>
        <w:right w:val="single" w:color="999999" w:sz="6" w:space="0"/>
        <w:insideH w:val="single" w:color="999999" w:sz="6" w:space="0"/>
        <w:insideV w:val="single" w:color="999999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734</Words>
  <Characters>808</Characters>
  <Lines>10</Lines>
  <Paragraphs>2</Paragraphs>
  <TotalTime>2</TotalTime>
  <ScaleCrop>false</ScaleCrop>
  <LinksUpToDate>false</LinksUpToDate>
  <CharactersWithSpaces>1636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2022-09-05T08:04:00Z</dcterms:created>
  <dc:creator>Administrator</dc:creator>
  <cp:lastModifiedBy>Administrator</cp:lastModifiedBy>
  <dcterms:modified xsi:type="dcterms:W3CDTF">2023-09-11T02:25:45Z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538EE3C7BA9941A9BFFCE4E14F2D3989</vt:lpwstr>
  </property>
</Properties>
</file>