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2023.9.11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早晨，我们的集合点在连廊，小朋友们都找到啦~棒棒哒！（我们的集合点周一周二在连廊，周三周四在滑滑梯，周五在大厅，大家可以跟小朋友再说一说哦！）小朋友们自主放水杯、戴胸卡，然后开展户外活动。</w:t>
      </w:r>
    </w:p>
    <w:tbl>
      <w:tblPr>
        <w:tblStyle w:val="3"/>
        <w:tblpPr w:leftFromText="180" w:rightFromText="180" w:vertAnchor="text" w:horzAnchor="page" w:tblpX="2532" w:tblpY="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6240" cy="1249680"/>
                  <wp:effectExtent l="0" t="0" r="10160" b="7620"/>
                  <wp:docPr id="2" name="图片 2" descr="8D1B0F26-C9D0-40E4-BDCE-CEBD45500418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D1B0F26-C9D0-40E4-BDCE-CEBD45500418_h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6240" cy="1249680"/>
                  <wp:effectExtent l="0" t="0" r="10160" b="7620"/>
                  <wp:docPr id="9" name="图片 9" descr="A5EFE3A6-E140-4629-B22A-E1017099E9D6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5EFE3A6-E140-4629-B22A-E1017099E9D6_h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今天的户外活动区域是连廊、投掷区、大型攀爬架和足球区，除了游戏，小朋友们还去观察欣赏了种植区，后面我们也会继续播种，敬请期待哦！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9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6240" cy="1249680"/>
                  <wp:effectExtent l="0" t="0" r="10160" b="7620"/>
                  <wp:docPr id="3" name="图片 3" descr="1FEA142B-D764-4C2F-8544-EF48CF59009D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FEA142B-D764-4C2F-8544-EF48CF59009D_h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11430" b="5080"/>
                  <wp:docPr id="4" name="图片 4" descr="3DD4E51B-94CE-469E-8BD0-D50CB173FB77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DD4E51B-94CE-469E-8BD0-D50CB173FB77_h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8A9B36AE-C1F7-46AA-89C7-75B787DC68C8_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A9B36AE-C1F7-46AA-89C7-75B787DC68C8_or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6240" cy="1249680"/>
                  <wp:effectExtent l="0" t="0" r="10160" b="7620"/>
                  <wp:docPr id="6" name="图片 6" descr="7F17974D-8C74-4C70-B3F2-7EE310D5CEA2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F17974D-8C74-4C70-B3F2-7EE310D5CEA2_h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452FF720-9F6C-4CA4-BA99-024E2E909B93_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52FF720-9F6C-4CA4-BA99-024E2E909B93_or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B7B13F00-51A3-4512-8638-E128F2368FFF_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7B13F00-51A3-4512-8638-E128F2368FFF_or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玩了一会后，小朋友们坐在走廊边上喝水休息，最近的气温一直居高不下，大家可以给小朋友准备两条吸汗巾，晚上回家也要勤洗头、勤洗澡、勤换衣哦！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6240" cy="1249680"/>
                  <wp:effectExtent l="0" t="0" r="10160" b="7620"/>
                  <wp:docPr id="10" name="图片 10" descr="A80FB4E7-5804-41DE-B099-C784758701DB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80FB4E7-5804-41DE-B099-C784758701DB_h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11430" b="5080"/>
                  <wp:docPr id="11" name="图片 11" descr="D66A0A95-9CD3-47C6-B8C7-BB95495AFCB5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66A0A95-9CD3-47C6-B8C7-BB95495AFCB5_h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今天的集体活动是社会《值日生》。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教材分析：值日生就是在一日生活中为大家做一些力作能及事的人。值日生不仅要为大家做事，而且要把事情做好。值日生工作不仅能提高幼儿的做事的能力，还能培养幼儿的责任感和集体意识。因此，</w:t>
      </w:r>
      <w:r>
        <w:rPr>
          <w:rFonts w:hint="eastAsia" w:ascii="宋体" w:hAnsi="宋体"/>
          <w:color w:val="000000"/>
          <w:szCs w:val="21"/>
          <w:lang w:eastAsia="zh-CN"/>
        </w:rPr>
        <w:t>中班</w:t>
      </w:r>
      <w:r>
        <w:rPr>
          <w:rFonts w:hint="eastAsia" w:ascii="宋体" w:hAnsi="宋体"/>
          <w:color w:val="000000"/>
          <w:szCs w:val="21"/>
        </w:rPr>
        <w:t>的值日生工作是幼儿生活中的一个重要部分。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幼儿发展分析：孩子们升入</w:t>
      </w:r>
      <w:r>
        <w:rPr>
          <w:rFonts w:hint="eastAsia" w:ascii="宋体" w:hAnsi="宋体"/>
          <w:color w:val="000000"/>
          <w:szCs w:val="21"/>
          <w:lang w:val="en-US" w:eastAsia="zh-CN"/>
        </w:rPr>
        <w:t>中班</w:t>
      </w:r>
      <w:r>
        <w:rPr>
          <w:rFonts w:hint="eastAsia" w:ascii="宋体" w:hAnsi="宋体"/>
          <w:color w:val="000000"/>
          <w:szCs w:val="21"/>
        </w:rPr>
        <w:t>以后，自理能力明显增强，有很强烈地乐于帮助别人做事的愿望，因此他们一日生活中的一些事情，如分发点心、擦桌子、整理玩具等一些轻便的事情完全可以有孩子自己来完成。但有的孩子没有掌握正确的做事方法，有时会出现“一窝蜂”、“好心办错事，越帮越忙”等现象。还有部分孩子不能将要做的事情记在心里，需要成人提醒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54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A353853F-0B69-438B-8F93-880D2C365E49_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A353853F-0B69-438B-8F93-880D2C365E49_or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6240" cy="1249680"/>
                  <wp:effectExtent l="0" t="0" r="10160" b="7620"/>
                  <wp:docPr id="12" name="图片 12" descr="32FA1CFC-5121-4D36-9954-338ACE778D42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2FA1CFC-5121-4D36-9954-338ACE778D42_h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11430" b="5080"/>
                  <wp:docPr id="14" name="图片 14" descr="65DD2E64-73A3-4B81-B978-BC55650F3DD8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5DD2E64-73A3-4B81-B978-BC55650F3DD8_h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11430" b="5080"/>
                  <wp:docPr id="15" name="图片 15" descr="9FC64789-9E33-470F-8C61-76A3D292E101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FC64789-9E33-470F-8C61-76A3D292E101_h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6240" cy="1249680"/>
                  <wp:effectExtent l="0" t="0" r="10160" b="7620"/>
                  <wp:docPr id="16" name="图片 16" descr="6344BF66-B8B9-4FE0-B4ED-1F43301ECD6B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6344BF66-B8B9-4FE0-B4ED-1F43301ECD6B_h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2270" cy="1239520"/>
                  <wp:effectExtent l="0" t="0" r="11430" b="5080"/>
                  <wp:docPr id="17" name="图片 17" descr="F1BF857D-9D33-414A-B1D8-E22C2C98A3BA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F1BF857D-9D33-414A-B1D8-E22C2C98A3BA_h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小朋友们岗前培训，体验了作为值日生的工作是怎样开展的，为日后的工作做好准备！体验结束后，小朋友还将自己的工作画了出来，加深印象，增强作为值日生的责任感！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四、下午活动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下午我们进行了区域游戏，小朋友们按照自己的计划自主开展游戏！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2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25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2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26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2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25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"https://mp.weixin.qq.com/s?t=pages/video_detail_new&amp;scene=23&amp;vid=wxv_3096661332931641346&amp;__biz=MzU2OTAwNjI0NA==&amp;mid=2247507158&amp;idx=1&amp;sn=10b6dd2224d79b07c8021a93730b7419&amp;vidsn=#wechat_redirect"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5"/>
          <w:rFonts w:hint="eastAsia" w:ascii="宋体" w:hAnsi="宋体" w:eastAsia="宋体" w:cs="宋体"/>
          <w:sz w:val="21"/>
          <w:szCs w:val="21"/>
        </w:rPr>
        <w:t>https://mp.weixin.qq.com/s?t=pages/video_detail_new&amp;scene=23&amp;vid=wxv_3096661332931641346&amp;__biz=MzU2OTAwNjI0NA==&amp;mid=2247507158&amp;idx=1&amp;sn=10b6dd2224d79b07c8021a93730b7419&amp;vidsn=#wechat_redirect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2023年秋季消防安全公开课，幼儿家长：4:00-6:00本次公开课介绍41:00-50:00厨房火灾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50:00-57:00家庭消防安全员1:14:00-1:29:00如何躲火避烟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大家可以带着小朋友一起观看哦！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5625E"/>
    <w:multiLevelType w:val="singleLevel"/>
    <w:tmpl w:val="5DE562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83D83E"/>
    <w:multiLevelType w:val="singleLevel"/>
    <w:tmpl w:val="7F83D83E"/>
    <w:lvl w:ilvl="0" w:tentative="0">
      <w:start w:val="5"/>
      <w:numFmt w:val="chineseCounting"/>
      <w:suff w:val="nothing"/>
      <w:lvlText w:val="%1、"/>
      <w:lvlJc w:val="left"/>
      <w:pPr>
        <w:ind w:left="-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FC564CB"/>
    <w:rsid w:val="0FC564CB"/>
    <w:rsid w:val="219F3480"/>
    <w:rsid w:val="4CD0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2023-09-11T04:38:00Z</dcterms:created>
  <dc:creator>花草少年</dc:creator>
  <cp:lastModifiedBy>花草少年</cp:lastModifiedBy>
  <dcterms:modified xsi:type="dcterms:W3CDTF">2023-09-11T23:53:49Z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12464B91450048F29E99A281271D030E_11</vt:lpwstr>
  </property>
</Properties>
</file>