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黑体" w:hAnsi="黑体" w:eastAsia="黑体"/>
          <w:b/>
          <w:sz w:val="32"/>
          <w:szCs w:val="32"/>
        </w:rPr>
      </w:pPr>
      <w:r>
        <w:rPr>
          <w:rFonts w:hint="eastAsia" w:eastAsiaTheme="minorEastAsia"/>
          <w:b/>
          <w:bCs/>
          <w:sz w:val="32"/>
          <w:szCs w:val="32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1532890</wp:posOffset>
            </wp:positionH>
            <wp:positionV relativeFrom="paragraph">
              <wp:posOffset>349250</wp:posOffset>
            </wp:positionV>
            <wp:extent cx="3206115" cy="1816735"/>
            <wp:effectExtent l="0" t="0" r="13335" b="12065"/>
            <wp:wrapNone/>
            <wp:docPr id="26" name="图片 26" descr="IMG_20220225_135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20225_13575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06115" cy="1816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32"/>
          <w:szCs w:val="32"/>
          <w:lang w:val="en-US" w:eastAsia="zh-CN"/>
        </w:rPr>
        <w:t>中五</w:t>
      </w:r>
      <w:r>
        <w:rPr>
          <w:rFonts w:hint="eastAsia" w:ascii="黑体" w:hAnsi="黑体" w:eastAsia="黑体"/>
          <w:b/>
          <w:sz w:val="32"/>
          <w:szCs w:val="32"/>
        </w:rPr>
        <w:t>班班级动态</w:t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 xml:space="preserve">主题一： 我上中班啦！      </w:t>
      </w:r>
      <w:r>
        <w:rPr>
          <w:rFonts w:hint="eastAsia"/>
        </w:rPr>
        <w:t xml:space="preserve">  202</w:t>
      </w:r>
      <w:r>
        <w:rPr>
          <w:rFonts w:hint="eastAsia"/>
          <w:lang w:val="en-US" w:eastAsia="zh-CN"/>
        </w:rPr>
        <w:t>3.9.11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Hans"/>
        </w:rPr>
      </w:pPr>
      <w:r>
        <w:rPr>
          <w:rFonts w:hint="eastAsia" w:ascii="宋体" w:hAnsi="宋体" w:eastAsia="宋体" w:cs="宋体"/>
          <w:b/>
          <w:bCs/>
          <w:color w:val="000000" w:themeColor="text1"/>
          <w:sz w:val="21"/>
          <w:szCs w:val="21"/>
          <w:u w:val="none"/>
          <w:lang w:val="en-US" w:eastAsia="zh-Hans"/>
        </w:rPr>
        <w:t>来园情况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eastAsia="zh-Hans"/>
        </w:rPr>
      </w:pP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Hans"/>
        </w:rPr>
        <w:t>今天我们班共来园幼儿</w:t>
      </w: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CN"/>
        </w:rPr>
        <w:t>25人，3位</w:t>
      </w: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Hans"/>
        </w:rPr>
        <w:t>幼儿请假</w:t>
      </w: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eastAsia="zh-Hans"/>
        </w:rPr>
      </w:pP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CN"/>
        </w:rPr>
        <w:t>美好的时光开始啦，</w:t>
      </w: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Hans"/>
        </w:rPr>
        <w:t>我们</w:t>
      </w: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CN"/>
        </w:rPr>
        <w:t>开开心心上幼儿园啦！</w:t>
      </w:r>
    </w:p>
    <w:p>
      <w:pPr>
        <w:spacing w:line="360" w:lineRule="auto"/>
        <w:jc w:val="center"/>
        <w:rPr>
          <w:rFonts w:hint="default" w:eastAsia="宋体"/>
          <w:color w:val="000000" w:themeColor="text1"/>
          <w:lang w:val="en-US" w:eastAsia="zh-CN"/>
        </w:rPr>
      </w:pP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Hans"/>
        </w:rPr>
        <w:t>今天</w:t>
      </w:r>
      <w:r>
        <w:rPr>
          <w:rFonts w:hint="eastAsia" w:ascii="宋体" w:hAnsi="宋体" w:eastAsia="宋体" w:cs="宋体"/>
          <w:color w:val="000000" w:themeColor="text1"/>
          <w:sz w:val="21"/>
          <w:szCs w:val="21"/>
          <w:u w:val="none"/>
          <w:lang w:val="en-US" w:eastAsia="zh-CN"/>
        </w:rPr>
        <w:t>没有小伙伴迟到，明天继续保持哦~</w:t>
      </w: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hint="eastAsia"/>
        </w:rPr>
        <w:t xml:space="preserve">    </w:t>
      </w:r>
    </w:p>
    <w:p>
      <w:pPr>
        <w:ind w:firstLine="422" w:firstLineChars="200"/>
        <w:rPr>
          <w:rFonts w:hint="eastAsia"/>
          <w:lang w:eastAsia="zh-CN"/>
        </w:rPr>
      </w:pPr>
      <w:r>
        <w:rPr>
          <w:rFonts w:hint="eastAsia"/>
          <w:b/>
        </w:rPr>
        <w:t>活动一：</w:t>
      </w:r>
      <w:r>
        <w:rPr>
          <w:rFonts w:hint="eastAsia"/>
          <w:b/>
          <w:lang w:eastAsia="zh-CN"/>
        </w:rPr>
        <w:t>早睡早起，成功第步！</w:t>
      </w:r>
    </w:p>
    <w:p>
      <w:pPr>
        <w:ind w:firstLine="420" w:firstLineChars="200"/>
        <w:rPr>
          <w:rFonts w:hint="eastAsia"/>
          <w:lang w:eastAsia="zh-CN"/>
        </w:rPr>
      </w:pPr>
      <w:r>
        <w:rPr>
          <w:rFonts w:hint="eastAsia"/>
          <w:lang w:eastAsia="zh-CN"/>
        </w:rPr>
        <w:t>今天是星期</w:t>
      </w:r>
      <w:r>
        <w:rPr>
          <w:rFonts w:hint="eastAsia"/>
          <w:lang w:val="en-US" w:eastAsia="zh-CN"/>
        </w:rPr>
        <w:t>一</w:t>
      </w:r>
      <w:r>
        <w:rPr>
          <w:rFonts w:hint="eastAsia"/>
          <w:lang w:eastAsia="zh-CN"/>
        </w:rPr>
        <w:t>，孩子们面带笑容走进了教室！孩子们能够热情地和老师、保育员、小伙伴打招呼。</w:t>
      </w:r>
      <w:r>
        <w:rPr>
          <w:rFonts w:hint="eastAsia"/>
          <w:lang w:val="en-US" w:eastAsia="zh-CN"/>
        </w:rPr>
        <w:t>能自己尝试放好自己的被褥，</w:t>
      </w:r>
      <w:r>
        <w:rPr>
          <w:rFonts w:hint="eastAsia"/>
          <w:lang w:eastAsia="zh-CN"/>
        </w:rPr>
        <w:t>大家来园情绪愉快，</w:t>
      </w:r>
      <w:r>
        <w:rPr>
          <w:rFonts w:hint="eastAsia"/>
          <w:lang w:val="en-US" w:eastAsia="zh-CN"/>
        </w:rPr>
        <w:t>做事情比较有条理</w:t>
      </w:r>
      <w:r>
        <w:rPr>
          <w:rFonts w:hint="eastAsia"/>
          <w:lang w:eastAsia="zh-CN"/>
        </w:rPr>
        <w:t>。基本所有宝贝都能够在规定的时间内进教室，个别宝贝也要尽量要早一点哦。明天继续加油吧！</w:t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2990850</wp:posOffset>
            </wp:positionH>
            <wp:positionV relativeFrom="paragraph">
              <wp:posOffset>13335</wp:posOffset>
            </wp:positionV>
            <wp:extent cx="2700655" cy="1954530"/>
            <wp:effectExtent l="0" t="0" r="4445" b="7620"/>
            <wp:wrapNone/>
            <wp:docPr id="21" name="图片 21" descr="IMG20230911080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2023091108040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00655" cy="1954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9525</wp:posOffset>
            </wp:positionV>
            <wp:extent cx="2745105" cy="1980565"/>
            <wp:effectExtent l="0" t="0" r="17145" b="635"/>
            <wp:wrapNone/>
            <wp:docPr id="20" name="图片 20" descr="IMG20230911080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2023091108041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4510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2990850</wp:posOffset>
            </wp:positionH>
            <wp:positionV relativeFrom="paragraph">
              <wp:posOffset>75565</wp:posOffset>
            </wp:positionV>
            <wp:extent cx="2710180" cy="2032635"/>
            <wp:effectExtent l="0" t="0" r="13970" b="5715"/>
            <wp:wrapNone/>
            <wp:docPr id="19" name="图片 19" descr="IMG20230911082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2023091108205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10180" cy="2032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60960</wp:posOffset>
            </wp:positionV>
            <wp:extent cx="2729865" cy="2047240"/>
            <wp:effectExtent l="0" t="0" r="13335" b="10160"/>
            <wp:wrapNone/>
            <wp:docPr id="22" name="图片 22" descr="IMG20230911082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2023091108211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29865" cy="204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ind w:firstLine="420" w:firstLineChars="200"/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 xml:space="preserve">     </w:t>
      </w:r>
    </w:p>
    <w:p>
      <w:pPr>
        <w:ind w:firstLine="420" w:firstLineChars="200"/>
        <w:rPr>
          <w:rFonts w:hint="default" w:eastAsiaTheme="minorEastAsia"/>
          <w:b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第一、第二组的宝贝们，今天来幼儿园之后，能够去整理自己的抽屉，放好了自己的水杯等私人物品，速度还比较快，很棒哦！今天来园基本所有孩子都能够主动和老师还有阿姨打招呼。有几位小朋友在提醒过后也能够打招呼。今天所有宝贝都能够主动测量提问并按照规则放好自己的东西。不需要老师特别提醒了继续点赞！</w:t>
      </w:r>
    </w:p>
    <w:p>
      <w:pPr>
        <w:ind w:firstLine="422" w:firstLineChars="200"/>
        <w:rPr>
          <w:rFonts w:hint="eastAsia"/>
          <w:b/>
        </w:rPr>
      </w:pPr>
    </w:p>
    <w:p>
      <w:pPr>
        <w:rPr>
          <w:rFonts w:hint="default"/>
          <w:b/>
          <w:lang w:val="en-US" w:eastAsia="zh-CN"/>
        </w:rPr>
      </w:pPr>
      <w:r>
        <w:rPr>
          <w:rFonts w:hint="eastAsia"/>
          <w:b/>
          <w:lang w:val="en-US" w:eastAsia="zh-CN"/>
        </w:rPr>
        <w:t>活动二：户外活动</w:t>
      </w:r>
    </w:p>
    <w:p>
      <w:pPr>
        <w:ind w:firstLine="420"/>
        <w:rPr>
          <w:rFonts w:hint="default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户外活动时间到了，老师带领我们一起来到幼儿园户外，和我们分享了“攀岩”的小妙招。我们小心翼翼用手抓住栏杆，双脚踩稳开始进行追逐游戏。我们通过下蹲、抓握、跑动等玩法进行游戏，玩的可开心啦！</w:t>
      </w:r>
    </w:p>
    <w:p>
      <w:pPr>
        <w:rPr>
          <w:rFonts w:hint="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108585</wp:posOffset>
            </wp:positionV>
            <wp:extent cx="2560320" cy="1920875"/>
            <wp:effectExtent l="0" t="0" r="11430" b="3175"/>
            <wp:wrapNone/>
            <wp:docPr id="24" name="图片 24" descr="IMG20230911085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2023091108541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192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3199130</wp:posOffset>
            </wp:positionH>
            <wp:positionV relativeFrom="paragraph">
              <wp:posOffset>72390</wp:posOffset>
            </wp:positionV>
            <wp:extent cx="2676525" cy="2007870"/>
            <wp:effectExtent l="0" t="0" r="9525" b="11430"/>
            <wp:wrapNone/>
            <wp:docPr id="27" name="图片 27" descr="IMG20230911085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2023091108543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2007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3197225</wp:posOffset>
            </wp:positionH>
            <wp:positionV relativeFrom="paragraph">
              <wp:posOffset>167005</wp:posOffset>
            </wp:positionV>
            <wp:extent cx="2636520" cy="1978025"/>
            <wp:effectExtent l="0" t="0" r="11430" b="3175"/>
            <wp:wrapNone/>
            <wp:docPr id="23" name="图片 23" descr="IMG20230911085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2023091108542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36520" cy="1978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150495</wp:posOffset>
            </wp:positionV>
            <wp:extent cx="2592705" cy="1945005"/>
            <wp:effectExtent l="0" t="0" r="17145" b="17145"/>
            <wp:wrapNone/>
            <wp:docPr id="25" name="图片 25" descr="IMG20230911085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2023091108535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92705" cy="1945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eastAsia"/>
          <w:b/>
          <w:lang w:val="en-US" w:eastAsia="zh-CN"/>
        </w:rPr>
      </w:pPr>
    </w:p>
    <w:p>
      <w:pPr>
        <w:rPr>
          <w:rFonts w:hint="default"/>
          <w:b/>
          <w:lang w:val="en-US" w:eastAsia="zh-CN"/>
        </w:rPr>
      </w:pPr>
    </w:p>
    <w:p>
      <w:pPr>
        <w:ind w:firstLine="422" w:firstLineChars="200"/>
        <w:rPr>
          <w:rFonts w:hint="eastAsia"/>
          <w:b/>
        </w:rPr>
      </w:pPr>
    </w:p>
    <w:p>
      <w:pPr>
        <w:ind w:firstLine="422" w:firstLineChars="200"/>
        <w:rPr>
          <w:rFonts w:hint="eastAsia"/>
          <w:b/>
        </w:rPr>
      </w:pPr>
    </w:p>
    <w:p>
      <w:pPr>
        <w:rPr>
          <w:rFonts w:hint="eastAsia"/>
          <w:b/>
        </w:rPr>
      </w:pPr>
    </w:p>
    <w:p>
      <w:pPr>
        <w:rPr>
          <w:rFonts w:hint="eastAsia"/>
          <w:b/>
        </w:rPr>
      </w:pPr>
    </w:p>
    <w:p>
      <w:pPr>
        <w:rPr>
          <w:rFonts w:hint="eastAsia"/>
          <w:b/>
          <w:lang w:eastAsia="zh-CN"/>
        </w:rPr>
      </w:pPr>
      <w:r>
        <w:rPr>
          <w:rFonts w:hint="eastAsia"/>
          <w:b/>
        </w:rPr>
        <w:t>活动</w:t>
      </w:r>
      <w:r>
        <w:rPr>
          <w:rFonts w:hint="eastAsia"/>
          <w:b/>
          <w:lang w:val="en-US" w:eastAsia="zh-CN"/>
        </w:rPr>
        <w:t>三</w:t>
      </w:r>
      <w:r>
        <w:rPr>
          <w:rFonts w:hint="eastAsia"/>
          <w:b/>
        </w:rPr>
        <w:t>：</w:t>
      </w:r>
      <w:r>
        <w:rPr>
          <w:rFonts w:hint="eastAsia"/>
          <w:b/>
          <w:lang w:eastAsia="zh-CN"/>
        </w:rPr>
        <w:t>香甜点心，真美味！</w:t>
      </w:r>
    </w:p>
    <w:p>
      <w:pPr>
        <w:rPr>
          <w:rFonts w:hint="default"/>
          <w:b w:val="0"/>
          <w:bCs/>
          <w:lang w:val="en-US" w:eastAsia="zh-CN"/>
        </w:rPr>
      </w:pPr>
      <w:r>
        <w:rPr>
          <w:rFonts w:hint="eastAsia"/>
          <w:b/>
          <w:lang w:val="en-US" w:eastAsia="zh-CN"/>
        </w:rPr>
        <w:t xml:space="preserve">    </w:t>
      </w:r>
      <w:r>
        <w:rPr>
          <w:rFonts w:hint="eastAsia"/>
          <w:b w:val="0"/>
          <w:bCs/>
          <w:lang w:val="en-US" w:eastAsia="zh-CN"/>
        </w:rPr>
        <w:t>户外活动结束了，来到了教室里，我们一起擦汗、盥洗、喝水，准备吃点心。今天上午，我们的点心是：不同种类的饼干、腰果、牛奶。孩子们一口牛奶、以后饼干，再加一口坚果，最后吃一点水果，吃的可香了！所有宝贝都吃完了自己的点心哦，好样的！</w:t>
      </w:r>
    </w:p>
    <w:p>
      <w:pPr>
        <w:ind w:firstLine="422" w:firstLineChars="200"/>
        <w:rPr>
          <w:rFonts w:hint="eastAsia"/>
          <w:b/>
          <w:lang w:eastAsia="zh-CN"/>
        </w:rPr>
      </w:pPr>
      <w:r>
        <w:rPr>
          <w:rFonts w:hint="eastAsia"/>
          <w:b/>
          <w:lang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1152525</wp:posOffset>
            </wp:positionH>
            <wp:positionV relativeFrom="paragraph">
              <wp:posOffset>72390</wp:posOffset>
            </wp:positionV>
            <wp:extent cx="3122930" cy="2342515"/>
            <wp:effectExtent l="0" t="0" r="1270" b="635"/>
            <wp:wrapNone/>
            <wp:docPr id="29" name="图片 29" descr="IMG20230911090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2023091109095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22930" cy="2342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 w:ascii="宋体" w:hAnsi="宋体" w:eastAsiaTheme="minorEastAsia"/>
          <w:color w:val="0C0C0C" w:themeColor="text1" w:themeTint="F2"/>
          <w:szCs w:val="21"/>
          <w:lang w:eastAsia="zh-CN"/>
        </w:rPr>
      </w:pPr>
    </w:p>
    <w:p>
      <w:pPr>
        <w:rPr>
          <w:rFonts w:hint="eastAsia" w:ascii="宋体" w:hAnsi="宋体" w:eastAsiaTheme="minorEastAsia"/>
          <w:color w:val="0C0C0C" w:themeColor="text1" w:themeTint="F2"/>
          <w:szCs w:val="21"/>
          <w:lang w:eastAsia="zh-CN"/>
        </w:rPr>
      </w:pPr>
    </w:p>
    <w:p>
      <w:pPr>
        <w:rPr>
          <w:rFonts w:hint="eastAsia" w:ascii="宋体" w:hAnsi="宋体" w:eastAsiaTheme="minorEastAsia"/>
          <w:color w:val="0C0C0C" w:themeColor="text1" w:themeTint="F2"/>
          <w:szCs w:val="21"/>
          <w:lang w:eastAsia="zh-CN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hint="eastAsia" w:ascii="宋体" w:hAnsi="宋体" w:eastAsiaTheme="minorEastAsia"/>
          <w:color w:val="0C0C0C" w:themeColor="text1" w:themeTint="F2"/>
          <w:szCs w:val="21"/>
          <w:lang w:eastAsia="zh-CN"/>
        </w:rPr>
      </w:pPr>
    </w:p>
    <w:p>
      <w:pPr>
        <w:rPr>
          <w:rFonts w:hint="eastAsia" w:ascii="宋体" w:hAnsi="宋体" w:eastAsiaTheme="minorEastAsia"/>
          <w:color w:val="0C0C0C" w:themeColor="text1" w:themeTint="F2"/>
          <w:szCs w:val="21"/>
          <w:lang w:eastAsia="zh-CN"/>
        </w:rPr>
      </w:pPr>
    </w:p>
    <w:p>
      <w:pPr>
        <w:rPr>
          <w:rFonts w:hint="eastAsia" w:ascii="宋体" w:hAnsi="宋体" w:eastAsiaTheme="minorEastAsia"/>
          <w:color w:val="0C0C0C" w:themeColor="text1" w:themeTint="F2"/>
          <w:szCs w:val="21"/>
          <w:lang w:eastAsia="zh-CN"/>
        </w:rPr>
      </w:pPr>
      <w:r>
        <w:rPr>
          <w:rFonts w:hint="eastAsia"/>
          <w:b/>
          <w:lang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2981325</wp:posOffset>
            </wp:positionH>
            <wp:positionV relativeFrom="paragraph">
              <wp:posOffset>36195</wp:posOffset>
            </wp:positionV>
            <wp:extent cx="2824480" cy="2118995"/>
            <wp:effectExtent l="0" t="0" r="13970" b="14605"/>
            <wp:wrapNone/>
            <wp:docPr id="30" name="图片 30" descr="IMG20230911111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2023091111174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24480" cy="2118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ascii="宋体" w:hAnsi="宋体"/>
          <w:color w:val="0C0C0C" w:themeColor="text1" w:themeTint="F2"/>
          <w:szCs w:val="21"/>
        </w:rPr>
      </w:pPr>
      <w:r>
        <w:rPr>
          <w:rFonts w:hint="eastAsia"/>
          <w:b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17145</wp:posOffset>
            </wp:positionV>
            <wp:extent cx="2839720" cy="2130425"/>
            <wp:effectExtent l="0" t="0" r="17780" b="3175"/>
            <wp:wrapNone/>
            <wp:docPr id="28" name="图片 28" descr="IMG2023091109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2023091109101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39720" cy="2130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val="left" w:pos="5250"/>
        </w:tabs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ind w:firstLine="420" w:firstLineChars="200"/>
        <w:rPr>
          <w:rFonts w:hint="default" w:ascii="宋体" w:hAnsi="宋体" w:eastAsiaTheme="minorEastAsia"/>
          <w:color w:val="0C0C0C" w:themeColor="text1" w:themeTint="F2"/>
          <w:szCs w:val="21"/>
          <w:lang w:val="en-US" w:eastAsia="zh-CN"/>
        </w:rPr>
      </w:pPr>
      <w:r>
        <w:rPr>
          <w:rFonts w:hint="eastAsia" w:ascii="宋体" w:hAnsi="宋体"/>
          <w:color w:val="0C0C0C" w:themeColor="text1" w:themeTint="F2"/>
          <w:szCs w:val="21"/>
          <w:lang w:val="en-US" w:eastAsia="zh-CN"/>
        </w:rPr>
        <w:t>今天第四、第五组的孩子们，是我们班的吃点心小标兵哦！不仅安安静静进餐，而且没有翻牛奶的情况哦，桌面保持的很整洁！</w:t>
      </w:r>
    </w:p>
    <w:p>
      <w:pPr>
        <w:rPr>
          <w:rFonts w:ascii="宋体" w:hAnsi="宋体"/>
          <w:color w:val="0C0C0C" w:themeColor="text1" w:themeTint="F2"/>
          <w:szCs w:val="21"/>
        </w:rPr>
      </w:pPr>
    </w:p>
    <w:p>
      <w:pPr>
        <w:ind w:firstLine="422" w:firstLineChars="200"/>
        <w:rPr>
          <w:rFonts w:hint="default" w:cs="Arial"/>
          <w:color w:val="0D0D0D"/>
          <w:sz w:val="21"/>
          <w:szCs w:val="21"/>
          <w:shd w:val="clear" w:color="auto" w:fill="FFFFFF"/>
          <w:lang w:val="en-US" w:eastAsia="zh-CN"/>
        </w:rPr>
      </w:pPr>
      <w:r>
        <w:rPr>
          <w:rFonts w:hint="eastAsia"/>
          <w:b/>
        </w:rPr>
        <w:t>活动</w:t>
      </w:r>
      <w:r>
        <w:rPr>
          <w:rFonts w:hint="eastAsia"/>
          <w:b/>
          <w:lang w:val="en-US" w:eastAsia="zh-CN"/>
        </w:rPr>
        <w:t>四</w:t>
      </w:r>
      <w:r>
        <w:rPr>
          <w:rFonts w:hint="eastAsia"/>
          <w:b/>
        </w:rPr>
        <w:t>：</w:t>
      </w:r>
      <w:r>
        <w:rPr>
          <w:rFonts w:hint="eastAsia"/>
          <w:b/>
          <w:lang w:val="en-US" w:eastAsia="zh-CN"/>
        </w:rPr>
        <w:t>集体活动——我的好朋友</w:t>
      </w:r>
    </w:p>
    <w:p>
      <w:pPr>
        <w:pStyle w:val="5"/>
        <w:shd w:val="clear" w:color="auto" w:fill="FFFFFF"/>
        <w:spacing w:before="0" w:beforeAutospacing="0" w:after="0" w:afterAutospacing="0" w:line="360" w:lineRule="exact"/>
        <w:ind w:firstLine="420" w:firstLineChars="200"/>
        <w:rPr>
          <w:rFonts w:hint="default" w:eastAsia="宋体" w:cs="Arial"/>
          <w:color w:val="0D0D0D"/>
          <w:sz w:val="21"/>
          <w:szCs w:val="21"/>
          <w:shd w:val="clear" w:color="auto" w:fill="FFFFFF"/>
          <w:lang w:val="en-US" w:eastAsia="zh-CN"/>
        </w:rPr>
      </w:pPr>
      <w:r>
        <w:rPr>
          <w:rFonts w:ascii="宋体" w:hAnsi="宋体" w:eastAsia="宋体" w:cs="宋体"/>
          <w:sz w:val="21"/>
          <w:szCs w:val="21"/>
        </w:rPr>
        <w:t>这是一节通过找朋友、介绍朋友的实践体验式的综合活动，在活动中，让孩子找一找自己的朋友，观察朋友并对朋友进行介绍，描述朋友的特征及特点，让大家进一步的了解朋友，发现他人身上的优点。从而使孩子们愿意与他人交往，体验到与朋友交往的乐趣。中班孩子们喜欢和同伴一起玩，在活动中他们逐渐学会了交往，能与同伴分享快乐。但在集体生活中，他们常常看不到同伴身上的优点，经常以自我为中心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需要进一步引导。活动中大部分的孩子都能够表现地很积极很主动，好样的，继续加油！</w:t>
      </w:r>
    </w:p>
    <w:p>
      <w:pPr>
        <w:jc w:val="center"/>
        <w:rPr>
          <w:rFonts w:hint="eastAsia" w:asciiTheme="minorEastAsia" w:hAnsiTheme="minorEastAsia" w:eastAsiaTheme="minorEastAsia"/>
          <w:color w:val="0070C0"/>
          <w:sz w:val="21"/>
          <w:szCs w:val="21"/>
          <w:lang w:eastAsia="zh-CN"/>
        </w:rPr>
      </w:pPr>
      <w:r>
        <w:rPr>
          <w:rFonts w:hint="default" w:cs="Arial"/>
          <w:color w:val="0D0D0D"/>
          <w:sz w:val="21"/>
          <w:szCs w:val="21"/>
          <w:shd w:val="clear" w:color="auto" w:fill="FFFFFF"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3124200</wp:posOffset>
            </wp:positionH>
            <wp:positionV relativeFrom="paragraph">
              <wp:posOffset>182880</wp:posOffset>
            </wp:positionV>
            <wp:extent cx="2735580" cy="2051685"/>
            <wp:effectExtent l="0" t="0" r="7620" b="5715"/>
            <wp:wrapNone/>
            <wp:docPr id="33" name="图片 33" descr="Image_1694407354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age_16944073546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35580" cy="2051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cs="Arial"/>
          <w:color w:val="0D0D0D"/>
          <w:sz w:val="21"/>
          <w:szCs w:val="21"/>
          <w:shd w:val="clear" w:color="auto" w:fill="FFFFFF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173355</wp:posOffset>
            </wp:positionV>
            <wp:extent cx="2706370" cy="2030095"/>
            <wp:effectExtent l="0" t="0" r="17780" b="8255"/>
            <wp:wrapNone/>
            <wp:docPr id="31" name="图片 31" descr="Image_1694407364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age_169440736489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06370" cy="2030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center"/>
        <w:rPr>
          <w:rFonts w:hint="eastAsia" w:asciiTheme="minorEastAsia" w:hAnsiTheme="minorEastAsia" w:eastAsiaTheme="minorEastAsia"/>
          <w:color w:val="0070C0"/>
          <w:sz w:val="21"/>
          <w:szCs w:val="21"/>
          <w:lang w:eastAsia="zh-CN"/>
        </w:rPr>
      </w:pPr>
    </w:p>
    <w:p>
      <w:pPr>
        <w:jc w:val="center"/>
        <w:rPr>
          <w:rFonts w:hint="eastAsia" w:asciiTheme="minorEastAsia" w:hAnsiTheme="minorEastAsia"/>
          <w:color w:val="0070C0"/>
          <w:sz w:val="21"/>
          <w:szCs w:val="21"/>
        </w:rPr>
      </w:pPr>
    </w:p>
    <w:p>
      <w:pPr>
        <w:jc w:val="center"/>
        <w:rPr>
          <w:rFonts w:hint="eastAsia" w:asciiTheme="minorEastAsia" w:hAnsiTheme="minorEastAsia" w:eastAsiaTheme="minorEastAsia"/>
          <w:color w:val="0070C0"/>
          <w:sz w:val="21"/>
          <w:szCs w:val="21"/>
          <w:lang w:eastAsia="zh-CN"/>
        </w:rPr>
      </w:pPr>
    </w:p>
    <w:p>
      <w:pPr>
        <w:jc w:val="center"/>
        <w:rPr>
          <w:rFonts w:hint="eastAsia" w:asciiTheme="minorEastAsia" w:hAnsiTheme="minorEastAsia"/>
          <w:color w:val="0070C0"/>
        </w:rPr>
      </w:pPr>
    </w:p>
    <w:p>
      <w:pPr>
        <w:jc w:val="center"/>
        <w:rPr>
          <w:rFonts w:hint="eastAsia" w:asciiTheme="minorEastAsia" w:hAnsiTheme="minorEastAsia" w:eastAsiaTheme="minorEastAsia"/>
          <w:color w:val="0070C0"/>
          <w:lang w:eastAsia="zh-CN"/>
        </w:rPr>
      </w:pPr>
    </w:p>
    <w:p>
      <w:pPr>
        <w:jc w:val="center"/>
        <w:rPr>
          <w:rFonts w:hint="eastAsia" w:asciiTheme="minorEastAsia" w:hAnsiTheme="minorEastAsia" w:eastAsiaTheme="minorEastAsia"/>
          <w:color w:val="0070C0"/>
          <w:lang w:eastAsia="zh-CN"/>
        </w:rPr>
      </w:pPr>
    </w:p>
    <w:p>
      <w:pPr>
        <w:jc w:val="center"/>
        <w:rPr>
          <w:rFonts w:hint="eastAsia" w:asciiTheme="minorEastAsia" w:hAnsiTheme="minorEastAsia" w:eastAsiaTheme="minorEastAsia"/>
          <w:color w:val="0070C0"/>
          <w:lang w:eastAsia="zh-CN"/>
        </w:rPr>
      </w:pPr>
    </w:p>
    <w:p>
      <w:pPr>
        <w:jc w:val="center"/>
        <w:rPr>
          <w:rFonts w:hint="eastAsia" w:asciiTheme="minorEastAsia" w:hAnsiTheme="minorEastAsia" w:eastAsiaTheme="minorEastAsia"/>
          <w:color w:val="0070C0"/>
          <w:lang w:eastAsia="zh-CN"/>
        </w:rPr>
      </w:pPr>
    </w:p>
    <w:p>
      <w:pPr>
        <w:jc w:val="both"/>
        <w:rPr>
          <w:rFonts w:hint="eastAsia" w:asciiTheme="minorEastAsia" w:hAnsiTheme="minorEastAsia"/>
          <w:color w:val="0070C0"/>
        </w:rPr>
      </w:pPr>
    </w:p>
    <w:p>
      <w:pPr>
        <w:jc w:val="both"/>
        <w:rPr>
          <w:rFonts w:hint="eastAsia" w:asciiTheme="minorEastAsia" w:hAnsiTheme="minorEastAsia" w:eastAsiaTheme="minorEastAsia"/>
          <w:color w:val="0070C0"/>
          <w:lang w:eastAsia="zh-CN"/>
        </w:rPr>
      </w:pPr>
    </w:p>
    <w:p>
      <w:pPr>
        <w:jc w:val="center"/>
        <w:rPr>
          <w:rFonts w:hint="eastAsia" w:asciiTheme="minorEastAsia" w:hAnsiTheme="minorEastAsia"/>
          <w:color w:val="0070C0"/>
        </w:rPr>
      </w:pPr>
      <w:r>
        <w:rPr>
          <w:rFonts w:hint="default" w:cs="Arial"/>
          <w:color w:val="0D0D0D"/>
          <w:sz w:val="21"/>
          <w:szCs w:val="21"/>
          <w:shd w:val="clear" w:color="auto" w:fill="FFFFFF"/>
          <w:lang w:val="en-US"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3124200</wp:posOffset>
            </wp:positionH>
            <wp:positionV relativeFrom="paragraph">
              <wp:posOffset>156210</wp:posOffset>
            </wp:positionV>
            <wp:extent cx="2734945" cy="2051685"/>
            <wp:effectExtent l="0" t="0" r="8255" b="5715"/>
            <wp:wrapNone/>
            <wp:docPr id="34" name="图片 34" descr="Image_1694407381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age_169440738163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34945" cy="2051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cs="Arial"/>
          <w:color w:val="0D0D0D"/>
          <w:sz w:val="21"/>
          <w:szCs w:val="21"/>
          <w:shd w:val="clear" w:color="auto" w:fill="FFFFFF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127635</wp:posOffset>
            </wp:positionV>
            <wp:extent cx="2741295" cy="2056130"/>
            <wp:effectExtent l="0" t="0" r="1905" b="1270"/>
            <wp:wrapNone/>
            <wp:docPr id="32" name="图片 32" descr="Image_1694407362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age_169440736224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41295" cy="2056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center"/>
        <w:rPr>
          <w:rFonts w:hint="eastAsia" w:asciiTheme="minorEastAsia" w:hAnsiTheme="minorEastAsia"/>
          <w:color w:val="0070C0"/>
        </w:rPr>
      </w:pPr>
    </w:p>
    <w:p>
      <w:pPr>
        <w:jc w:val="center"/>
        <w:rPr>
          <w:rFonts w:hint="eastAsia" w:asciiTheme="minorEastAsia" w:hAnsiTheme="minorEastAsia"/>
          <w:color w:val="0070C0"/>
        </w:rPr>
      </w:pPr>
    </w:p>
    <w:p>
      <w:pPr>
        <w:jc w:val="center"/>
        <w:rPr>
          <w:rFonts w:hint="eastAsia" w:asciiTheme="minorEastAsia" w:hAnsiTheme="minorEastAsia"/>
          <w:color w:val="0070C0"/>
        </w:rPr>
      </w:pPr>
    </w:p>
    <w:p>
      <w:pPr>
        <w:jc w:val="center"/>
        <w:rPr>
          <w:rFonts w:hint="eastAsia" w:asciiTheme="minorEastAsia" w:hAnsiTheme="minorEastAsia"/>
          <w:color w:val="0070C0"/>
        </w:rPr>
      </w:pPr>
    </w:p>
    <w:p>
      <w:pPr>
        <w:jc w:val="center"/>
        <w:rPr>
          <w:rFonts w:hint="eastAsia" w:asciiTheme="minorEastAsia" w:hAnsiTheme="minorEastAsia"/>
          <w:color w:val="0070C0"/>
        </w:rPr>
      </w:pPr>
    </w:p>
    <w:p>
      <w:pPr>
        <w:jc w:val="center"/>
        <w:rPr>
          <w:rFonts w:hint="eastAsia" w:asciiTheme="minorEastAsia" w:hAnsiTheme="minorEastAsia"/>
          <w:color w:val="0070C0"/>
        </w:rPr>
      </w:pPr>
    </w:p>
    <w:p>
      <w:pPr>
        <w:jc w:val="center"/>
        <w:rPr>
          <w:rFonts w:hint="eastAsia" w:asciiTheme="minorEastAsia" w:hAnsiTheme="minorEastAsia"/>
          <w:color w:val="0070C0"/>
        </w:rPr>
      </w:pPr>
    </w:p>
    <w:p>
      <w:pPr>
        <w:jc w:val="center"/>
        <w:rPr>
          <w:rFonts w:hint="eastAsia" w:asciiTheme="minorEastAsia" w:hAnsiTheme="minorEastAsia"/>
          <w:color w:val="0070C0"/>
        </w:rPr>
      </w:pPr>
    </w:p>
    <w:p>
      <w:pPr>
        <w:jc w:val="both"/>
        <w:rPr>
          <w:rFonts w:hint="eastAsia" w:asciiTheme="minorEastAsia" w:hAnsiTheme="minorEastAsia"/>
          <w:color w:val="0070C0"/>
        </w:rPr>
      </w:pPr>
    </w:p>
    <w:p>
      <w:pPr>
        <w:jc w:val="both"/>
        <w:rPr>
          <w:rFonts w:hint="eastAsia" w:asciiTheme="minorEastAsia" w:hAnsiTheme="minorEastAsia"/>
          <w:color w:val="0070C0"/>
        </w:rPr>
      </w:pPr>
    </w:p>
    <w:p>
      <w:pPr>
        <w:ind w:firstLine="422" w:firstLineChars="200"/>
        <w:rPr>
          <w:rFonts w:hint="eastAsia" w:eastAsiaTheme="minorEastAsia"/>
          <w:b/>
          <w:lang w:val="en-US" w:eastAsia="zh-CN"/>
        </w:rPr>
      </w:pPr>
      <w:r>
        <w:rPr>
          <w:rFonts w:hint="eastAsia"/>
          <w:b/>
        </w:rPr>
        <w:t>活动</w:t>
      </w:r>
      <w:r>
        <w:rPr>
          <w:rFonts w:hint="eastAsia"/>
          <w:b/>
          <w:lang w:eastAsia="zh-CN"/>
        </w:rPr>
        <w:t>五</w:t>
      </w:r>
      <w:r>
        <w:rPr>
          <w:rFonts w:hint="eastAsia"/>
          <w:b/>
        </w:rPr>
        <w:t>：</w:t>
      </w:r>
      <w:r>
        <w:rPr>
          <w:rFonts w:hint="eastAsia"/>
          <w:b/>
          <w:lang w:val="en-US" w:eastAsia="zh-CN"/>
        </w:rPr>
        <w:t>午餐</w:t>
      </w:r>
    </w:p>
    <w:p>
      <w:pPr>
        <w:ind w:firstLine="420" w:firstLineChars="200"/>
        <w:rPr>
          <w:rFonts w:hint="eastAsia"/>
          <w:b w:val="0"/>
          <w:bCs/>
          <w:lang w:eastAsia="zh-CN"/>
        </w:rPr>
      </w:pPr>
      <w:r>
        <w:rPr>
          <w:rFonts w:hint="eastAsia"/>
          <w:b w:val="0"/>
          <w:bCs/>
          <w:lang w:eastAsia="zh-CN"/>
        </w:rPr>
        <w:t>吃饭喽！今天我们吃的是：</w:t>
      </w:r>
      <w:r>
        <w:rPr>
          <w:rFonts w:hint="eastAsia"/>
          <w:b w:val="0"/>
          <w:bCs/>
          <w:lang w:val="en-US" w:eastAsia="zh-CN"/>
        </w:rPr>
        <w:t>西梅、橙子、鸭血粉丝汤、番茄土豆炖牛肉、玉米饭、香菇卷心菜</w:t>
      </w:r>
      <w:r>
        <w:rPr>
          <w:rFonts w:hint="eastAsia"/>
          <w:b w:val="0"/>
          <w:bCs/>
          <w:lang w:eastAsia="zh-CN"/>
        </w:rPr>
        <w:t>，大家吃的可开心啦！</w:t>
      </w:r>
      <w:r>
        <w:rPr>
          <w:rFonts w:hint="eastAsia"/>
          <w:b w:val="0"/>
          <w:bCs/>
          <w:lang w:val="en-US" w:eastAsia="zh-CN"/>
        </w:rPr>
        <w:t>11点40分左右所有孩子都吃完啦！明天一定会继续加油的！其他孩子吃完饭也能记得洗手漱口擦嘴巴，</w:t>
      </w:r>
      <w:r>
        <w:rPr>
          <w:rFonts w:hint="eastAsia"/>
          <w:b w:val="0"/>
          <w:bCs/>
          <w:lang w:eastAsia="zh-CN"/>
        </w:rPr>
        <w:t>今天的餐桌卫生比较棒，表扬宝贝们，继续保持！</w:t>
      </w:r>
    </w:p>
    <w:p>
      <w:pPr>
        <w:ind w:firstLine="420" w:firstLineChars="200"/>
        <w:rPr>
          <w:rFonts w:hint="eastAsia"/>
          <w:b w:val="0"/>
          <w:bCs/>
          <w:lang w:eastAsia="zh-CN"/>
        </w:rPr>
      </w:pPr>
      <w:bookmarkStart w:id="0" w:name="_GoBack"/>
      <w:r>
        <w:rPr>
          <w:rFonts w:hint="eastAsia"/>
          <w:b w:val="0"/>
          <w:bCs/>
          <w:lang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53340</wp:posOffset>
            </wp:positionV>
            <wp:extent cx="2681605" cy="1940560"/>
            <wp:effectExtent l="0" t="0" r="4445" b="2540"/>
            <wp:wrapNone/>
            <wp:docPr id="38" name="图片 38" descr="IMG20230911111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2023091111180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81605" cy="1940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rPr>
          <w:rFonts w:hint="eastAsia"/>
          <w:b w:val="0"/>
          <w:bCs/>
          <w:lang w:eastAsia="zh-C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3048000</wp:posOffset>
            </wp:positionH>
            <wp:positionV relativeFrom="paragraph">
              <wp:posOffset>57150</wp:posOffset>
            </wp:positionV>
            <wp:extent cx="2611755" cy="1959610"/>
            <wp:effectExtent l="0" t="0" r="17145" b="2540"/>
            <wp:wrapNone/>
            <wp:docPr id="37" name="图片 37" descr="IMG20230911111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2023091111174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11755" cy="1959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420" w:firstLineChars="200"/>
        <w:rPr>
          <w:rFonts w:hint="eastAsia"/>
          <w:b w:val="0"/>
          <w:bCs/>
          <w:lang w:eastAsia="zh-CN"/>
        </w:rPr>
      </w:pPr>
    </w:p>
    <w:p>
      <w:pPr>
        <w:ind w:firstLine="420" w:firstLineChars="200"/>
        <w:rPr>
          <w:rFonts w:hint="eastAsia"/>
          <w:b w:val="0"/>
          <w:bCs/>
          <w:lang w:eastAsia="zh-CN"/>
        </w:rPr>
      </w:pPr>
      <w:r>
        <w:rPr>
          <w:rFonts w:hint="eastAsia"/>
          <w:b w:val="0"/>
          <w:bCs/>
          <w:lang w:val="en-US" w:eastAsia="zh-CN"/>
        </w:rPr>
        <w:t xml:space="preserve"> </w:t>
      </w:r>
    </w:p>
    <w:p>
      <w:pPr>
        <w:ind w:firstLine="420" w:firstLineChars="200"/>
        <w:rPr>
          <w:rFonts w:hint="eastAsia"/>
          <w:b w:val="0"/>
          <w:bCs/>
          <w:lang w:eastAsia="zh-CN"/>
        </w:rPr>
      </w:pPr>
    </w:p>
    <w:p>
      <w:pPr>
        <w:ind w:firstLine="420" w:firstLineChars="200"/>
        <w:rPr>
          <w:rFonts w:hint="eastAsia"/>
          <w:b w:val="0"/>
          <w:bCs/>
          <w:lang w:eastAsia="zh-CN"/>
        </w:rPr>
      </w:pPr>
    </w:p>
    <w:p>
      <w:pPr>
        <w:ind w:firstLine="420" w:firstLineChars="200"/>
        <w:rPr>
          <w:rFonts w:hint="eastAsia"/>
          <w:b w:val="0"/>
          <w:bCs/>
          <w:lang w:eastAsia="zh-CN"/>
        </w:rPr>
      </w:pPr>
    </w:p>
    <w:p>
      <w:pPr>
        <w:ind w:firstLine="422" w:firstLineChars="200"/>
        <w:rPr>
          <w:rFonts w:hint="eastAsia"/>
          <w:b/>
          <w:lang w:eastAsia="zh-CN"/>
        </w:rPr>
      </w:pPr>
    </w:p>
    <w:p>
      <w:pPr>
        <w:ind w:firstLine="422" w:firstLineChars="200"/>
        <w:rPr>
          <w:rFonts w:hint="eastAsia"/>
          <w:b/>
          <w:lang w:eastAsia="zh-CN"/>
        </w:rPr>
      </w:pPr>
    </w:p>
    <w:p>
      <w:pPr>
        <w:ind w:firstLine="422" w:firstLineChars="200"/>
        <w:rPr>
          <w:rFonts w:hint="eastAsia"/>
          <w:b/>
          <w:lang w:eastAsia="zh-CN"/>
        </w:rPr>
      </w:pPr>
    </w:p>
    <w:p>
      <w:pPr>
        <w:ind w:firstLine="422" w:firstLineChars="200"/>
        <w:rPr>
          <w:rFonts w:hint="eastAsia"/>
          <w:b/>
          <w:lang w:eastAsia="zh-CN"/>
        </w:rPr>
      </w:pPr>
    </w:p>
    <w:p>
      <w:pPr>
        <w:rPr>
          <w:rFonts w:hint="eastAsia"/>
          <w:b/>
          <w:lang w:eastAsia="zh-CN"/>
        </w:rPr>
      </w:pPr>
      <w:r>
        <w:rPr>
          <w:rFonts w:hint="eastAsia"/>
          <w:b w:val="0"/>
          <w:bCs/>
          <w:lang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3057525</wp:posOffset>
            </wp:positionH>
            <wp:positionV relativeFrom="paragraph">
              <wp:posOffset>114300</wp:posOffset>
            </wp:positionV>
            <wp:extent cx="2612390" cy="1959610"/>
            <wp:effectExtent l="0" t="0" r="16510" b="2540"/>
            <wp:wrapNone/>
            <wp:docPr id="35" name="图片 35" descr="IMG20230911111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2023091111180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12390" cy="1959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 w:val="0"/>
          <w:bCs/>
          <w:lang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69850</wp:posOffset>
            </wp:positionV>
            <wp:extent cx="2633980" cy="1976120"/>
            <wp:effectExtent l="0" t="0" r="13970" b="5080"/>
            <wp:wrapNone/>
            <wp:docPr id="36" name="图片 36" descr="IMG20230911111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2023091111175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33980" cy="1976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default"/>
          <w:b/>
          <w:lang w:val="en-US" w:eastAsia="zh-CN"/>
        </w:rPr>
      </w:pPr>
    </w:p>
    <w:p>
      <w:pPr>
        <w:rPr>
          <w:rFonts w:hint="eastAsia"/>
          <w:b/>
          <w:lang w:eastAsia="zh-CN"/>
        </w:rPr>
      </w:pPr>
    </w:p>
    <w:p>
      <w:pPr>
        <w:ind w:firstLine="422" w:firstLineChars="200"/>
        <w:rPr>
          <w:rFonts w:hint="eastAsia"/>
          <w:b/>
          <w:lang w:eastAsia="zh-CN"/>
        </w:rPr>
      </w:pPr>
    </w:p>
    <w:p>
      <w:pPr>
        <w:ind w:firstLine="422" w:firstLineChars="200"/>
        <w:rPr>
          <w:rFonts w:hint="eastAsia"/>
          <w:b/>
          <w:lang w:eastAsia="zh-CN"/>
        </w:rPr>
      </w:pPr>
    </w:p>
    <w:p>
      <w:pPr>
        <w:ind w:firstLine="422" w:firstLineChars="200"/>
        <w:rPr>
          <w:rFonts w:hint="eastAsia"/>
          <w:b/>
          <w:lang w:eastAsia="zh-CN"/>
        </w:rPr>
      </w:pPr>
    </w:p>
    <w:p>
      <w:pPr>
        <w:ind w:firstLine="422" w:firstLineChars="200"/>
        <w:rPr>
          <w:rFonts w:hint="eastAsia"/>
          <w:b/>
          <w:lang w:eastAsia="zh-CN"/>
        </w:rPr>
      </w:pPr>
    </w:p>
    <w:p>
      <w:pPr>
        <w:ind w:firstLine="422" w:firstLineChars="200"/>
        <w:rPr>
          <w:rFonts w:hint="eastAsia"/>
          <w:b/>
          <w:lang w:eastAsia="zh-CN"/>
        </w:rPr>
      </w:pPr>
    </w:p>
    <w:p>
      <w:pPr>
        <w:ind w:firstLine="422" w:firstLineChars="200"/>
        <w:rPr>
          <w:rFonts w:hint="eastAsia"/>
          <w:b/>
          <w:lang w:eastAsia="zh-CN"/>
        </w:rPr>
      </w:pPr>
    </w:p>
    <w:p>
      <w:pPr>
        <w:ind w:firstLine="422" w:firstLineChars="200"/>
        <w:rPr>
          <w:rFonts w:hint="eastAsia"/>
          <w:b/>
          <w:lang w:eastAsia="zh-CN"/>
        </w:rPr>
      </w:pPr>
    </w:p>
    <w:p>
      <w:pPr>
        <w:tabs>
          <w:tab w:val="left" w:pos="7432"/>
        </w:tabs>
        <w:rPr>
          <w:rFonts w:hint="eastAsia"/>
          <w:b/>
          <w:lang w:eastAsia="zh-CN"/>
        </w:rPr>
      </w:pPr>
    </w:p>
    <w:p>
      <w:pPr>
        <w:jc w:val="both"/>
        <w:rPr>
          <w:rFonts w:hint="eastAsia" w:asciiTheme="minorEastAsia" w:hAnsiTheme="minorEastAsia"/>
          <w:color w:val="0070C0"/>
        </w:rPr>
      </w:pPr>
    </w:p>
    <w:p>
      <w:pPr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温馨提示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jc w:val="center"/>
        <w:rPr>
          <w:rFonts w:hint="eastAsia" w:asciiTheme="minorEastAsia" w:hAnsiTheme="minorEastAsia"/>
          <w:color w:val="0070C0"/>
        </w:rPr>
      </w:pPr>
    </w:p>
    <w:tbl>
      <w:tblPr>
        <w:tblStyle w:val="7"/>
        <w:tblW w:w="0" w:type="auto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36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63" w:hRule="atLeast"/>
          <w:jc w:val="center"/>
        </w:trPr>
        <w:tc>
          <w:tcPr>
            <w:tcW w:w="8736" w:type="dxa"/>
          </w:tcPr>
          <w:p>
            <w:pPr>
              <w:pStyle w:val="5"/>
              <w:pBdr>
                <w:top w:val="dashed" w:color="F79646" w:themeColor="accent6" w:sz="4" w:space="1"/>
                <w:left w:val="dashed" w:color="F79646" w:themeColor="accent6" w:sz="4" w:space="4"/>
                <w:bottom w:val="dashed" w:color="F79646" w:themeColor="accent6" w:sz="4" w:space="1"/>
                <w:right w:val="dashed" w:color="F79646" w:themeColor="accent6" w:sz="4" w:space="4"/>
              </w:pBdr>
              <w:spacing w:before="0" w:beforeAutospacing="0" w:after="0" w:afterAutospacing="0" w:line="360" w:lineRule="auto"/>
              <w:rPr>
                <w:rFonts w:ascii="宋体" w:hAnsi="宋体" w:eastAsia="宋体" w:cstheme="minorEastAsia"/>
                <w:color w:val="0C0C0C" w:themeColor="text1" w:themeTint="F2"/>
                <w:sz w:val="24"/>
                <w:szCs w:val="24"/>
              </w:rPr>
            </w:pPr>
            <w:r>
              <w:rPr>
                <w:rFonts w:hint="eastAsia" w:ascii="宋体" w:hAnsi="宋体" w:eastAsia="宋体" w:cstheme="minorEastAsia"/>
                <w:color w:val="0C0C0C" w:themeColor="text1" w:themeTint="F2"/>
                <w:sz w:val="21"/>
                <w:szCs w:val="21"/>
              </w:rPr>
              <w:t xml:space="preserve">   </w:t>
            </w: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</w:rPr>
              <w:t xml:space="preserve"> ★关于入园时间：</w:t>
            </w:r>
          </w:p>
          <w:p>
            <w:pPr>
              <w:pStyle w:val="5"/>
              <w:pBdr>
                <w:top w:val="dashed" w:color="F79646" w:themeColor="accent6" w:sz="4" w:space="1"/>
                <w:left w:val="dashed" w:color="F79646" w:themeColor="accent6" w:sz="4" w:space="4"/>
                <w:bottom w:val="dashed" w:color="F79646" w:themeColor="accent6" w:sz="4" w:space="1"/>
                <w:right w:val="dashed" w:color="F79646" w:themeColor="accent6" w:sz="4" w:space="4"/>
              </w:pBdr>
              <w:spacing w:before="0" w:beforeAutospacing="0" w:after="0" w:afterAutospacing="0" w:line="360" w:lineRule="auto"/>
              <w:ind w:firstLine="758" w:firstLineChars="316"/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</w:rPr>
            </w:pP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</w:rPr>
              <w:t>幼儿8：</w:t>
            </w: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val="en-US" w:eastAsia="zh-CN"/>
              </w:rPr>
              <w:t>05—8:15</w:t>
            </w: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</w:rPr>
              <w:t>入园</w:t>
            </w:r>
          </w:p>
          <w:p>
            <w:pPr>
              <w:pStyle w:val="5"/>
              <w:pBdr>
                <w:top w:val="dashed" w:color="F79646" w:themeColor="accent6" w:sz="4" w:space="1"/>
                <w:left w:val="dashed" w:color="F79646" w:themeColor="accent6" w:sz="4" w:space="4"/>
                <w:bottom w:val="dashed" w:color="F79646" w:themeColor="accent6" w:sz="4" w:space="1"/>
                <w:right w:val="dashed" w:color="F79646" w:themeColor="accent6" w:sz="4" w:space="4"/>
              </w:pBdr>
              <w:spacing w:before="0" w:beforeAutospacing="0" w:after="0" w:afterAutospacing="0" w:line="360" w:lineRule="auto"/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</w:rPr>
              <w:t xml:space="preserve">    ★</w:t>
            </w: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eastAsia="zh-CN"/>
              </w:rPr>
              <w:t>昼夜温差大，有一个孩子偶尔有咳嗽。家园合作，需要让家长了解孩子在园身体情况、饮食睡眠状况，并进一步分享</w:t>
            </w: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val="en-US" w:eastAsia="zh-CN"/>
              </w:rPr>
              <w:t>秋</w:t>
            </w: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eastAsia="zh-CN"/>
              </w:rPr>
              <w:t>季幼儿护理知识。</w:t>
            </w:r>
          </w:p>
          <w:p>
            <w:pPr>
              <w:pStyle w:val="5"/>
              <w:pBdr>
                <w:top w:val="dashed" w:color="F79646" w:themeColor="accent6" w:sz="4" w:space="1"/>
                <w:left w:val="dashed" w:color="F79646" w:themeColor="accent6" w:sz="4" w:space="4"/>
                <w:bottom w:val="dashed" w:color="F79646" w:themeColor="accent6" w:sz="4" w:space="1"/>
                <w:right w:val="dashed" w:color="F79646" w:themeColor="accent6" w:sz="4" w:space="4"/>
              </w:pBdr>
              <w:spacing w:before="0" w:beforeAutospacing="0" w:after="0" w:afterAutospacing="0" w:line="360" w:lineRule="auto"/>
              <w:ind w:firstLine="405"/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</w:rPr>
              <w:t>★关于幼儿的个人卫生</w:t>
            </w: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eastAsia="zh-CN"/>
              </w:rPr>
              <w:t>：</w:t>
            </w:r>
          </w:p>
          <w:p>
            <w:pPr>
              <w:pStyle w:val="5"/>
              <w:pBdr>
                <w:top w:val="dashed" w:color="F79646" w:themeColor="accent6" w:sz="4" w:space="1"/>
                <w:left w:val="dashed" w:color="F79646" w:themeColor="accent6" w:sz="4" w:space="4"/>
                <w:bottom w:val="dashed" w:color="F79646" w:themeColor="accent6" w:sz="4" w:space="1"/>
                <w:right w:val="dashed" w:color="F79646" w:themeColor="accent6" w:sz="4" w:space="4"/>
              </w:pBdr>
              <w:spacing w:before="0" w:beforeAutospacing="0" w:after="0" w:afterAutospacing="0" w:line="360" w:lineRule="auto"/>
              <w:ind w:firstLine="405"/>
              <w:rPr>
                <w:rFonts w:hint="eastAsia" w:ascii="宋体" w:hAnsi="宋体" w:eastAsia="宋体"/>
                <w:color w:val="0C0C0C" w:themeColor="text1" w:themeTint="F2"/>
                <w:sz w:val="24"/>
                <w:szCs w:val="24"/>
              </w:rPr>
            </w:pPr>
            <w:r>
              <w:rPr>
                <w:rFonts w:hint="eastAsia" w:ascii="宋体" w:hAnsi="宋体" w:eastAsia="宋体"/>
                <w:color w:val="0C0C0C" w:themeColor="text1" w:themeTint="F2"/>
                <w:sz w:val="24"/>
                <w:szCs w:val="24"/>
              </w:rPr>
              <w:t xml:space="preserve">  部分幼儿</w:t>
            </w:r>
            <w:r>
              <w:rPr>
                <w:rFonts w:ascii="宋体" w:hAnsi="宋体" w:eastAsia="宋体"/>
                <w:color w:val="0C0C0C" w:themeColor="text1" w:themeTint="F2"/>
                <w:sz w:val="24"/>
                <w:szCs w:val="24"/>
              </w:rPr>
              <w:t>的手指甲比较长，为了</w:t>
            </w:r>
            <w:r>
              <w:rPr>
                <w:rFonts w:hint="eastAsia" w:ascii="宋体" w:hAnsi="宋体" w:eastAsia="宋体"/>
                <w:color w:val="0C0C0C" w:themeColor="text1" w:themeTint="F2"/>
                <w:sz w:val="24"/>
                <w:szCs w:val="24"/>
              </w:rPr>
              <w:t>幼儿</w:t>
            </w:r>
            <w:r>
              <w:rPr>
                <w:rFonts w:ascii="宋体" w:hAnsi="宋体" w:eastAsia="宋体"/>
                <w:color w:val="0C0C0C" w:themeColor="text1" w:themeTint="F2"/>
                <w:sz w:val="24"/>
                <w:szCs w:val="24"/>
              </w:rPr>
              <w:t>的健康</w:t>
            </w:r>
            <w:r>
              <w:rPr>
                <w:rFonts w:hint="eastAsia" w:ascii="宋体" w:hAnsi="宋体" w:eastAsia="宋体"/>
                <w:color w:val="0C0C0C" w:themeColor="text1" w:themeTint="F2"/>
                <w:sz w:val="24"/>
                <w:szCs w:val="24"/>
              </w:rPr>
              <w:t>与</w:t>
            </w:r>
            <w:r>
              <w:rPr>
                <w:rFonts w:ascii="宋体" w:hAnsi="宋体" w:eastAsia="宋体"/>
                <w:color w:val="0C0C0C" w:themeColor="text1" w:themeTint="F2"/>
                <w:sz w:val="24"/>
                <w:szCs w:val="24"/>
              </w:rPr>
              <w:t>安全</w:t>
            </w:r>
            <w:r>
              <w:rPr>
                <w:rFonts w:hint="eastAsia" w:ascii="宋体" w:hAnsi="宋体" w:eastAsia="宋体"/>
                <w:color w:val="0C0C0C" w:themeColor="text1" w:themeTint="F2"/>
                <w:sz w:val="24"/>
                <w:szCs w:val="24"/>
              </w:rPr>
              <w:t>，</w:t>
            </w:r>
            <w:r>
              <w:rPr>
                <w:rFonts w:ascii="宋体" w:hAnsi="宋体" w:eastAsia="宋体"/>
                <w:color w:val="0C0C0C" w:themeColor="text1" w:themeTint="F2"/>
                <w:sz w:val="24"/>
                <w:szCs w:val="24"/>
              </w:rPr>
              <w:t>请爸爸妈妈回家后进行修剪哦</w:t>
            </w:r>
            <w:r>
              <w:rPr>
                <w:rFonts w:hint="eastAsia" w:ascii="宋体" w:hAnsi="宋体" w:eastAsia="宋体"/>
                <w:color w:val="0C0C0C" w:themeColor="text1" w:themeTint="F2"/>
                <w:sz w:val="24"/>
                <w:szCs w:val="24"/>
              </w:rPr>
              <w:t>！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480" w:firstLineChars="200"/>
              <w:jc w:val="left"/>
              <w:textAlignment w:val="auto"/>
              <w:outlineLvl w:val="9"/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</w:rPr>
              <w:t>★</w:t>
            </w:r>
            <w:r>
              <w:rPr>
                <w:rFonts w:hint="eastAsia" w:ascii="宋体" w:hAnsi="宋体" w:eastAsia="宋体" w:cstheme="minorEastAsia"/>
                <w:color w:val="0C0C0C" w:themeColor="text1" w:themeTint="F2"/>
                <w:sz w:val="24"/>
                <w:szCs w:val="24"/>
                <w:lang w:eastAsia="zh-CN"/>
              </w:rPr>
              <w:t>为了孩子们活动安全，在园期间，请将孩子们身上的金银首饰取下。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482" w:firstLineChars="200"/>
              <w:jc w:val="left"/>
              <w:textAlignment w:val="auto"/>
              <w:outlineLvl w:val="9"/>
              <w:rPr>
                <w:rFonts w:hint="eastAsia" w:ascii="宋体" w:hAnsi="宋体" w:eastAsia="宋体"/>
                <w:color w:val="0C0C0C" w:themeColor="text1" w:themeTint="F2"/>
                <w:sz w:val="21"/>
                <w:szCs w:val="21"/>
              </w:rPr>
            </w:pPr>
            <w:r>
              <w:rPr>
                <w:rFonts w:hint="eastAsia" w:ascii="宋体" w:hAnsi="宋体" w:eastAsia="宋体" w:cstheme="minorEastAsia"/>
                <w:b/>
                <w:bCs/>
                <w:color w:val="0C0C0C" w:themeColor="text1" w:themeTint="F2"/>
                <w:sz w:val="24"/>
                <w:szCs w:val="24"/>
                <w:lang w:eastAsia="zh-CN"/>
              </w:rPr>
              <w:t>特殊时期，来园离园，大家记得戴好口罩哦。谢谢合作！</w:t>
            </w:r>
          </w:p>
        </w:tc>
      </w:tr>
    </w:tbl>
    <w:p>
      <w:pPr>
        <w:jc w:val="center"/>
        <w:rPr>
          <w:rFonts w:hint="eastAsia" w:ascii="宋体" w:hAnsi="宋体" w:eastAsia="宋体"/>
          <w:b/>
          <w:color w:val="0C0C0C" w:themeColor="text1" w:themeTint="F2"/>
          <w:szCs w:val="21"/>
        </w:rPr>
      </w:pPr>
    </w:p>
    <w:p>
      <w:pPr>
        <w:jc w:val="center"/>
        <w:rPr>
          <w:rFonts w:hint="eastAsia" w:ascii="宋体" w:hAnsi="宋体" w:eastAsia="宋体"/>
          <w:b/>
          <w:color w:val="0C0C0C" w:themeColor="text1" w:themeTint="F2"/>
          <w:szCs w:val="21"/>
        </w:rPr>
      </w:pPr>
      <w:r>
        <w:rPr>
          <w:rFonts w:ascii="宋体" w:hAnsi="宋体" w:eastAsia="宋体"/>
          <w:b/>
          <w:color w:val="0C0C0C" w:themeColor="text1" w:themeTint="F2"/>
          <w:szCs w:val="21"/>
        </w:rPr>
        <w:t>—END—</w:t>
      </w:r>
    </w:p>
    <w:p>
      <w:pPr>
        <w:ind w:firstLine="210" w:firstLineChars="100"/>
        <w:jc w:val="center"/>
      </w:pPr>
      <w:r>
        <w:rPr>
          <w:rFonts w:hint="eastAsia" w:ascii="宋体" w:hAnsi="宋体" w:eastAsia="宋体"/>
          <w:color w:val="0C0C0C" w:themeColor="text1" w:themeTint="F2"/>
          <w:szCs w:val="21"/>
        </w:rPr>
        <w:t>在一起的点滴都值得记录</w:t>
      </w:r>
    </w:p>
    <w:sectPr>
      <w:pgSz w:w="11906" w:h="16838"/>
      <w:pgMar w:top="1418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NTAzYzUxMDU5MzVhZmZhNGZmMGZjZjdhOTFmYjMyMjUifQ=="/>
  </w:docVars>
  <w:rsids>
    <w:rsidRoot w:val="00587420"/>
    <w:rsid w:val="000C1549"/>
    <w:rsid w:val="001417F5"/>
    <w:rsid w:val="001C60EA"/>
    <w:rsid w:val="00213A19"/>
    <w:rsid w:val="0026275D"/>
    <w:rsid w:val="003F7105"/>
    <w:rsid w:val="00466AB1"/>
    <w:rsid w:val="00494252"/>
    <w:rsid w:val="00587420"/>
    <w:rsid w:val="00670BE9"/>
    <w:rsid w:val="007532B5"/>
    <w:rsid w:val="007C4FD1"/>
    <w:rsid w:val="00833239"/>
    <w:rsid w:val="008874C2"/>
    <w:rsid w:val="00925B7A"/>
    <w:rsid w:val="00A813EF"/>
    <w:rsid w:val="00B155E1"/>
    <w:rsid w:val="00B77CE2"/>
    <w:rsid w:val="00BA088F"/>
    <w:rsid w:val="00C1551F"/>
    <w:rsid w:val="00E01364"/>
    <w:rsid w:val="00F43223"/>
    <w:rsid w:val="00F70145"/>
    <w:rsid w:val="01CA51EE"/>
    <w:rsid w:val="02083A3B"/>
    <w:rsid w:val="021E590D"/>
    <w:rsid w:val="023868B8"/>
    <w:rsid w:val="02955B6D"/>
    <w:rsid w:val="02AF66C4"/>
    <w:rsid w:val="02BA5D3C"/>
    <w:rsid w:val="02DB5B8E"/>
    <w:rsid w:val="03084A41"/>
    <w:rsid w:val="03113032"/>
    <w:rsid w:val="032A2815"/>
    <w:rsid w:val="03EE048C"/>
    <w:rsid w:val="046C036F"/>
    <w:rsid w:val="057945CE"/>
    <w:rsid w:val="05C32E85"/>
    <w:rsid w:val="05E73786"/>
    <w:rsid w:val="06233BF8"/>
    <w:rsid w:val="06A66E45"/>
    <w:rsid w:val="06CB638C"/>
    <w:rsid w:val="070D2B22"/>
    <w:rsid w:val="07CA3662"/>
    <w:rsid w:val="07DA3D40"/>
    <w:rsid w:val="07F01267"/>
    <w:rsid w:val="0858402D"/>
    <w:rsid w:val="088A27B3"/>
    <w:rsid w:val="08CB542D"/>
    <w:rsid w:val="0970332A"/>
    <w:rsid w:val="09903C9B"/>
    <w:rsid w:val="09A82049"/>
    <w:rsid w:val="0A800F0A"/>
    <w:rsid w:val="0AA75BEE"/>
    <w:rsid w:val="0AD77FF3"/>
    <w:rsid w:val="0BA06198"/>
    <w:rsid w:val="0C28640C"/>
    <w:rsid w:val="0C432CF0"/>
    <w:rsid w:val="0C5E5862"/>
    <w:rsid w:val="0C984494"/>
    <w:rsid w:val="0CFF6D14"/>
    <w:rsid w:val="0D331402"/>
    <w:rsid w:val="0DDB5CEF"/>
    <w:rsid w:val="0E3F1F1A"/>
    <w:rsid w:val="0E8411C6"/>
    <w:rsid w:val="10247A98"/>
    <w:rsid w:val="10DA1D01"/>
    <w:rsid w:val="10F02702"/>
    <w:rsid w:val="10F62635"/>
    <w:rsid w:val="11433F8B"/>
    <w:rsid w:val="11446682"/>
    <w:rsid w:val="1195049D"/>
    <w:rsid w:val="11A26319"/>
    <w:rsid w:val="121948B5"/>
    <w:rsid w:val="13040513"/>
    <w:rsid w:val="131C1745"/>
    <w:rsid w:val="13227726"/>
    <w:rsid w:val="139D5394"/>
    <w:rsid w:val="143A0A8B"/>
    <w:rsid w:val="155F1546"/>
    <w:rsid w:val="164513D7"/>
    <w:rsid w:val="16622024"/>
    <w:rsid w:val="167B1481"/>
    <w:rsid w:val="16A253D2"/>
    <w:rsid w:val="16A56621"/>
    <w:rsid w:val="17BD2901"/>
    <w:rsid w:val="17E551B2"/>
    <w:rsid w:val="17E86B23"/>
    <w:rsid w:val="17E957D4"/>
    <w:rsid w:val="187531F4"/>
    <w:rsid w:val="18824305"/>
    <w:rsid w:val="19535A86"/>
    <w:rsid w:val="197129BE"/>
    <w:rsid w:val="1A123BA1"/>
    <w:rsid w:val="1A2D75D6"/>
    <w:rsid w:val="1B7568EF"/>
    <w:rsid w:val="1B797C6F"/>
    <w:rsid w:val="1BD333F0"/>
    <w:rsid w:val="1BF460E7"/>
    <w:rsid w:val="1CCD50E9"/>
    <w:rsid w:val="1CD37CCF"/>
    <w:rsid w:val="1E0408AC"/>
    <w:rsid w:val="1E1F3389"/>
    <w:rsid w:val="1E8F7333"/>
    <w:rsid w:val="1FB84EFD"/>
    <w:rsid w:val="21265524"/>
    <w:rsid w:val="2140457F"/>
    <w:rsid w:val="21773DE1"/>
    <w:rsid w:val="21B47BB7"/>
    <w:rsid w:val="22D55675"/>
    <w:rsid w:val="22EC650C"/>
    <w:rsid w:val="234C1AF6"/>
    <w:rsid w:val="23C57414"/>
    <w:rsid w:val="23DD59BF"/>
    <w:rsid w:val="246D55C1"/>
    <w:rsid w:val="248D60F9"/>
    <w:rsid w:val="253951CB"/>
    <w:rsid w:val="25766865"/>
    <w:rsid w:val="26043181"/>
    <w:rsid w:val="2715732E"/>
    <w:rsid w:val="272D6D24"/>
    <w:rsid w:val="27EB6814"/>
    <w:rsid w:val="28362019"/>
    <w:rsid w:val="2855614A"/>
    <w:rsid w:val="28812089"/>
    <w:rsid w:val="28B9421C"/>
    <w:rsid w:val="29515901"/>
    <w:rsid w:val="2A091245"/>
    <w:rsid w:val="2A1871F2"/>
    <w:rsid w:val="2A196339"/>
    <w:rsid w:val="2A4B17EC"/>
    <w:rsid w:val="2ACD64F5"/>
    <w:rsid w:val="2B772ABC"/>
    <w:rsid w:val="2BF65788"/>
    <w:rsid w:val="2C3B319A"/>
    <w:rsid w:val="2C4E0A3B"/>
    <w:rsid w:val="2C50163D"/>
    <w:rsid w:val="2C596664"/>
    <w:rsid w:val="2C610E53"/>
    <w:rsid w:val="2C95656B"/>
    <w:rsid w:val="2CA90A4C"/>
    <w:rsid w:val="2CB33D38"/>
    <w:rsid w:val="2D411283"/>
    <w:rsid w:val="2D503897"/>
    <w:rsid w:val="2DA47007"/>
    <w:rsid w:val="2E12029D"/>
    <w:rsid w:val="2E3B1712"/>
    <w:rsid w:val="2E6554B0"/>
    <w:rsid w:val="2F1E2263"/>
    <w:rsid w:val="2F265DEF"/>
    <w:rsid w:val="306B6744"/>
    <w:rsid w:val="309D42A9"/>
    <w:rsid w:val="31A35A6A"/>
    <w:rsid w:val="31DC6F41"/>
    <w:rsid w:val="32394368"/>
    <w:rsid w:val="32422DEE"/>
    <w:rsid w:val="32CF4515"/>
    <w:rsid w:val="32EF29FD"/>
    <w:rsid w:val="338A588C"/>
    <w:rsid w:val="339F18CD"/>
    <w:rsid w:val="33B321BD"/>
    <w:rsid w:val="33E06A32"/>
    <w:rsid w:val="34024234"/>
    <w:rsid w:val="340D366E"/>
    <w:rsid w:val="349833E2"/>
    <w:rsid w:val="349F2365"/>
    <w:rsid w:val="34F211E2"/>
    <w:rsid w:val="36EB7D85"/>
    <w:rsid w:val="37995D78"/>
    <w:rsid w:val="37F755E3"/>
    <w:rsid w:val="38936D56"/>
    <w:rsid w:val="38B86155"/>
    <w:rsid w:val="38FA1364"/>
    <w:rsid w:val="398C51F4"/>
    <w:rsid w:val="39B5366E"/>
    <w:rsid w:val="3A0622C2"/>
    <w:rsid w:val="3A077D20"/>
    <w:rsid w:val="3A375962"/>
    <w:rsid w:val="3A98694D"/>
    <w:rsid w:val="3B2106FC"/>
    <w:rsid w:val="3BCF78DA"/>
    <w:rsid w:val="3BF32F28"/>
    <w:rsid w:val="3BFD7642"/>
    <w:rsid w:val="3C8E37B4"/>
    <w:rsid w:val="3D6127C7"/>
    <w:rsid w:val="3D696F46"/>
    <w:rsid w:val="3DBF12E6"/>
    <w:rsid w:val="3E317DC6"/>
    <w:rsid w:val="3E461712"/>
    <w:rsid w:val="3EB75DAF"/>
    <w:rsid w:val="3ECA780D"/>
    <w:rsid w:val="3EE6343A"/>
    <w:rsid w:val="3F487C50"/>
    <w:rsid w:val="3F9614F6"/>
    <w:rsid w:val="3FA32663"/>
    <w:rsid w:val="3FC217B1"/>
    <w:rsid w:val="40355AD3"/>
    <w:rsid w:val="40DD3A09"/>
    <w:rsid w:val="4144058E"/>
    <w:rsid w:val="41921D18"/>
    <w:rsid w:val="41E00614"/>
    <w:rsid w:val="41F43D87"/>
    <w:rsid w:val="42046B07"/>
    <w:rsid w:val="421A65F6"/>
    <w:rsid w:val="4267663F"/>
    <w:rsid w:val="439D5343"/>
    <w:rsid w:val="441A605F"/>
    <w:rsid w:val="4484797D"/>
    <w:rsid w:val="44C256D4"/>
    <w:rsid w:val="44DB479F"/>
    <w:rsid w:val="452F22A5"/>
    <w:rsid w:val="455B0B0F"/>
    <w:rsid w:val="455E606A"/>
    <w:rsid w:val="459D696F"/>
    <w:rsid w:val="45EB708D"/>
    <w:rsid w:val="462A5E47"/>
    <w:rsid w:val="463C3B00"/>
    <w:rsid w:val="46895855"/>
    <w:rsid w:val="46985613"/>
    <w:rsid w:val="46A0030E"/>
    <w:rsid w:val="46B351DE"/>
    <w:rsid w:val="478602AA"/>
    <w:rsid w:val="47874932"/>
    <w:rsid w:val="47AA08F8"/>
    <w:rsid w:val="483F03E9"/>
    <w:rsid w:val="48DC2FA1"/>
    <w:rsid w:val="48F66EF5"/>
    <w:rsid w:val="49296F6E"/>
    <w:rsid w:val="492D05E3"/>
    <w:rsid w:val="493E1966"/>
    <w:rsid w:val="4AAE12AF"/>
    <w:rsid w:val="4C0849EF"/>
    <w:rsid w:val="4C6C7DDF"/>
    <w:rsid w:val="4DB923C3"/>
    <w:rsid w:val="4E633911"/>
    <w:rsid w:val="4F9F2B64"/>
    <w:rsid w:val="4FA83A54"/>
    <w:rsid w:val="4FEE03A0"/>
    <w:rsid w:val="506F78B8"/>
    <w:rsid w:val="50F72C77"/>
    <w:rsid w:val="51186C16"/>
    <w:rsid w:val="5160056C"/>
    <w:rsid w:val="51F77551"/>
    <w:rsid w:val="52114657"/>
    <w:rsid w:val="52EC4365"/>
    <w:rsid w:val="5309741C"/>
    <w:rsid w:val="53B3770A"/>
    <w:rsid w:val="53ED0BFA"/>
    <w:rsid w:val="54157164"/>
    <w:rsid w:val="54A35081"/>
    <w:rsid w:val="55B566F5"/>
    <w:rsid w:val="55BD5D2B"/>
    <w:rsid w:val="55D653F3"/>
    <w:rsid w:val="5659350F"/>
    <w:rsid w:val="567C1B4F"/>
    <w:rsid w:val="569D33BD"/>
    <w:rsid w:val="58801DB1"/>
    <w:rsid w:val="58911C04"/>
    <w:rsid w:val="593575A4"/>
    <w:rsid w:val="59376914"/>
    <w:rsid w:val="5A6809CC"/>
    <w:rsid w:val="5A8254AC"/>
    <w:rsid w:val="5A93401E"/>
    <w:rsid w:val="5AD54719"/>
    <w:rsid w:val="5B9052A2"/>
    <w:rsid w:val="5BB16E51"/>
    <w:rsid w:val="5BCA3A6F"/>
    <w:rsid w:val="5C013209"/>
    <w:rsid w:val="5C5D1311"/>
    <w:rsid w:val="5CDD2F45"/>
    <w:rsid w:val="5CF63D8D"/>
    <w:rsid w:val="5D05319C"/>
    <w:rsid w:val="5D3D5F01"/>
    <w:rsid w:val="5D8B36D2"/>
    <w:rsid w:val="5EC564E1"/>
    <w:rsid w:val="5F7A5B52"/>
    <w:rsid w:val="5FBA5377"/>
    <w:rsid w:val="5FCE349E"/>
    <w:rsid w:val="6003583E"/>
    <w:rsid w:val="60062DA5"/>
    <w:rsid w:val="60AA0E11"/>
    <w:rsid w:val="61327A9E"/>
    <w:rsid w:val="6138041E"/>
    <w:rsid w:val="61CB0E98"/>
    <w:rsid w:val="61DE157D"/>
    <w:rsid w:val="62275F5D"/>
    <w:rsid w:val="63B85E74"/>
    <w:rsid w:val="642D7DF9"/>
    <w:rsid w:val="64F47D9F"/>
    <w:rsid w:val="652732E2"/>
    <w:rsid w:val="65B867D2"/>
    <w:rsid w:val="663569C5"/>
    <w:rsid w:val="66E5373F"/>
    <w:rsid w:val="678C5A2E"/>
    <w:rsid w:val="67D353B4"/>
    <w:rsid w:val="67EA687B"/>
    <w:rsid w:val="680242CA"/>
    <w:rsid w:val="685A5760"/>
    <w:rsid w:val="6866528E"/>
    <w:rsid w:val="687A28A3"/>
    <w:rsid w:val="687C7DD8"/>
    <w:rsid w:val="6884567A"/>
    <w:rsid w:val="68E50A98"/>
    <w:rsid w:val="693F1B84"/>
    <w:rsid w:val="69973941"/>
    <w:rsid w:val="6A520980"/>
    <w:rsid w:val="6A6A5D6A"/>
    <w:rsid w:val="6C1B328A"/>
    <w:rsid w:val="6C1D35AD"/>
    <w:rsid w:val="6C735A5D"/>
    <w:rsid w:val="6C9277A6"/>
    <w:rsid w:val="6CD75407"/>
    <w:rsid w:val="6D28663E"/>
    <w:rsid w:val="6D75292E"/>
    <w:rsid w:val="6E427351"/>
    <w:rsid w:val="6E443B55"/>
    <w:rsid w:val="6E5F44EB"/>
    <w:rsid w:val="6E8F124E"/>
    <w:rsid w:val="6F0D3F47"/>
    <w:rsid w:val="70626F5C"/>
    <w:rsid w:val="7088334B"/>
    <w:rsid w:val="71A704BB"/>
    <w:rsid w:val="72031631"/>
    <w:rsid w:val="72207836"/>
    <w:rsid w:val="72215028"/>
    <w:rsid w:val="728F583E"/>
    <w:rsid w:val="73352755"/>
    <w:rsid w:val="73454C4D"/>
    <w:rsid w:val="73504D4A"/>
    <w:rsid w:val="73AE0670"/>
    <w:rsid w:val="73D20316"/>
    <w:rsid w:val="741418AE"/>
    <w:rsid w:val="747F6BF7"/>
    <w:rsid w:val="74D252EE"/>
    <w:rsid w:val="74F73D6D"/>
    <w:rsid w:val="74FC42DD"/>
    <w:rsid w:val="75607FC9"/>
    <w:rsid w:val="757E22C3"/>
    <w:rsid w:val="75C64DE3"/>
    <w:rsid w:val="76013B0E"/>
    <w:rsid w:val="76303C90"/>
    <w:rsid w:val="7659504C"/>
    <w:rsid w:val="766421F1"/>
    <w:rsid w:val="76AB3388"/>
    <w:rsid w:val="76B2450E"/>
    <w:rsid w:val="76C7505F"/>
    <w:rsid w:val="77474A30"/>
    <w:rsid w:val="780C2E33"/>
    <w:rsid w:val="78CC4076"/>
    <w:rsid w:val="78D41F79"/>
    <w:rsid w:val="792132D0"/>
    <w:rsid w:val="79286E57"/>
    <w:rsid w:val="7A665BAC"/>
    <w:rsid w:val="7B3E1983"/>
    <w:rsid w:val="7B41568B"/>
    <w:rsid w:val="7BA44473"/>
    <w:rsid w:val="7C00344D"/>
    <w:rsid w:val="7C386198"/>
    <w:rsid w:val="7C502A27"/>
    <w:rsid w:val="7C506BDC"/>
    <w:rsid w:val="7C6F6F7C"/>
    <w:rsid w:val="7D133B27"/>
    <w:rsid w:val="7D2F2D7F"/>
    <w:rsid w:val="7D332777"/>
    <w:rsid w:val="7D557FFE"/>
    <w:rsid w:val="7E963C6D"/>
    <w:rsid w:val="7E973746"/>
    <w:rsid w:val="7EBB4BB7"/>
    <w:rsid w:val="7F017BF9"/>
    <w:rsid w:val="7FBA3A2F"/>
    <w:rsid w:val="7FE32363"/>
    <w:rsid w:val="7FE74E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2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7">
    <w:name w:val="Table Grid"/>
    <w:basedOn w:val="6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unhideWhenUsed/>
    <w:qFormat/>
    <w:uiPriority w:val="22"/>
    <w:rPr>
      <w:b/>
      <w:bCs/>
      <w:color w:val="252525" w:themeColor="text1" w:themeTint="D9"/>
    </w:rPr>
  </w:style>
  <w:style w:type="character" w:styleId="10">
    <w:name w:val="Hyperlink"/>
    <w:basedOn w:val="8"/>
    <w:qFormat/>
    <w:uiPriority w:val="0"/>
    <w:rPr>
      <w:color w:val="136EC2"/>
      <w:u w:val="single"/>
    </w:rPr>
  </w:style>
  <w:style w:type="character" w:customStyle="1" w:styleId="11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2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3">
    <w:name w:val="批注框文本 Char"/>
    <w:basedOn w:val="8"/>
    <w:link w:val="2"/>
    <w:semiHidden/>
    <w:qFormat/>
    <w:uiPriority w:val="99"/>
    <w:rPr>
      <w:sz w:val="18"/>
      <w:szCs w:val="18"/>
    </w:rPr>
  </w:style>
  <w:style w:type="paragraph" w:styleId="14">
    <w:name w:val="List Paragraph"/>
    <w:basedOn w:val="1"/>
    <w:qFormat/>
    <w:uiPriority w:val="34"/>
    <w:pPr>
      <w:ind w:firstLine="420" w:firstLineChars="200"/>
    </w:pPr>
  </w:style>
  <w:style w:type="table" w:customStyle="1" w:styleId="15">
    <w:name w:val="Plain Table 1"/>
    <w:basedOn w:val="6"/>
    <w:qFormat/>
    <w:uiPriority w:val="99"/>
    <w:rPr>
      <w:rFonts w:ascii="Times New Roman" w:hAnsi="Times New Roman" w:eastAsia="宋体" w:cs="Times New Roman"/>
      <w:kern w:val="0"/>
      <w:sz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4</Pages>
  <Words>1201</Words>
  <Characters>1218</Characters>
  <Lines>12</Lines>
  <Paragraphs>3</Paragraphs>
  <TotalTime>22</TotalTime>
  <ScaleCrop>false</ScaleCrop>
  <LinksUpToDate>false</LinksUpToDate>
  <CharactersWithSpaces>1251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2021-09-13T04:59:00Z</dcterms:created>
  <dc:creator>Lenovo</dc:creator>
  <cp:lastModifiedBy>YEY</cp:lastModifiedBy>
  <cp:lastPrinted>2023-06-06T06:15:00Z</cp:lastPrinted>
  <dcterms:modified xsi:type="dcterms:W3CDTF">2023-09-11T04:54:08Z</dcterms:modified>
  <cp:revision>11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267A426E233A4174BB239C9886211FD5</vt:lpwstr>
  </property>
</Properties>
</file>