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cs="宋体"/>
                <w:kern w:val="1"/>
                <w:szCs w:val="21"/>
                <w:lang w:val="en-US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在第一周的中班学习生活中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孩子们从彷徨到逐渐适应，对于自己新的身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  <w:lang w:val="en-US" w:eastAsia="zh-CN"/>
              </w:rPr>
              <w:t>份—中班小朋友感到兴奋和期待。在这一周中发现孩子们的服务意识在增强，他们总是想承担班级中的一些小任务。26%的孩子在第一周体验了值日生的工作，但他们并没有认识到值日生的含义，也不清楚值日生可以做什么。93.3%的幼儿想参与到值日生的工作中，83.3%的幼儿想知道值日生有哪些工作内容，64.5%的幼儿想了解怎样才能成为值日生。对于值日生的话题孩子有很多的话想说要说，他们畅所欲言的表达自己对值日生的期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为此我们将追随幼儿的兴趣与需求</w:t>
            </w:r>
            <w:r>
              <w:rPr>
                <w:rFonts w:hint="eastAsia" w:ascii="宋体" w:hAnsi="宋体"/>
                <w:color w:val="000000"/>
                <w:szCs w:val="21"/>
              </w:rPr>
              <w:t>围绕“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值日生上岗记</w:t>
            </w:r>
            <w:r>
              <w:rPr>
                <w:rFonts w:hint="eastAsia" w:ascii="宋体" w:hAnsi="宋体"/>
                <w:color w:val="000000"/>
                <w:szCs w:val="21"/>
              </w:rPr>
              <w:t>”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这一内容</w:t>
            </w:r>
            <w:r>
              <w:rPr>
                <w:rFonts w:hint="eastAsia" w:ascii="宋体" w:hAnsi="宋体"/>
                <w:color w:val="000000"/>
                <w:szCs w:val="21"/>
              </w:rPr>
              <w:t>开展活动，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帮助幼儿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了解值日生的职责，学做值日生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在值日生的劳动中</w:t>
            </w:r>
            <w:r>
              <w:rPr>
                <w:rFonts w:hint="eastAsia" w:ascii="宋体" w:hAnsi="宋体" w:eastAsia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增强自信心，体验成长的快乐，激发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我为集体服务</w:t>
            </w:r>
            <w:r>
              <w:rPr>
                <w:rFonts w:hint="eastAsia" w:ascii="宋体" w:hAnsi="宋体" w:eastAsia="宋体" w:cs="宋体"/>
                <w:color w:val="000000" w:themeColor="text1"/>
                <w:kern w:val="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带来的自豪与喜悦的情感。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了解值日生的职责，能够在活动中大胆提出问题并表达自己的想法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学做值日生，有为集体和他人服务的美好愿望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</w:t>
            </w:r>
            <w:r>
              <w:rPr>
                <w:rFonts w:hint="eastAsia" w:ascii="宋体" w:hAnsi="宋体" w:cs="宋体"/>
                <w:lang w:val="en-US" w:eastAsia="zh-CN"/>
              </w:rPr>
              <w:t>探讨值日生的职责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共同创设《我是值日生》环创板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CN"/>
              </w:rPr>
              <w:t>水粉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画笔、作品欣赏图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粘土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各种纸张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CN"/>
              </w:rPr>
              <w:t>材料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胶粒积木以及磁力片和雪花片搭建支架</w:t>
            </w:r>
            <w:r>
              <w:rPr>
                <w:rFonts w:hint="eastAsia" w:ascii="宋体" w:hAnsi="宋体" w:cs="宋体"/>
              </w:rPr>
              <w:t>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提供亿童玩具、放大镜、滴管、色素等材料供幼儿进行探索和实验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</w:rPr>
              <w:t>区：提供</w:t>
            </w:r>
            <w:r>
              <w:rPr>
                <w:rFonts w:hint="eastAsia" w:ascii="宋体" w:hAnsi="宋体" w:cs="宋体"/>
                <w:lang w:val="en-US" w:eastAsia="zh-CN"/>
              </w:rPr>
              <w:t>亿童玩具、拼图、逻辑高游戏材料供幼儿游戏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能认真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开展餐后管理</w:t>
            </w:r>
            <w:r>
              <w:rPr>
                <w:rFonts w:hint="eastAsia" w:ascii="宋体" w:hAnsi="宋体" w:eastAsia="宋体" w:cs="宋体"/>
              </w:rPr>
              <w:t>：洗手、漱口、擦嘴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轻声参加区域游戏。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2.用餐时保持桌面的整洁，在成人的提醒下尝试使用筷子吃饭。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default" w:eastAsia="宋体"/>
                <w:color w:val="000000"/>
                <w:szCs w:val="21"/>
                <w:lang w:val="en-US" w:eastAsia="zh-CN"/>
              </w:rPr>
              <w:t>能够根据“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我是值日生</w:t>
            </w:r>
            <w:r>
              <w:rPr>
                <w:rFonts w:hint="default" w:eastAsia="宋体"/>
                <w:color w:val="000000"/>
                <w:szCs w:val="21"/>
                <w:lang w:val="en-US" w:eastAsia="zh-CN"/>
              </w:rPr>
              <w:t>”，尝试学习并完成班级服务内容。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老师关注益智区游戏材料投放的适宜性和幼儿的游戏玩法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建构区幼儿的搭建技巧和游戏后材料的整理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班级区域分布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铁塔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小兔上学去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我是值日生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獾的美餐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花朵变变变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几何拼板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纸巾毛毛虫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滚来滚去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这是我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班级区域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海洋动物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老师关注骑小车区域的幼儿骑车时的动作发展和骑行速度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平衡区幼儿平衡能力的发展以及平衡区材料的摆放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骑小车、跳跃区、前滑梯、平衡区、沙水区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找朋友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占座位</w:t>
            </w:r>
            <w:r>
              <w:rPr>
                <w:rFonts w:hint="eastAsia" w:ascii="宋体" w:hAnsi="宋体" w:cs="宋体"/>
                <w:bCs/>
                <w:szCs w:val="21"/>
              </w:rPr>
              <w:t>、跳格子、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过河</w:t>
            </w:r>
            <w:r>
              <w:rPr>
                <w:rFonts w:hint="eastAsia" w:ascii="宋体" w:hAnsi="宋体" w:cs="宋体"/>
                <w:bCs/>
                <w:szCs w:val="21"/>
              </w:rPr>
              <w:t>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eastAsia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语言：今天我值日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lang w:val="en-US" w:eastAsia="zh-CN"/>
              </w:rPr>
              <w:t>值日生做什么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eastAsia="新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3.社会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我是值日生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4.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我的工作牌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认识数字1-5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上下楼梯要注意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设计区域标识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泡泡龙、奇妙的万花筒、小花开啦；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分发餐盘勺子、照顾植物；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单脚跳、匍匐前行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美工室：我和我的好朋友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1480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3515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2CC4FD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336F49"/>
    <w:rsid w:val="5A4B47A0"/>
    <w:rsid w:val="5BCE0D19"/>
    <w:rsid w:val="5C500BA3"/>
    <w:rsid w:val="5C6F429A"/>
    <w:rsid w:val="5CFF0E18"/>
    <w:rsid w:val="5D0A5949"/>
    <w:rsid w:val="5D3F048D"/>
    <w:rsid w:val="5D6557D4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C82109"/>
    <w:rsid w:val="7D7D6E53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spacing w:line="600" w:lineRule="exact"/>
      <w:ind w:firstLine="720" w:firstLineChars="200"/>
      <w:jc w:val="both"/>
      <w:textAlignment w:val="baseline"/>
    </w:pPr>
    <w:rPr>
      <w:rFonts w:ascii="Courier New" w:hAnsi="Courier New" w:eastAsia="楷体_GB2312"/>
      <w:b/>
      <w:color w:val="000000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1323</Words>
  <Characters>1358</Characters>
  <Lines>3</Lines>
  <Paragraphs>1</Paragraphs>
  <TotalTime>23</TotalTime>
  <ScaleCrop>false</ScaleCrop>
  <LinksUpToDate>false</LinksUpToDate>
  <CharactersWithSpaces>1425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讨厌</cp:lastModifiedBy>
  <cp:lastPrinted>2023-05-16T15:57:00Z</cp:lastPrinted>
  <dcterms:modified xsi:type="dcterms:W3CDTF">2023-09-10T10:18:37Z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FB872CCE3ADA4611B94E8AEB48B30C3D_13</vt:lpwstr>
  </property>
</Properties>
</file>