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今日来园人数29人，2人缺勤。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巢熠阳、王钧逸、陈盼、李宇涵、穆永泽、万灵杰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今天开展自主户外活动，我们玩的是皮球区。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在户外活动中积极参与的幼儿有</w:t>
      </w:r>
      <w:r>
        <w:rPr>
          <w:rFonts w:hint="eastAsia"/>
          <w:b/>
          <w:bCs/>
          <w:lang w:val="en-US" w:eastAsia="zh-CN"/>
        </w:rPr>
        <w:t>：巢熠阳、王钧逸、陈盼、李宇涵、陈雨航、穆永泽、万灵杰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孩子们在游戏时能够遵守游戏规则，有序排队并且能够动静结合，及时地自主进行擦汗、喝水、休息，在游戏结束时，孩子们也能够及时听清老师的口令回到班级队伍中。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99695</wp:posOffset>
                  </wp:positionV>
                  <wp:extent cx="1843405" cy="1382395"/>
                  <wp:effectExtent l="0" t="0" r="10795" b="1905"/>
                  <wp:wrapNone/>
                  <wp:docPr id="9" name="图片 9" descr="IMG_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1843405" cy="1382395"/>
                  <wp:effectExtent l="0" t="0" r="10795" b="1905"/>
                  <wp:wrapNone/>
                  <wp:docPr id="10" name="图片 10" descr="IMG_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3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843405" cy="1382395"/>
                  <wp:effectExtent l="0" t="0" r="10795" b="1905"/>
                  <wp:wrapNone/>
                  <wp:docPr id="25" name="图片 25" descr="IMG_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3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84455</wp:posOffset>
                  </wp:positionV>
                  <wp:extent cx="1843405" cy="1382395"/>
                  <wp:effectExtent l="0" t="0" r="10795" b="1905"/>
                  <wp:wrapNone/>
                  <wp:docPr id="26" name="图片 26" descr="IMG_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3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76200</wp:posOffset>
                  </wp:positionV>
                  <wp:extent cx="1843405" cy="1382395"/>
                  <wp:effectExtent l="0" t="0" r="10795" b="1905"/>
                  <wp:wrapNone/>
                  <wp:docPr id="27" name="图片 27" descr="IMG_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3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1843405" cy="1382395"/>
                  <wp:effectExtent l="0" t="0" r="10795" b="1905"/>
                  <wp:wrapNone/>
                  <wp:docPr id="28" name="图片 28" descr="IMG_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13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今天的早点是饼干和牛奶以及开心果，各组的小组长按组别轮流洗小手拿取牛奶杯，帮助组员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倒牛奶吃饼干。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073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7620</wp:posOffset>
                  </wp:positionV>
                  <wp:extent cx="1894840" cy="1421130"/>
                  <wp:effectExtent l="0" t="0" r="10160" b="1270"/>
                  <wp:wrapNone/>
                  <wp:docPr id="42" name="图片 42" descr="IMG_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13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75565</wp:posOffset>
                  </wp:positionV>
                  <wp:extent cx="1791970" cy="1344295"/>
                  <wp:effectExtent l="0" t="0" r="11430" b="1905"/>
                  <wp:wrapNone/>
                  <wp:docPr id="43" name="图片 43" descr="IMG_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13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53340</wp:posOffset>
                  </wp:positionV>
                  <wp:extent cx="1843405" cy="1382395"/>
                  <wp:effectExtent l="0" t="0" r="10795" b="1905"/>
                  <wp:wrapNone/>
                  <wp:docPr id="44" name="图片 44" descr="IMG_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13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3082925</wp:posOffset>
                  </wp:positionH>
                  <wp:positionV relativeFrom="paragraph">
                    <wp:posOffset>33020</wp:posOffset>
                  </wp:positionV>
                  <wp:extent cx="2001520" cy="1501140"/>
                  <wp:effectExtent l="0" t="0" r="5080" b="10160"/>
                  <wp:wrapNone/>
                  <wp:docPr id="46" name="图片 46" descr="IMG_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13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52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64770</wp:posOffset>
                  </wp:positionV>
                  <wp:extent cx="1959610" cy="1470025"/>
                  <wp:effectExtent l="0" t="0" r="8890" b="3175"/>
                  <wp:wrapNone/>
                  <wp:docPr id="45" name="图片 45" descr="IMG_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13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《综合：朋友大家谈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这是一节通过找朋友、介绍朋友的实践体验式的综合活动，</w:t>
      </w:r>
      <w:r>
        <w:rPr>
          <w:rFonts w:hint="eastAsia" w:ascii="宋体" w:hAnsi="宋体"/>
          <w:color w:val="000000"/>
          <w:szCs w:val="21"/>
          <w:lang w:eastAsia="zh-CN"/>
        </w:rPr>
        <w:t>在活动中，让孩子找一找自己的朋友，观察朋友并对朋友进行介绍，描述朋友的特征及特点，让大家进一步的了解朋友，发现他人身上的优点。从而使孩子们</w:t>
      </w:r>
      <w:r>
        <w:rPr>
          <w:rFonts w:hint="eastAsia" w:ascii="宋体" w:hAnsi="宋体"/>
          <w:color w:val="000000"/>
          <w:szCs w:val="21"/>
        </w:rPr>
        <w:t>愿意与</w:t>
      </w:r>
      <w:r>
        <w:rPr>
          <w:rFonts w:hint="eastAsia" w:ascii="宋体" w:hAnsi="宋体"/>
          <w:color w:val="000000"/>
          <w:szCs w:val="21"/>
          <w:lang w:eastAsia="zh-CN"/>
        </w:rPr>
        <w:t>他人</w:t>
      </w:r>
      <w:r>
        <w:rPr>
          <w:rFonts w:hint="eastAsia" w:ascii="宋体" w:hAnsi="宋体"/>
          <w:color w:val="000000"/>
          <w:szCs w:val="21"/>
        </w:rPr>
        <w:t>交往，体验</w:t>
      </w:r>
      <w:r>
        <w:rPr>
          <w:rFonts w:hint="eastAsia" w:ascii="宋体" w:hAnsi="宋体"/>
          <w:color w:val="000000"/>
          <w:szCs w:val="21"/>
          <w:lang w:eastAsia="zh-CN"/>
        </w:rPr>
        <w:t>到</w:t>
      </w:r>
      <w:r>
        <w:rPr>
          <w:rFonts w:hint="eastAsia" w:ascii="宋体" w:hAnsi="宋体"/>
          <w:color w:val="000000"/>
          <w:szCs w:val="21"/>
        </w:rPr>
        <w:t>与朋友交往的乐趣。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活动中能</w:t>
      </w:r>
      <w:r>
        <w:rPr>
          <w:rFonts w:hint="eastAsia"/>
          <w:color w:val="000000"/>
          <w:kern w:val="0"/>
          <w:szCs w:val="21"/>
          <w:lang w:eastAsia="zh-CN"/>
        </w:rPr>
        <w:t>用恰当的词句描述好朋友的外貌特征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巢熠阳、王钧逸、陈雨航、柳晨熙、陈盼、李宇涵、穆永泽、韩瑾昱、程诺、徐梓嘉、万灵杰、周扬、张砚钧、蒋绍文、陈晓蕊、欧阳悦、缪欣妍、金栩萌、方雅颂、丁妤暄、贾清晨、钱宣妤、叶歆雅、郑雅殊、朱殊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90170</wp:posOffset>
                  </wp:positionV>
                  <wp:extent cx="1917065" cy="1437640"/>
                  <wp:effectExtent l="0" t="0" r="635" b="10160"/>
                  <wp:wrapNone/>
                  <wp:docPr id="39" name="图片 39" descr="IMG_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13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99695</wp:posOffset>
                  </wp:positionV>
                  <wp:extent cx="1905000" cy="1428750"/>
                  <wp:effectExtent l="0" t="0" r="0" b="6350"/>
                  <wp:wrapNone/>
                  <wp:docPr id="40" name="图片 40" descr="IMG_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13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92075</wp:posOffset>
                  </wp:positionV>
                  <wp:extent cx="1905000" cy="1428750"/>
                  <wp:effectExtent l="0" t="0" r="0" b="6350"/>
                  <wp:wrapNone/>
                  <wp:docPr id="41" name="图片 41" descr="IMG_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13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巢熠阳、王钧逸、陈雨航、柳晨熙、陈盼、李宇涵、穆永泽、韩瑾昱、程诺、徐梓嘉、万灵杰、周扬、张砚钧、蒋绍文、唐锦轩、何书泽、陈晓蕊、欧阳悦、缪欣妍、金栩萌、方雅颂、丁妤暄、贾清晨、钱宣妤、叶歆雅、郑雅殊、朱殊妍、杨芷若、任伊桐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53340</wp:posOffset>
                  </wp:positionV>
                  <wp:extent cx="1843405" cy="1382395"/>
                  <wp:effectExtent l="0" t="0" r="10795" b="1905"/>
                  <wp:wrapNone/>
                  <wp:docPr id="29" name="图片 29" descr="IMG_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13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30" name="图片 30" descr="IMG_13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1331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31" name="图片 31" descr="IMG_13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1332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32" name="图片 32" descr="IMG_13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1333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33" name="图片 33" descr="IMG_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13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34" name="图片 34" descr="IMG_13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1335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60325</wp:posOffset>
                  </wp:positionV>
                  <wp:extent cx="1843405" cy="1382395"/>
                  <wp:effectExtent l="0" t="0" r="10795" b="1905"/>
                  <wp:wrapNone/>
                  <wp:docPr id="35" name="图片 35" descr="IMG_133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1336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37465</wp:posOffset>
                  </wp:positionV>
                  <wp:extent cx="1843405" cy="1382395"/>
                  <wp:effectExtent l="0" t="0" r="10795" b="1905"/>
                  <wp:wrapNone/>
                  <wp:docPr id="36" name="图片 36" descr="IMG_13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1337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29845</wp:posOffset>
                  </wp:positionV>
                  <wp:extent cx="1843405" cy="1382395"/>
                  <wp:effectExtent l="0" t="0" r="10795" b="1905"/>
                  <wp:wrapNone/>
                  <wp:docPr id="37" name="图片 37" descr="IMG_13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1338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67310</wp:posOffset>
                  </wp:positionV>
                  <wp:extent cx="1843405" cy="1382395"/>
                  <wp:effectExtent l="0" t="0" r="10795" b="1905"/>
                  <wp:wrapNone/>
                  <wp:docPr id="38" name="图片 38" descr="IMG_13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1339(1)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今天的午餐是红烧肉烧鹌鹑蛋、包菜炒胡萝卜和青菜山药肉丝汤。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钱宣妤、穆永泽、郑雅姝、王钧逸、何书泽。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其中桌面吃的不整洁的幼儿有：</w:t>
      </w:r>
      <w:r>
        <w:rPr>
          <w:rFonts w:hint="eastAsia"/>
          <w:b/>
          <w:bCs/>
          <w:lang w:val="en-US" w:eastAsia="zh-CN"/>
        </w:rPr>
        <w:t>钱宣妤、何书泽。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王钧逸、陈盼、李宇涵、陈雨航、万灵杰、张砚钧、蒋绍文、唐锦轩、欧阳悦、丁妤暄、贾清晨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入睡较晚的幼儿：</w:t>
      </w:r>
      <w:r>
        <w:rPr>
          <w:rFonts w:hint="eastAsia"/>
          <w:b/>
          <w:bCs/>
          <w:lang w:val="en-US" w:eastAsia="zh-CN"/>
        </w:rPr>
        <w:t>巢熠阳、钱宣妤、穆永泽、何书泽</w:t>
      </w:r>
      <w:r>
        <w:rPr>
          <w:rFonts w:hint="default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陪伴入睡：</w:t>
      </w:r>
      <w:r>
        <w:rPr>
          <w:rFonts w:hint="eastAsia"/>
          <w:b/>
          <w:bCs/>
          <w:lang w:val="en-US" w:eastAsia="zh-CN"/>
        </w:rPr>
        <w:t>钱宣妤、任伊桐、巢熠阳、穆永泽。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1.请大家及时完成安全平台的《秋季开学安全第一课》相关内容！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各位家长：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5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今天星期五，不开展延时班，所有孩子3点39放学，请提醒接送家长。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5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 descr="IMG_25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今天拿被褥回家。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5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" descr="IMG_25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周末天气晴朗，大家把被褥洗洗晒晒。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【另外：下周请所有孩子统一带幼儿园的枕头、枕席、垫被、席条、空调被（5样物品），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4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" descr="IMG_25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枕头全部套上枕席，空调被不套被套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4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" descr="IMG_26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并做好所有床品的标记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5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6" descr="IMG_26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9525"/>
            <wp:docPr id="4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" descr="IMG_26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如有特殊情况请私聊老师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5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" descr="IMG_26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CE7DAE"/>
    <w:rsid w:val="70011CFE"/>
    <w:rsid w:val="702D5830"/>
    <w:rsid w:val="71690A59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1818</Words>
  <Characters>1825</Characters>
  <Lines>10</Lines>
  <Paragraphs>2</Paragraphs>
  <TotalTime>4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梳芽</cp:lastModifiedBy>
  <cp:lastPrinted>2021-08-31T10:02:00Z</cp:lastPrinted>
  <dcterms:modified xsi:type="dcterms:W3CDTF">2023-09-08T17:41:08Z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1AC2F96DDD854D56B0A189633F8036B3_13</vt:lpwstr>
  </property>
</Properties>
</file>