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0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  <w:lang w:val="en-US" w:eastAsia="zh-CN"/>
        </w:rPr>
        <w:t>中二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626"/>
        <w:gridCol w:w="1672"/>
        <w:gridCol w:w="1822"/>
        <w:gridCol w:w="1791"/>
        <w:gridCol w:w="1613"/>
        <w:gridCol w:w="179"/>
        <w:gridCol w:w="1792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right" w:pos="8306"/>
              </w:tabs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我们升中班了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306"/>
              </w:tabs>
              <w:ind w:firstLine="420" w:firstLineChars="20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 xml:space="preserve"> 已经开学一周，孩子们的入园焦虑情绪已经有所缓解，能逐渐适应中班的学习生活，同时，面对新班级、好朋友，孩子们之间显得非常兴奋、热情。班级常规也在逐步形成之中，孩子们变得更加懂事、更加能干了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知道自己是中班的小朋友了，能体验做中班小朋友的愉悦心情，会自己做自己能做的事，如认真洗手、刷牙，会安静地进餐，保持餐桌、服装的整洁。</w:t>
            </w:r>
          </w:p>
          <w:p>
            <w:pPr>
              <w:rPr>
                <w:rFonts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较大方地在集体面前清楚地表达自己的想法，安静认真地听别人讲话。</w:t>
            </w:r>
          </w:p>
          <w:p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初步学习画出人物和物体的基本部分和主要特征。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271" w:type="dxa"/>
            <w:gridSpan w:val="2"/>
            <w:tcBorders>
              <w:tl2br w:val="single" w:color="auto" w:sz="4" w:space="0"/>
            </w:tcBorders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67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626" w:type="dxa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美工区：自画像、美味的月饼   角色区：小时光甜品屋、小小点心师</w:t>
            </w:r>
          </w:p>
          <w:p>
            <w:pPr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建构区：新班级、快乐幼儿园   音乐区：敲锣打鼓真热闹、欢乐小舞台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 xml:space="preserve">  小小快递员、穿越烽火线、球儿乐、小小蜘蛛侠、儿童乐园、快递员、快乐涂鸦、过小桥、穿越烽火线、走独木桥  丛林穿越  勇攀高峰、炸碉堡、野外寻宝、山坡乐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2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安全上下楼梯</w:t>
            </w:r>
            <w:r>
              <w:rPr>
                <w:rFonts w:hint="eastAsia" w:ascii="宋体" w:hAnsi="宋体"/>
                <w:b w:val="0"/>
                <w:bCs w:val="0"/>
                <w:szCs w:val="21"/>
                <w:lang w:eastAsia="zh-CN"/>
              </w:rPr>
              <w:t>、我的班级我做主、</w:t>
            </w:r>
            <w:r>
              <w:rPr>
                <w:rFonts w:hint="eastAsia" w:ascii="宋体" w:hAnsi="宋体"/>
                <w:szCs w:val="21"/>
              </w:rPr>
              <w:t>安静阅读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我长大了</w:t>
            </w:r>
            <w:r>
              <w:rPr>
                <w:rFonts w:hint="eastAsia" w:ascii="宋体" w:hAnsi="宋体"/>
                <w:szCs w:val="21"/>
                <w:lang w:eastAsia="zh-CN"/>
              </w:rPr>
              <w:t>、不追逐打闹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27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9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1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. </w:t>
            </w:r>
            <w:r>
              <w:rPr>
                <w:rFonts w:hint="eastAsia" w:ascii="宋体" w:hAnsi="宋体"/>
                <w:b w:val="0"/>
                <w:bCs w:val="0"/>
                <w:szCs w:val="21"/>
              </w:rPr>
              <w:t>别说我小</w:t>
            </w:r>
            <w:r>
              <w:rPr>
                <w:rFonts w:ascii="宋体" w:hAnsi="宋体"/>
                <w:b w:val="0"/>
                <w:bCs w:val="0"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    2.</w:t>
            </w:r>
            <w:r>
              <w:rPr>
                <w:rFonts w:hint="eastAsia" w:ascii="宋体" w:hAnsi="宋体"/>
                <w:bCs/>
                <w:szCs w:val="21"/>
              </w:rPr>
              <w:t>拉拉勾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老鼠笼</w:t>
            </w:r>
          </w:p>
          <w:p>
            <w:pPr>
              <w:jc w:val="left"/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创意：</w:t>
            </w:r>
            <w:r>
              <w:rPr>
                <w:rFonts w:hint="eastAsia" w:ascii="宋体" w:hAnsi="宋体"/>
                <w:szCs w:val="21"/>
              </w:rPr>
              <w:t>玩偶宝宝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陶泥：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好朋友一起玩</w:t>
            </w:r>
            <w:r>
              <w:rPr>
                <w:rFonts w:ascii="宋体" w:hAnsi="宋体"/>
                <w:szCs w:val="21"/>
              </w:rPr>
              <w:t xml:space="preserve">  5.</w:t>
            </w:r>
            <w:r>
              <w:rPr>
                <w:rFonts w:hint="eastAsia" w:ascii="宋体" w:hAnsi="宋体"/>
                <w:szCs w:val="21"/>
              </w:rPr>
              <w:t>生日聚会</w:t>
            </w:r>
            <w:r>
              <w:rPr>
                <w:rFonts w:hint="eastAsia" w:ascii="宋体" w:hAnsi="宋体"/>
                <w:bCs/>
                <w:spacing w:val="-8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/>
                <w:spacing w:val="-8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6.一起玩办法多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271" w:type="dxa"/>
            <w:gridSpan w:val="2"/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72" w:type="dxa"/>
            <w:vAlign w:val="center"/>
          </w:tcPr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户外建构游戏：</w:t>
            </w:r>
          </w:p>
          <w:p>
            <w:pPr>
              <w:rPr>
                <w:rFonts w:hint="default" w:ascii="宋体" w:hAns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我的新班级（二）</w:t>
            </w: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</w:p>
          <w:p>
            <w:pPr>
              <w:widowControl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>《小时光甜品屋》</w:t>
            </w:r>
          </w:p>
        </w:tc>
        <w:tc>
          <w:tcPr>
            <w:tcW w:w="1822" w:type="dxa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表演区：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小熊长大了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美工区：</w:t>
            </w:r>
          </w:p>
          <w:p>
            <w:pPr>
              <w:ind w:firstLine="210" w:firstLineChars="100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有趣的彩球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益智区：拼卡片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科探游戏：</w:t>
            </w:r>
          </w:p>
          <w:p>
            <w:pPr>
              <w:ind w:firstLine="210" w:firstLineChars="1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有趣的泡泡器</w:t>
            </w:r>
          </w:p>
        </w:tc>
        <w:tc>
          <w:tcPr>
            <w:tcW w:w="1791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/>
                <w:szCs w:val="21"/>
              </w:rPr>
              <w:t>游戏：</w:t>
            </w:r>
          </w:p>
          <w:p>
            <w:p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我的新班级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宋体" w:hAnsi="宋体"/>
                <w:szCs w:val="21"/>
                <w:lang w:val="en-US" w:eastAsia="zh-CN"/>
              </w:rPr>
              <w:t>（二）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学新操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>
            <w:pPr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攀爬区：</w:t>
            </w:r>
          </w:p>
          <w:p>
            <w:pPr>
              <w:ind w:firstLine="336" w:firstLineChars="200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 xml:space="preserve">穿越时空隧道 </w:t>
            </w:r>
          </w:p>
          <w:p>
            <w:pPr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游戏区：好玩的皮球</w:t>
            </w:r>
          </w:p>
          <w:p>
            <w:pPr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运动区：骑小车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区域游戏：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角色区：</w:t>
            </w:r>
          </w:p>
          <w:p>
            <w:pPr>
              <w:ind w:firstLine="168" w:firstLineChars="100"/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小时光甜品屋</w:t>
            </w:r>
          </w:p>
          <w:p>
            <w:pPr>
              <w:jc w:val="both"/>
              <w:rPr>
                <w:rFonts w:hint="eastAsia" w:ascii="宋体" w:hAnsi="宋体"/>
                <w:w w:val="80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阅读区：自制图书</w:t>
            </w:r>
          </w:p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w w:val="80"/>
                <w:szCs w:val="21"/>
              </w:rPr>
              <w:t>美工区：这就是我</w:t>
            </w:r>
          </w:p>
        </w:tc>
        <w:tc>
          <w:tcPr>
            <w:tcW w:w="1792" w:type="dxa"/>
            <w:vAlign w:val="center"/>
          </w:tcPr>
          <w:p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炸碉堡</w:t>
            </w:r>
          </w:p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/>
                <w:b/>
                <w:bCs/>
                <w:szCs w:val="21"/>
              </w:rPr>
              <w:t>游戏：</w:t>
            </w:r>
          </w:p>
          <w:p>
            <w:pPr>
              <w:ind w:firstLine="210" w:firstLineChars="1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十个好兄弟</w:t>
            </w:r>
          </w:p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区域游戏：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建构区：儿童乐园</w:t>
            </w:r>
          </w:p>
          <w:p>
            <w:pPr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阅读区：好书分享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美工区：自制小书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869" w:type="dxa"/>
            <w:gridSpan w:val="6"/>
            <w:tcBorders>
              <w:top w:val="nil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1.社会资源：让幼儿当家作主做班级的小主人，争做值日生，充分发挥幼儿的主体性和主动性，参与班级环境创设的讨论、制作和布局等，从中感受到自己的成长。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2.家长资源：带领孩子观看自己的照片记录，感知自己正在逐渐长大，成为了中班哥哥姐姐。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3.班级环境与材料调整：继续丰富布置主题墙“我升中班了”，将幼儿作品布置上墙，供大家欣赏。添加区域的操作材料，特别是在美工区增加月饼的图片以及操作材料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869" w:type="dxa"/>
            <w:gridSpan w:val="6"/>
            <w:tcBorders>
              <w:top w:val="nil"/>
              <w:bottom w:val="nil"/>
            </w:tcBorders>
            <w:vAlign w:val="center"/>
          </w:tcPr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ascii="宋体" w:hAnsi="宋体"/>
                <w:color w:val="auto"/>
                <w:szCs w:val="21"/>
              </w:rPr>
              <w:t>1.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督促幼儿安静进餐，尽量不掉饭粒，如有掉下的饭粒及时捡到盘子里。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869" w:type="dxa"/>
            <w:gridSpan w:val="6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让家长朋友明白孩子长大了，不要事事包办代替，要学会放手，让孩子们自己的事自己做，给他们成长的感觉。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知道爸爸妈妈很辛苦，能帮助爸爸妈妈做些力所能及的事情。</w:t>
            </w:r>
          </w:p>
        </w:tc>
      </w:tr>
    </w:tbl>
    <w:p>
      <w:pPr>
        <w:ind w:left="-840" w:leftChars="-400"/>
        <w:jc w:val="center"/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钱军 王瑾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曹桂琴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</w:t>
      </w:r>
      <w:r>
        <w:rPr>
          <w:rFonts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20</w:t>
      </w:r>
      <w:r>
        <w:rPr>
          <w:rFonts w:asciiTheme="minorEastAsia" w:hAnsiTheme="minorEastAsia" w:eastAsiaTheme="minorEastAsia"/>
          <w:sz w:val="24"/>
        </w:rPr>
        <w:t>23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11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15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ZlYTQ5NmI4Nzc2YjkzOTlkYjYxZmUzNDQ5MThiMzUifQ=="/>
  </w:docVars>
  <w:rsids>
    <w:rsidRoot w:val="00172A27"/>
    <w:rsid w:val="000443E9"/>
    <w:rsid w:val="000A5B38"/>
    <w:rsid w:val="000B39D2"/>
    <w:rsid w:val="00186727"/>
    <w:rsid w:val="0025199A"/>
    <w:rsid w:val="00270186"/>
    <w:rsid w:val="003A7936"/>
    <w:rsid w:val="00405269"/>
    <w:rsid w:val="00416693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F05B3A"/>
    <w:rsid w:val="00F832EE"/>
    <w:rsid w:val="00FA25F8"/>
    <w:rsid w:val="00FD62AE"/>
    <w:rsid w:val="2A2A3F5B"/>
    <w:rsid w:val="53FE259A"/>
    <w:rsid w:val="556D7C90"/>
    <w:rsid w:val="59BA6215"/>
    <w:rsid w:val="5C700ABB"/>
    <w:rsid w:val="71AD37BF"/>
    <w:rsid w:val="7FA3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字符"/>
    <w:basedOn w:val="7"/>
    <w:link w:val="2"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1053</Words>
  <Characters>1073</Characters>
  <Lines>7</Lines>
  <Paragraphs>2</Paragraphs>
  <TotalTime>9</TotalTime>
  <ScaleCrop>false</ScaleCrop>
  <LinksUpToDate>false</LinksUpToDate>
  <CharactersWithSpaces>1165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 王瑾</cp:lastModifiedBy>
  <dcterms:modified xsi:type="dcterms:W3CDTF">2023-09-08T04:56:40Z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B46D89ACD36D4EA1855ED98CD3EF08CF_13</vt:lpwstr>
  </property>
</Properties>
</file>