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before="0" w:after="0" w:line="240" w:lineRule="auto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中二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  <w14:textFill>
            <w14:solidFill>
              <w14:schemeClr w14:val="tx2"/>
            </w14:solidFill>
          </w14:textFill>
        </w:rPr>
        <w:t>班</w:t>
      </w:r>
    </w:p>
    <w:p>
      <w:pPr>
        <w:snapToGrid w:val="0"/>
        <w:spacing w:before="0" w:after="0" w:line="240" w:lineRule="auto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202</w:t>
      </w:r>
      <w:r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eastAsia="zh-CN"/>
          <w14:textFill>
            <w14:solidFill>
              <w14:schemeClr w14:val="tx2"/>
            </w14:solidFill>
          </w14:textFill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  <w14:textFill>
            <w14:solidFill>
              <w14:schemeClr w14:val="tx2"/>
            </w14:solidFill>
          </w14:textFill>
        </w:rPr>
        <w:t>.9.7</w:t>
      </w: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一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</w:p>
    <w:p>
      <w:pPr>
        <w:snapToGrid w:val="0"/>
        <w:spacing w:before="0" w:after="0" w:line="240" w:lineRule="auto"/>
        <w:jc w:val="both"/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Hans"/>
        </w:rPr>
      </w:pPr>
    </w:p>
    <w:p>
      <w:pPr>
        <w:numPr>
          <w:ilvl w:val="0"/>
          <w:numId w:val="0"/>
        </w:numPr>
        <w:ind w:firstLine="3360" w:firstLineChars="1600"/>
        <w:jc w:val="both"/>
        <w:rPr>
          <w:rFonts w:ascii="微软雅黑" w:hAnsi="微软雅黑" w:eastAsia="微软雅黑"/>
          <w:color w:val="000000"/>
          <w:sz w:val="21"/>
          <w:szCs w:val="21"/>
        </w:rPr>
      </w:pP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  <w:szCs w:val="24"/>
          <w:lang w:val="en-US" w:eastAsia="zh-CN"/>
        </w:rPr>
        <w:t>来  园  篇</w:t>
      </w:r>
      <w:r>
        <w:rPr>
          <w:rFonts w:ascii="微软雅黑" w:hAnsi="微软雅黑" w:eastAsia="微软雅黑"/>
          <w:color w:val="000000"/>
          <w:sz w:val="21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3360" w:firstLineChars="1600"/>
        <w:jc w:val="both"/>
        <w:rPr>
          <w:rFonts w:hint="eastAsia" w:ascii="微软雅黑" w:hAnsi="微软雅黑" w:eastAsia="微软雅黑"/>
          <w:color w:val="000000"/>
          <w:sz w:val="21"/>
          <w:szCs w:val="21"/>
          <w:lang w:val="en-US" w:eastAsia="zh-Hans"/>
        </w:rPr>
      </w:pPr>
    </w:p>
    <w:p>
      <w:pPr>
        <w:widowControl w:val="0"/>
        <w:numPr>
          <w:ilvl w:val="0"/>
          <w:numId w:val="0"/>
        </w:num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今日来园幼儿27人，3人请假：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钱进、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陶栀夏、王梓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。8:20前安全到达教室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Hans"/>
        </w:rPr>
        <w:t>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沈沐晨、李沐冉、李雨菲、王艺瑾、徐梓皓、鞠雨恒、万煜铂、王艺凝、邓淼、高翌涵、丁雅琦、曹铭轩、汤舒谣、刘宸瑀、刘政凯、董程宁、杨祥瑞 、宋旭峰；</w:t>
      </w:r>
    </w:p>
    <w:p>
      <w:pPr>
        <w:widowControl w:val="0"/>
        <w:numPr>
          <w:ilvl w:val="0"/>
          <w:numId w:val="0"/>
        </w:numPr>
        <w:snapToGrid w:val="0"/>
        <w:spacing w:before="0" w:after="0" w:line="240" w:lineRule="auto"/>
        <w:ind w:firstLine="482" w:firstLineChars="200"/>
        <w:jc w:val="both"/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主动和老师打招呼的小朋友有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沈沐晨、李沐冉、王艺瑾、徐梓皓、鞠雨恒、万煜铂、王艺凝、邓淼、高宇辰、高翌涵、曹铭轩、汤舒谣、刘政凯、董程宁、杨祥瑞 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希望其他小朋友能主动和老师、同伴打招呼，做个有礼貌的中班小朋友。</w:t>
      </w:r>
    </w:p>
    <w:p>
      <w:pPr>
        <w:rPr>
          <w:rFonts w:hint="default" w:ascii="宋体" w:hAnsi="宋体" w:eastAsia="宋体" w:cs="宋体"/>
          <w:b/>
          <w:bCs/>
          <w:color w:val="auto"/>
          <w:sz w:val="21"/>
          <w:szCs w:val="21"/>
          <w:lang w:val="en-US"/>
        </w:rPr>
      </w:pPr>
    </w:p>
    <w:p>
      <w:pPr>
        <w:jc w:val="both"/>
        <w:rPr>
          <w:rFonts w:hint="default"/>
          <w:lang w:val="en-US" w:eastAsia="zh-CN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auto"/>
          <w:sz w:val="21"/>
          <w:szCs w:val="21"/>
        </w:rPr>
        <w:t>★第</w:t>
      </w:r>
      <w:r>
        <w:rPr>
          <w:rFonts w:hint="eastAsia" w:ascii="宋体" w:hAnsi="宋体" w:eastAsia="宋体"/>
          <w:b/>
          <w:bCs/>
          <w:color w:val="auto"/>
          <w:sz w:val="21"/>
          <w:szCs w:val="21"/>
          <w:lang w:val="en-US" w:eastAsia="zh-CN"/>
        </w:rPr>
        <w:t>二</w:t>
      </w:r>
      <w:r>
        <w:rPr>
          <w:rFonts w:ascii="宋体" w:hAnsi="宋体" w:eastAsia="宋体"/>
          <w:b/>
          <w:bCs/>
          <w:color w:val="auto"/>
          <w:sz w:val="21"/>
          <w:szCs w:val="21"/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auto"/>
          <w:sz w:val="21"/>
          <w:szCs w:val="21"/>
        </w:rPr>
      </w:pPr>
    </w:p>
    <w:p>
      <w:pPr>
        <w:snapToGrid w:val="0"/>
        <w:spacing w:before="0" w:after="0" w:line="240" w:lineRule="auto"/>
        <w:jc w:val="center"/>
        <w:rPr>
          <w:rFonts w:hint="default"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/>
          <w:b/>
          <w:bCs/>
          <w:sz w:val="24"/>
          <w:szCs w:val="24"/>
          <w:lang w:val="en-US" w:eastAsia="zh-CN"/>
        </w:rPr>
        <w:t>户 外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上午的户外游戏区域是：皮球区。户外游戏中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大部分小朋友能够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遵守秩序、注意礼让，不奔跑不推挤的小朋友有：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丁沐晞、沈沐晨、李沐冉、李雨菲、王艺瑾、徐梓皓、鞠雨恒、吴弈鸣、万煜铂、王艺凝、邓淼、高宇辰、高翌涵、丁雅琦、曹铭轩、汤舒谣、沈奕恺、刘宸瑀、王清钰、刘政凯、董程宁、杨祥瑞 、宋旭峰；</w:t>
      </w:r>
    </w:p>
    <w:p>
      <w:pPr>
        <w:ind w:firstLine="482" w:firstLineChars="200"/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</w:pPr>
    </w:p>
    <w:p>
      <w:pPr>
        <w:ind w:firstLine="480" w:firstLineChars="200"/>
        <w:rPr>
          <w:rFonts w:hint="default" w:ascii="宋体" w:hAnsi="宋体" w:eastAsia="微软雅黑" w:cs="宋体"/>
          <w:b w:val="0"/>
          <w:bCs w:val="0"/>
          <w:kern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中途能主动喝水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的小朋友有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刘政凯、王艺凝、沈沐晨、曹铭轩、丁雅琦、李沐冉、陶栀夏。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6"/>
        <w:gridCol w:w="3166"/>
        <w:gridCol w:w="318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</w:trPr>
        <w:tc>
          <w:tcPr>
            <w:tcW w:w="318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918335" cy="1440180"/>
                  <wp:effectExtent l="0" t="0" r="3175" b="6350"/>
                  <wp:docPr id="14" name="图片 1" descr="D:\桌面\IMG_9458.JPGIMG_9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D:\桌面\IMG_9458.JPGIMG_94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544" r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889125" cy="1418590"/>
                  <wp:effectExtent l="0" t="0" r="0" b="6350"/>
                  <wp:docPr id="18" name="图片 2" descr="D:\桌面\IMG_9462.JPGIMG_9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2" descr="D:\桌面\IMG_9462.JPGIMG_94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2556" r="1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926590" cy="1446530"/>
                  <wp:effectExtent l="0" t="0" r="5715" b="0"/>
                  <wp:docPr id="19" name="图片 3" descr="D:\桌面\IMG_9463.JPGIMG_9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" descr="D:\桌面\IMG_9463.JPGIMG_94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2555" r="12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</w:trPr>
        <w:tc>
          <w:tcPr>
            <w:tcW w:w="3182" w:type="dxa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114300" distR="114300">
                  <wp:extent cx="1918335" cy="1440180"/>
                  <wp:effectExtent l="0" t="0" r="3175" b="6350"/>
                  <wp:docPr id="10" name="图片 1" descr="D:\桌面\IMG_9460.JPGIMG_9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 descr="D:\桌面\IMG_9460.JPGIMG_946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2544" r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>
            <w:pPr>
              <w:snapToGrid w:val="0"/>
              <w:spacing w:before="0" w:after="0" w:line="240" w:lineRule="auto"/>
              <w:jc w:val="both"/>
            </w:pPr>
            <w:r>
              <w:drawing>
                <wp:inline distT="0" distB="0" distL="114300" distR="114300">
                  <wp:extent cx="1918335" cy="1440180"/>
                  <wp:effectExtent l="0" t="0" r="3175" b="6350"/>
                  <wp:docPr id="15" name="图片 1" descr="D:\桌面\IMG_9461.JPGIMG_9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" descr="D:\桌面\IMG_9461.JPGIMG_946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544" r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snapToGrid w:val="0"/>
              <w:spacing w:before="0" w:after="0" w:line="240" w:lineRule="auto"/>
              <w:jc w:val="both"/>
            </w:pPr>
          </w:p>
        </w:tc>
      </w:tr>
    </w:tbl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三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360" w:lineRule="exact"/>
        <w:jc w:val="center"/>
        <w:textAlignment w:val="auto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集 体 活 动 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40" w:lineRule="exact"/>
        <w:ind w:firstLine="482" w:firstLineChars="200"/>
        <w:jc w:val="center"/>
        <w:textAlignment w:val="auto"/>
        <w:rPr>
          <w:rFonts w:hint="default" w:ascii="微软雅黑" w:hAnsi="微软雅黑" w:eastAsiaTheme="minorEastAsia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数学</w:t>
      </w:r>
      <w:r>
        <w:rPr>
          <w:rFonts w:hint="default"/>
          <w:b/>
          <w:bCs/>
          <w:sz w:val="24"/>
          <w:szCs w:val="24"/>
          <w:lang w:eastAsia="zh-Hans"/>
        </w:rPr>
        <w:t>：</w:t>
      </w:r>
      <w:r>
        <w:rPr>
          <w:rFonts w:hint="eastAsia"/>
          <w:b/>
          <w:bCs/>
          <w:sz w:val="24"/>
          <w:szCs w:val="24"/>
          <w:lang w:val="en-US" w:eastAsia="zh-CN"/>
        </w:rPr>
        <w:t>复习5以内的数量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这是一节复习数量5以内的数学活动，活动中主要通过看图点数、看点卡拍手、数物匹配的形式来引导幼儿进一步的感知5以内数量。幼儿将在正确点数并说出物品总数，和认识数字的基础上，根据总数匹配相应的数字，将数字与客观事物的数量联系起来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</w:pP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能按要求进行连线，养成良好的操作习惯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的小朋友有：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丁沐晞、李沐冉、徐梓皓、王艺凝、高翌涵、丁雅琦、曹铭轩、沈奕恺、刘宸瑀、王清钰、刘政凯、董程宁、杨祥瑞 。</w:t>
      </w:r>
    </w:p>
    <w:p>
      <w:pPr>
        <w:ind w:firstLine="480" w:firstLineChars="200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2"/>
        <w:gridCol w:w="3132"/>
        <w:gridCol w:w="32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5" w:hRule="atLeast"/>
        </w:trPr>
        <w:tc>
          <w:tcPr>
            <w:tcW w:w="318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918335" cy="1440180"/>
                  <wp:effectExtent l="0" t="0" r="3175" b="6350"/>
                  <wp:docPr id="5" name="图片 1" descr="D:\桌面\IMG_9465.JPGIMG_9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 descr="D:\桌面\IMG_9465.JPGIMG_94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544" r="12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33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889125" cy="1418590"/>
                  <wp:effectExtent l="0" t="0" r="0" b="6350"/>
                  <wp:docPr id="6" name="图片 2" descr="D:\桌面\IMG_9466.JPGIMG_9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\桌面\IMG_9466.JPGIMG_94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2556" r="12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>
            <w:pPr>
              <w:snapToGrid w:val="0"/>
              <w:spacing w:before="0" w:after="0" w:line="240" w:lineRule="auto"/>
              <w:jc w:val="both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u w:val="none"/>
                <w:vertAlign w:val="baseline"/>
                <w:lang w:eastAsia="zh-Hans"/>
              </w:rPr>
            </w:pPr>
            <w:r>
              <w:drawing>
                <wp:inline distT="0" distB="0" distL="114300" distR="114300">
                  <wp:extent cx="1926590" cy="1446530"/>
                  <wp:effectExtent l="0" t="0" r="5715" b="0"/>
                  <wp:docPr id="7" name="图片 3" descr="D:\桌面\IMG_9467.JPGIMG_9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3" descr="D:\桌面\IMG_9467.JPGIMG_94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555" r="12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Hans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四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午  餐</w:t>
      </w:r>
      <w:r>
        <w:rPr>
          <w:rFonts w:hint="default" w:ascii="Times" w:hAnsi="Times" w:eastAsia="宋体"/>
          <w:b/>
          <w:bCs/>
          <w:color w:val="44546A" w:themeColor="text2"/>
          <w:sz w:val="21"/>
          <w:szCs w:val="21"/>
          <w:lang w:eastAsia="zh-CN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今天午饭吃的是红豆饭、圆椒炒猪肝、油面筋大白菜、裙带菜虾米豆腐汤，餐后水果是火龙果。大部分小朋友都能够自己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能够自己全部吃完，并保持桌面地面干净整洁。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王艺凝、高宇辰、邓淼、王清钰、宋旭峰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吃饭的速度需要再加快一点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哦</w:t>
      </w: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！</w:t>
      </w:r>
    </w:p>
    <w:p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Hans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今天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丁沐晞、沈沐晨、李沐冉、李雨菲、王艺瑾、徐梓皓、鞠雨恒、吴弈鸣、万煜铂、王艺凝、邓淼、高宇辰、高翌涵、丁雅琦、曹铭轩、汤舒谣、沈奕恺、刘宸瑀、王清钰、刘政凯、董程宁、杨祥瑞 、宋旭峰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能够在1:00前睡着</w:t>
      </w:r>
      <w: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CN" w:bidi="ar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表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现都很不错！</w:t>
      </w:r>
    </w:p>
    <w:p>
      <w:pPr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499110" cy="145415"/>
            <wp:effectExtent l="0" t="0" r="889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五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篇章</w:t>
      </w:r>
    </w:p>
    <w:p>
      <w:pPr>
        <w:snapToGrid w:val="0"/>
        <w:spacing w:before="0" w:after="0" w:line="240" w:lineRule="auto"/>
        <w:jc w:val="both"/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</w:p>
    <w:p>
      <w:pPr>
        <w:snapToGrid w:val="0"/>
        <w:spacing w:before="0" w:after="0" w:line="240" w:lineRule="auto"/>
        <w:jc w:val="center"/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</w:pP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家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园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联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 w:val="21"/>
          <w:szCs w:val="21"/>
          <w:lang w:val="en-US" w:eastAsia="zh-CN"/>
          <w14:textFill>
            <w14:solidFill>
              <w14:schemeClr w14:val="tx2"/>
            </w14:solidFill>
          </w14:textFill>
        </w:rPr>
        <w:t>系</w:t>
      </w:r>
      <w:r>
        <w:rPr>
          <w:rFonts w:ascii="Optima" w:hAnsi="Optima" w:eastAsia="Optima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>篇</w:t>
      </w:r>
      <w:r>
        <w:rPr>
          <w:rFonts w:ascii="Times" w:hAnsi="Times" w:eastAsia="Times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 w:val="21"/>
          <w:szCs w:val="21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42900" cy="333375"/>
            <wp:effectExtent l="0" t="0" r="12700" b="222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eastAsia="zh-Hans" w:bidi="ar"/>
        </w:rPr>
      </w:pPr>
    </w:p>
    <w:p>
      <w:pPr>
        <w:numPr>
          <w:ilvl w:val="0"/>
          <w:numId w:val="1"/>
        </w:numPr>
        <w:snapToGrid w:val="0"/>
        <w:spacing w:before="0" w:after="0" w:line="240" w:lineRule="auto"/>
        <w:ind w:firstLine="480" w:firstLineChars="200"/>
        <w:jc w:val="both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各位家长，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在大家的积极配合下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今天我们大部分小朋友能够准时来园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保证了幼儿足够的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户外运动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的时间</w:t>
      </w:r>
      <w:r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Hans"/>
        </w:rPr>
        <w:t>希望接送的家长继续保持哦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！</w:t>
      </w:r>
    </w:p>
    <w:p>
      <w:pPr>
        <w:widowControl w:val="0"/>
        <w:numPr>
          <w:ilvl w:val="0"/>
          <w:numId w:val="1"/>
        </w:numPr>
        <w:snapToGrid w:val="0"/>
        <w:spacing w:before="0" w:after="0" w:line="240" w:lineRule="auto"/>
        <w:ind w:left="0" w:lef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请家长加强幼儿户外锻炼、合理按排幼儿的活动、人多的地方尽量少去,及时给幼儿增减衣服。</w:t>
      </w:r>
    </w:p>
    <w:p>
      <w:pPr>
        <w:widowControl w:val="0"/>
        <w:numPr>
          <w:ilvl w:val="0"/>
          <w:numId w:val="1"/>
        </w:numPr>
        <w:snapToGrid w:val="0"/>
        <w:spacing w:before="0" w:after="0" w:line="240" w:lineRule="auto"/>
        <w:ind w:left="0" w:leftChars="0" w:firstLine="480" w:firstLineChars="200"/>
        <w:jc w:val="both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提醒幼儿尽量少吃辛辣煎炸热性食物。少食韭菜、大蒜、葱、姜、八角、首香等辛辣的食物和调味品。炸鸡腿等煎炸的食物，多食会助燥伤阴，加重秋燥。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7EAEBA"/>
    <w:multiLevelType w:val="singleLevel"/>
    <w:tmpl w:val="6D7EAEB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xMDgzMDgxODYyMzZjODY0OTE1Y2ViZjc4ZjJlOGIifQ=="/>
  </w:docVars>
  <w:rsids>
    <w:rsidRoot w:val="62FF13F0"/>
    <w:rsid w:val="004854C6"/>
    <w:rsid w:val="012D6F10"/>
    <w:rsid w:val="028C55A2"/>
    <w:rsid w:val="03083C9A"/>
    <w:rsid w:val="054E66E4"/>
    <w:rsid w:val="05EB1DCA"/>
    <w:rsid w:val="077F470C"/>
    <w:rsid w:val="0AB2395F"/>
    <w:rsid w:val="0B1F0F86"/>
    <w:rsid w:val="0B607ABD"/>
    <w:rsid w:val="0B884EFA"/>
    <w:rsid w:val="0C4E2674"/>
    <w:rsid w:val="0CCA3020"/>
    <w:rsid w:val="0F9303EC"/>
    <w:rsid w:val="10A5627E"/>
    <w:rsid w:val="12097FA4"/>
    <w:rsid w:val="12317D70"/>
    <w:rsid w:val="12F73F2C"/>
    <w:rsid w:val="134C4EE2"/>
    <w:rsid w:val="14A81290"/>
    <w:rsid w:val="14F22A53"/>
    <w:rsid w:val="153951E6"/>
    <w:rsid w:val="158E3C70"/>
    <w:rsid w:val="15E137C8"/>
    <w:rsid w:val="15E72E94"/>
    <w:rsid w:val="1623063F"/>
    <w:rsid w:val="17773DA4"/>
    <w:rsid w:val="1B052A2B"/>
    <w:rsid w:val="1B6C60DA"/>
    <w:rsid w:val="1B743DF0"/>
    <w:rsid w:val="1D322C47"/>
    <w:rsid w:val="1DCF000C"/>
    <w:rsid w:val="1DFB126E"/>
    <w:rsid w:val="1E2D41AF"/>
    <w:rsid w:val="1EFF6DC7"/>
    <w:rsid w:val="1FBD7DFA"/>
    <w:rsid w:val="20806A37"/>
    <w:rsid w:val="2096010F"/>
    <w:rsid w:val="210146C8"/>
    <w:rsid w:val="212242C8"/>
    <w:rsid w:val="21622D01"/>
    <w:rsid w:val="221D6C29"/>
    <w:rsid w:val="232E2103"/>
    <w:rsid w:val="241B0653"/>
    <w:rsid w:val="24C0058F"/>
    <w:rsid w:val="25430CB4"/>
    <w:rsid w:val="28126D74"/>
    <w:rsid w:val="28F77C33"/>
    <w:rsid w:val="29631C90"/>
    <w:rsid w:val="29AA1992"/>
    <w:rsid w:val="2A205B93"/>
    <w:rsid w:val="2B5740DA"/>
    <w:rsid w:val="2B7C0FC8"/>
    <w:rsid w:val="2C6C73A9"/>
    <w:rsid w:val="2C9416A8"/>
    <w:rsid w:val="2CFE5980"/>
    <w:rsid w:val="2F130A19"/>
    <w:rsid w:val="2F136CE2"/>
    <w:rsid w:val="2F1C1C6B"/>
    <w:rsid w:val="2F797982"/>
    <w:rsid w:val="307637AC"/>
    <w:rsid w:val="317C597D"/>
    <w:rsid w:val="318C2A87"/>
    <w:rsid w:val="325951A3"/>
    <w:rsid w:val="339507DD"/>
    <w:rsid w:val="34C55567"/>
    <w:rsid w:val="37D24954"/>
    <w:rsid w:val="39A80E34"/>
    <w:rsid w:val="3AA60379"/>
    <w:rsid w:val="3C46027B"/>
    <w:rsid w:val="3C6F5DAF"/>
    <w:rsid w:val="3CD43181"/>
    <w:rsid w:val="3DBE416F"/>
    <w:rsid w:val="3E680310"/>
    <w:rsid w:val="3E8E6B25"/>
    <w:rsid w:val="3F380BAE"/>
    <w:rsid w:val="3FE1364E"/>
    <w:rsid w:val="401F5849"/>
    <w:rsid w:val="40B55B22"/>
    <w:rsid w:val="41833D9F"/>
    <w:rsid w:val="419413BB"/>
    <w:rsid w:val="41E20A36"/>
    <w:rsid w:val="42455A15"/>
    <w:rsid w:val="42ED4D97"/>
    <w:rsid w:val="43C56A41"/>
    <w:rsid w:val="45C77069"/>
    <w:rsid w:val="475F5804"/>
    <w:rsid w:val="47EA7812"/>
    <w:rsid w:val="487321E2"/>
    <w:rsid w:val="48E61C15"/>
    <w:rsid w:val="49566AFF"/>
    <w:rsid w:val="4ADD6220"/>
    <w:rsid w:val="4BC9214E"/>
    <w:rsid w:val="4BEE57BC"/>
    <w:rsid w:val="4BF2730C"/>
    <w:rsid w:val="4C267E17"/>
    <w:rsid w:val="4CAE37E9"/>
    <w:rsid w:val="4EDE7C89"/>
    <w:rsid w:val="4F897B03"/>
    <w:rsid w:val="4FF02A11"/>
    <w:rsid w:val="502D7C51"/>
    <w:rsid w:val="513069E6"/>
    <w:rsid w:val="514D3110"/>
    <w:rsid w:val="518A0215"/>
    <w:rsid w:val="53E6497F"/>
    <w:rsid w:val="5430073B"/>
    <w:rsid w:val="56486A5C"/>
    <w:rsid w:val="580C6AB6"/>
    <w:rsid w:val="58547A26"/>
    <w:rsid w:val="58B42764"/>
    <w:rsid w:val="58D33BCD"/>
    <w:rsid w:val="59391CFE"/>
    <w:rsid w:val="59B47F65"/>
    <w:rsid w:val="59F40CA9"/>
    <w:rsid w:val="5A1E4C7B"/>
    <w:rsid w:val="5B6D277B"/>
    <w:rsid w:val="5BE16D34"/>
    <w:rsid w:val="5CB123A6"/>
    <w:rsid w:val="5CDE525D"/>
    <w:rsid w:val="5F57707B"/>
    <w:rsid w:val="5FBA7305"/>
    <w:rsid w:val="60906A88"/>
    <w:rsid w:val="62FF13F0"/>
    <w:rsid w:val="63B62EAD"/>
    <w:rsid w:val="64CD379E"/>
    <w:rsid w:val="65DA11D5"/>
    <w:rsid w:val="65F67076"/>
    <w:rsid w:val="66074F75"/>
    <w:rsid w:val="663A7A43"/>
    <w:rsid w:val="68151DD7"/>
    <w:rsid w:val="682A6A76"/>
    <w:rsid w:val="68E479CC"/>
    <w:rsid w:val="6A471BD3"/>
    <w:rsid w:val="6AAD624C"/>
    <w:rsid w:val="6B875EE6"/>
    <w:rsid w:val="6F132AC3"/>
    <w:rsid w:val="6FC9B630"/>
    <w:rsid w:val="6FFB26D2"/>
    <w:rsid w:val="71573B9F"/>
    <w:rsid w:val="71D06E7D"/>
    <w:rsid w:val="71FA6199"/>
    <w:rsid w:val="725C7FF4"/>
    <w:rsid w:val="729559A3"/>
    <w:rsid w:val="733C2415"/>
    <w:rsid w:val="739F0D45"/>
    <w:rsid w:val="743864A0"/>
    <w:rsid w:val="75523D4C"/>
    <w:rsid w:val="757F5708"/>
    <w:rsid w:val="763EDF1E"/>
    <w:rsid w:val="76E75AA9"/>
    <w:rsid w:val="771B1057"/>
    <w:rsid w:val="7726733C"/>
    <w:rsid w:val="774A6632"/>
    <w:rsid w:val="779010FA"/>
    <w:rsid w:val="77DB120A"/>
    <w:rsid w:val="7906221F"/>
    <w:rsid w:val="79C42D64"/>
    <w:rsid w:val="79DCB2A3"/>
    <w:rsid w:val="7CEC70DE"/>
    <w:rsid w:val="7D1E4FB6"/>
    <w:rsid w:val="7D9D6C2A"/>
    <w:rsid w:val="7DFDED68"/>
    <w:rsid w:val="7E745862"/>
    <w:rsid w:val="7F1B7FBA"/>
    <w:rsid w:val="7F587460"/>
    <w:rsid w:val="835FC48B"/>
    <w:rsid w:val="C2EF3A1B"/>
    <w:rsid w:val="EA1F9B8F"/>
    <w:rsid w:val="EB89BD67"/>
    <w:rsid w:val="FF7DB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Hyperlink"/>
    <w:basedOn w:val="5"/>
    <w:qFormat/>
    <w:uiPriority w:val="0"/>
    <w:rPr>
      <w:color w:val="498929"/>
      <w:u w:val="none"/>
    </w:rPr>
  </w:style>
  <w:style w:type="character" w:customStyle="1" w:styleId="7">
    <w:name w:val="apple-style-span"/>
    <w:qFormat/>
    <w:uiPriority w:val="0"/>
  </w:style>
  <w:style w:type="character" w:customStyle="1" w:styleId="8">
    <w:name w:val="apple-converted-space"/>
    <w:qFormat/>
    <w:uiPriority w:val="0"/>
  </w:style>
  <w:style w:type="character" w:customStyle="1" w:styleId="9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1351</Words>
  <Characters>1365</Characters>
  <Lines>0</Lines>
  <Paragraphs>0</Paragraphs>
  <TotalTime>0</TotalTime>
  <ScaleCrop>false</ScaleCrop>
  <LinksUpToDate>false</LinksUpToDate>
  <CharactersWithSpaces>1400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2021-09-03T04:38:00Z</dcterms:created>
  <dc:creator>batman</dc:creator>
  <cp:lastModifiedBy>喋喋 以喋 以喋喋</cp:lastModifiedBy>
  <cp:lastPrinted>2022-09-03T00:51:00Z</cp:lastPrinted>
  <dcterms:modified xsi:type="dcterms:W3CDTF">2023-09-07T05:53:37Z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67DB8C54B9A88BB4DA90E163BE04118A</vt:lpwstr>
  </property>
</Properties>
</file>