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全勤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观察了幼儿在园从入园到下午午点的一日活动情况，具体情况看以下表格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75565</wp:posOffset>
            </wp:positionV>
            <wp:extent cx="5086350" cy="4493260"/>
            <wp:effectExtent l="0" t="0" r="0" b="2540"/>
            <wp:wrapNone/>
            <wp:docPr id="12" name="图片 0" descr="C:\Users\Administrator\Desktop\IMG_2517.JPGIMG_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2517.JPGIMG_251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二、晨间活动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/>
          <w:b w:val="0"/>
          <w:bCs w:val="0"/>
          <w:sz w:val="21"/>
          <w:szCs w:val="21"/>
          <w:lang w:eastAsia="zh-CN"/>
        </w:rPr>
        <w:t>小朋友都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能</w:t>
      </w:r>
      <w:r>
        <w:rPr>
          <w:rFonts w:hint="eastAsia"/>
          <w:b w:val="0"/>
          <w:bCs w:val="0"/>
          <w:sz w:val="21"/>
          <w:szCs w:val="21"/>
          <w:lang w:eastAsia="zh-CN"/>
        </w:rPr>
        <w:t>开开心心来园，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在老师的引导下将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水杯放到水杯车上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自己去玩游戏。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 w:val="0"/>
          <w:bCs w:val="0"/>
          <w:sz w:val="21"/>
          <w:szCs w:val="21"/>
          <w:u w:val="none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660400</wp:posOffset>
            </wp:positionV>
            <wp:extent cx="2540000" cy="1905635"/>
            <wp:effectExtent l="0" t="0" r="12700" b="18415"/>
            <wp:wrapNone/>
            <wp:docPr id="1" name="图片 0" descr="C:\Users\Administrator\Desktop\IMG_2445.JPGIMG_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\Users\Administrator\Desktop\IMG_2445.JPGIMG_244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官同羽、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张竹青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在园门口有些难过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eastAsia="zh-CN"/>
        </w:rPr>
        <w:t>抹眼泪，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一进教室便调整好了情绪</w:t>
      </w:r>
      <w:r>
        <w:rPr>
          <w:rFonts w:hint="default"/>
          <w:b w:val="0"/>
          <w:bCs w:val="0"/>
          <w:sz w:val="21"/>
          <w:szCs w:val="21"/>
          <w:lang w:eastAsia="zh-Hans"/>
        </w:rPr>
        <w:t>；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张铭昊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熊梓轩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、顾语汐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有点儿哭闹，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吃早点时情绪稳定了下来</w:t>
      </w:r>
      <w:r>
        <w:rPr>
          <w:rFonts w:hint="default"/>
          <w:b w:val="0"/>
          <w:bCs w:val="0"/>
          <w:sz w:val="21"/>
          <w:szCs w:val="21"/>
          <w:lang w:eastAsia="zh-Hans"/>
        </w:rPr>
        <w:t>；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希望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顾语汐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熊梓轩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能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很快地调整好情绪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用适当的方式发泄负面情绪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40640</wp:posOffset>
            </wp:positionV>
            <wp:extent cx="2489835" cy="1867535"/>
            <wp:effectExtent l="0" t="0" r="5715" b="18415"/>
            <wp:wrapNone/>
            <wp:docPr id="16" name="图片 0" descr="C:\Users\Administrator\Desktop\IMG_2453.JPGIMG_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\Users\Administrator\Desktop\IMG_2453.JPGIMG_245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一口牛奶，一口饼干慢慢吃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4445</wp:posOffset>
            </wp:positionV>
            <wp:extent cx="2551430" cy="1913890"/>
            <wp:effectExtent l="0" t="0" r="1270" b="10160"/>
            <wp:wrapNone/>
            <wp:docPr id="18" name="图片 0" descr="C:\Users\Administrator\Desktop\IMG_2449.JPGIMG_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\Users\Administrator\Desktop\IMG_2449.JPGIMG_244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28575</wp:posOffset>
            </wp:positionV>
            <wp:extent cx="2464435" cy="1849120"/>
            <wp:effectExtent l="0" t="0" r="12065" b="17780"/>
            <wp:wrapNone/>
            <wp:docPr id="17" name="图片 0" descr="C:\Users\Administrator\Desktop\IMG_2452.JPGIMG_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\Users\Administrator\Desktop\IMG_2452.JPGIMG_245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今天还有腰果，多吃坚果变聪明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38735</wp:posOffset>
            </wp:positionV>
            <wp:extent cx="2531110" cy="1899285"/>
            <wp:effectExtent l="0" t="0" r="2540" b="5715"/>
            <wp:wrapNone/>
            <wp:docPr id="4" name="图片 0" descr="C:\Users\Administrator\Desktop\IMG_2447.JPGIMG_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\Users\Administrator\Desktop\IMG_2447.JPGIMG_244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64770</wp:posOffset>
            </wp:positionV>
            <wp:extent cx="2502535" cy="1877695"/>
            <wp:effectExtent l="0" t="0" r="12065" b="8255"/>
            <wp:wrapNone/>
            <wp:docPr id="9" name="图片 0" descr="C:\Users\Administrator\Desktop\IMG_2446.JPGIMG_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\Users\Administrator\Desktop\IMG_2446.JPGIMG_24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吃完再吃一块，小心饭桌上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三、户外活动</w:t>
      </w:r>
      <w:r>
        <w:rPr>
          <w:rFonts w:hint="eastAsia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在跑道摆上器材玩游戏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玩之前我们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讲解并演示了怎么玩？玩的时候遵守游戏规则。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142240</wp:posOffset>
            </wp:positionV>
            <wp:extent cx="2204720" cy="1553210"/>
            <wp:effectExtent l="0" t="0" r="5080" b="8890"/>
            <wp:wrapNone/>
            <wp:docPr id="23" name="图片 0" descr="C:\Users\Administrator\Desktop\IMG_2456.JPGIMG_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\Users\Administrator\Desktop\IMG_2456.JPGIMG_245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137795</wp:posOffset>
            </wp:positionV>
            <wp:extent cx="2111375" cy="1583690"/>
            <wp:effectExtent l="0" t="0" r="3175" b="16510"/>
            <wp:wrapNone/>
            <wp:docPr id="22" name="图片 0" descr="C:\Users\Administrator\Desktop\IMG_2458.JPGIMG_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\Users\Administrator\Desktop\IMG_2458.JPGIMG_245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84455</wp:posOffset>
            </wp:positionV>
            <wp:extent cx="2098675" cy="1574800"/>
            <wp:effectExtent l="0" t="0" r="15875" b="6350"/>
            <wp:wrapNone/>
            <wp:docPr id="21" name="图片 0" descr="C:\Users\Administrator\Desktop\IMG_2454.JPGIMG_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\Users\Administrator\Desktop\IMG_2454.JPGIMG_245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lang w:val="en-US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演示怎么玩？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选择在哪一边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5715</wp:posOffset>
            </wp:positionV>
            <wp:extent cx="2182495" cy="1638300"/>
            <wp:effectExtent l="0" t="0" r="8255" b="0"/>
            <wp:wrapNone/>
            <wp:docPr id="31" name="图片 0" descr="C:\Users\Administrator\Desktop\IMG_2467.JPGIMG_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\Users\Administrator\Desktop\IMG_2467.JPGIMG_246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39370</wp:posOffset>
            </wp:positionV>
            <wp:extent cx="2146935" cy="1611630"/>
            <wp:effectExtent l="0" t="0" r="5715" b="7620"/>
            <wp:wrapNone/>
            <wp:docPr id="32" name="图片 0" descr="C:\Users\Administrator\Desktop\IMG_2466.JPGIMG_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0" descr="C:\Users\Administrator\Desktop\IMG_2466.JPGIMG_246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54610</wp:posOffset>
            </wp:positionV>
            <wp:extent cx="2129790" cy="1597660"/>
            <wp:effectExtent l="0" t="0" r="3810" b="2540"/>
            <wp:wrapNone/>
            <wp:docPr id="19" name="图片 0" descr="C:\Users\Administrator\Desktop\IMG_2455.JPGIMG_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\Users\Administrator\Desktop\IMG_2455.JPGIMG_245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开始玩游戏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sz w:val="21"/>
          <w:szCs w:val="21"/>
          <w:lang w:eastAsia="zh-CN"/>
        </w:rPr>
        <w:t>在提醒下喝水擦汗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四、集体活动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健康</w:t>
      </w:r>
      <w:r>
        <w:rPr>
          <w:rFonts w:hint="eastAsia"/>
          <w:b/>
          <w:sz w:val="21"/>
          <w:szCs w:val="21"/>
          <w:lang w:eastAsia="zh-CN"/>
        </w:rPr>
        <w:t>《</w:t>
      </w:r>
      <w:r>
        <w:rPr>
          <w:rFonts w:hint="eastAsia"/>
          <w:b/>
          <w:sz w:val="21"/>
          <w:szCs w:val="21"/>
          <w:lang w:val="en-US" w:eastAsia="zh-CN"/>
        </w:rPr>
        <w:t>我爱保健老师</w:t>
      </w:r>
      <w:r>
        <w:rPr>
          <w:rFonts w:hint="eastAsia"/>
          <w:b/>
          <w:sz w:val="21"/>
          <w:szCs w:val="21"/>
          <w:lang w:eastAsia="zh-CN"/>
        </w:rPr>
        <w:t>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444500</wp:posOffset>
            </wp:positionV>
            <wp:extent cx="2159000" cy="1618615"/>
            <wp:effectExtent l="0" t="0" r="12700" b="635"/>
            <wp:wrapNone/>
            <wp:docPr id="3" name="图片 0" descr="C:\Users\Administrator\Desktop\IMG_2472.JPGIMG_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\Users\Administrator\Desktop\IMG_2472.JPGIMG_247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幼儿在早晨入园时都会见到门口的保健老师，知道老师会给他们做晨检活动，但是不知道为什么要这样做的原因.通过活动让宝宝们喜欢保健老师，同时让孩子们意识到晨检的重要性。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5080</wp:posOffset>
            </wp:positionV>
            <wp:extent cx="2127250" cy="1595120"/>
            <wp:effectExtent l="0" t="0" r="6350" b="5080"/>
            <wp:wrapNone/>
            <wp:docPr id="2" name="图片 0" descr="C:\Users\Administrator\Desktop\IMG_2470.JPGIMG_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\Users\Administrator\Desktop\IMG_2470.JPGIMG_247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213995</wp:posOffset>
            </wp:positionV>
            <wp:extent cx="2150110" cy="1612900"/>
            <wp:effectExtent l="0" t="0" r="2540" b="6350"/>
            <wp:wrapNone/>
            <wp:docPr id="5" name="图片 0" descr="C:\Users\Administrator\Desktop\IMG_2473.JPGIMG_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\Users\Administrator\Desktop\IMG_2473.JPGIMG_247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200025</wp:posOffset>
            </wp:positionV>
            <wp:extent cx="2247900" cy="1685925"/>
            <wp:effectExtent l="0" t="0" r="0" b="9525"/>
            <wp:wrapNone/>
            <wp:docPr id="6" name="图片 0" descr="C:\Users\Administrator\Desktop\IMG_2471.JPGIMG_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\Users\Administrator\Desktop\IMG_2471.JPGIMG_247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五、午睡活动</w:t>
      </w:r>
      <w:r>
        <w:rPr>
          <w:rFonts w:hint="default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今天大部分小朋友在一点之前自己入睡，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6个小朋友需要老师陪同，</w:t>
      </w:r>
      <w:r>
        <w:rPr>
          <w:rFonts w:hint="eastAsia"/>
          <w:b w:val="0"/>
          <w:bCs w:val="0"/>
          <w:sz w:val="21"/>
          <w:szCs w:val="21"/>
          <w:lang w:eastAsia="zh-CN"/>
        </w:rPr>
        <w:t>有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5个小朋友在一点之后睡着。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133350</wp:posOffset>
            </wp:positionV>
            <wp:extent cx="2247900" cy="1685925"/>
            <wp:effectExtent l="0" t="0" r="0" b="9525"/>
            <wp:wrapNone/>
            <wp:docPr id="11" name="图片 0" descr="C:\Users\Administrator\Desktop\IMG_2476.JPGIMG_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\Users\Administrator\Desktop\IMG_2476.JPGIMG_247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100330</wp:posOffset>
            </wp:positionV>
            <wp:extent cx="2251075" cy="1687830"/>
            <wp:effectExtent l="0" t="0" r="15875" b="7620"/>
            <wp:wrapNone/>
            <wp:docPr id="10" name="图片 0" descr="C:\Users\Administrator\Desktop\IMG_2487.JPGIMG_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\Users\Administrator\Desktop\IMG_2487.JPGIMG_248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24130</wp:posOffset>
            </wp:positionV>
            <wp:extent cx="2250440" cy="1687830"/>
            <wp:effectExtent l="0" t="0" r="16510" b="7620"/>
            <wp:wrapNone/>
            <wp:docPr id="13" name="图片 0" descr="C:\Users\Administrator\Desktop\IMG_2501.JPGIMG_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\Users\Administrator\Desktop\IMG_2501.JPGIMG_250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14605</wp:posOffset>
            </wp:positionV>
            <wp:extent cx="2250440" cy="1687830"/>
            <wp:effectExtent l="0" t="0" r="16510" b="7620"/>
            <wp:wrapNone/>
            <wp:docPr id="14" name="图片 0" descr="C:\Users\Administrator\Desktop\IMG_2498.JPGIMG_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\Users\Administrator\Desktop\IMG_2498.JPGIMG_249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六</w:t>
      </w:r>
      <w:r>
        <w:rPr>
          <w:rFonts w:hint="eastAsia"/>
          <w:b/>
          <w:bCs/>
          <w:sz w:val="21"/>
          <w:szCs w:val="21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default" w:asciiTheme="minorEastAsia" w:hAnsiTheme="minorEastAsia"/>
          <w:sz w:val="21"/>
          <w:szCs w:val="21"/>
          <w:lang w:eastAsia="zh-CN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位</w:t>
      </w:r>
      <w:r>
        <w:rPr>
          <w:rFonts w:hint="eastAsia" w:asciiTheme="minorEastAsia" w:hAnsiTheme="minorEastAsia"/>
          <w:sz w:val="21"/>
          <w:szCs w:val="21"/>
          <w:lang w:eastAsia="zh-CN"/>
        </w:rPr>
        <w:t>小朋友的分离焦虑有点严重，家长们在家要多引导，多鼓励哦！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小朋友们不需要带小书包来园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需要带的衣物放在方便袋里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写上名字就行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近期天气还是很热的，今天户外活动孩子们出汗多，建议容易出汗的孩子家长们在来园前可以给孩子垫一条吸汗巾，再带一条替换（做好姓名标记）。户外结束我们也可以及时将吸汗巾抽出来。有的小朋友带来的吸汗巾都藏在抽屉里，没拿出来给我们，导致我们无法在户外前给孩子垫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.在家要多注重孩子们自理能力的培养，如独立吃饭、独立脱鞋脱裤子、独立上厕所等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AE47867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53332A2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9</TotalTime>
  <ScaleCrop>false</ScaleCrop>
  <LinksUpToDate>false</LinksUpToDate>
  <CharactersWithSpaces>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2023-09-06T09:02:35Z</cp:lastPrinted>
  <dcterms:modified xsi:type="dcterms:W3CDTF">2023-09-06T09:02:58Z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