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eastAsia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，天气晴。来园</w:t>
      </w:r>
      <w:r>
        <w:rPr>
          <w:rFonts w:hint="default"/>
          <w:sz w:val="24"/>
          <w:szCs w:val="21"/>
          <w:lang w:eastAsia="zh-Hans"/>
        </w:rPr>
        <w:t>2</w:t>
      </w:r>
      <w:r>
        <w:rPr>
          <w:rFonts w:hint="eastAsia"/>
          <w:sz w:val="24"/>
          <w:szCs w:val="21"/>
          <w:lang w:val="en-US" w:eastAsia="zh-CN"/>
        </w:rPr>
        <w:t>2</w:t>
      </w:r>
      <w:r>
        <w:rPr>
          <w:rFonts w:hint="eastAsia"/>
          <w:sz w:val="24"/>
          <w:szCs w:val="21"/>
          <w:lang w:val="en-US" w:eastAsia="zh-Hans"/>
        </w:rPr>
        <w:t>人，</w:t>
      </w:r>
      <w:r>
        <w:rPr>
          <w:rFonts w:hint="eastAsia"/>
          <w:sz w:val="24"/>
          <w:szCs w:val="21"/>
          <w:lang w:val="en-US" w:eastAsia="zh-CN"/>
        </w:rPr>
        <w:t>邱伊朵、丁怡宸2</w:t>
      </w:r>
      <w:r>
        <w:rPr>
          <w:rFonts w:hint="eastAsia"/>
          <w:sz w:val="24"/>
          <w:szCs w:val="21"/>
          <w:lang w:val="en-US" w:eastAsia="zh-Hans"/>
        </w:rPr>
        <w:t>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今天是开学的第三天，很多宝宝已经爱上幼儿园了，幼儿园有好玩的游戏还有厉害的本领等着他们呢！昨天哭闹的宝宝今天也有进步啦，能开心的进入幼儿园，热情地跟老师打招呼。通过昨天的学习，宝宝们都能主动去找保健老师检查小嘴巴了呢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19050" b="8255"/>
                  <wp:docPr id="3" name="图片 3" descr="6c1737edd6fbae33488b6fe8ab3b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c1737edd6fbae33488b6fe8ab3b35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05710" cy="1878965"/>
                  <wp:effectExtent l="0" t="0" r="8890" b="635"/>
                  <wp:docPr id="4" name="图片 4" descr="226a114744644ff82206b33a00720d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26a114744644ff82206b33a00720d7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我们三个是手拉手一起进教室的哦！我在幼儿园认识了很多新朋友呢！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这可是我在幼儿园学会的第一个本领：绕水杯带，这样就不会打结啦！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6b921b5c72bde364c9484cc6962da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b921b5c72bde364c9484cc6962da08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237f1468a6835997da1421c92952a1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37f1468a6835997da1421c92952a1e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1.一一说：“这是我的小宝宝，我要来给他剪头发！”一一拿起了剪刀和梳子有模有样的剪了起来，真像个小小理发师呢！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2.心心说：“宝宝我要给你盖被子！”原来心心正在照顾她的小宝宝呢，心心给宝宝盖好被子后还学着妈妈的样子拍拍宝宝，哄宝宝入睡~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3.娃娃家有趣的事情可多了，小一班的宝贝们学着大人的样子，艺馨坐在梳妆台前照镜子、涂口红，爱美是每个女孩的天性呢！果果也拿着梳子对着小镜子梳头....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80ab9db0c8265c8be6e566d3a42567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0ab9db0c8265c8be6e566d3a425670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56e77bc5cf9c250f879f34a8f88cb3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6e77bc5cf9c250f879f34a8f88cb3b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小厨房：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每天最热闹的地方莫过于小厨房了。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1.棋棋拿了些蔬菜和水果放在了秤上测量，看来合理搭配蔬菜很重要呢！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2.暖暖昨天在做菜，今天她换了个岗位：煮汤，暖暖是一个“小老板”了呢，别的小朋友点菜，暖暖就负责制作！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3.早上，小厨房的其他宝宝也在忙碌着，歆瑶在炒菜，奇奇在洗菜，旭晨在切菜！大家都在做着自己的事情呢！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e754409f41c39aaef9ff744e246b7c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754409f41c39aaef9ff744e246b7c8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1a1aa3b714ae70bac11b67f7ba757b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a1aa3b714ae70bac11b67f7ba757b0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星辰和一凡在玩动物手偶的游戏呢，他们都套上小乌龟的手偶，嘴里一边说着：“小乌龟在水里游泳！”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小逸今天去玩积木了，他拿出了几块积木堆了一座小小的桥，上面还放了一辆小车呢。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早点时光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今天的上午点心是：牛奶、腰果、奥利奥和苏打饼干。</w:t>
      </w:r>
    </w:p>
    <w:p>
      <w:pPr>
        <w:ind w:firstLine="480" w:firstLineChars="200"/>
        <w:jc w:val="both"/>
        <w:rPr>
          <w:rFonts w:hint="default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>所有宝宝都能把牛奶喝完、饼干吃完，棒棒哒！还有的宝宝喝了两杯牛奶呢！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1270" b="19685"/>
                  <wp:docPr id="13" name="图片 13" descr="e9b9b129498fff57f42d8d99e3b79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9b9b129498fff57f42d8d99e3b79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5c2d3a7a827e5dee640780ef584415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c2d3a7a827e5dee640780ef584415e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我们的点心好丰富呀！有三种不同的饼干呢，到底先吃哪一个呀？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饼干蘸一蘸牛奶，太美味了吧！啊呜啊呜，我要多吃几块！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4" w:hRule="atLeast"/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1270" b="19685"/>
                  <wp:docPr id="15" name="图片 15" descr="d8ecbb9dab29872943e015fdeb887d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8ecbb9dab29872943e015fdeb887db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3fd67878f8cc1216c1a3ffc8ee8436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fd67878f8cc1216c1a3ffc8ee8436a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腰果弯弯的，像香蕉，还像月亮！吃起来脆脆的！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哈哈，你的嘴上长白胡子了！你也有！宝宝们咕嘟咕嘟喝牛奶变成了小花猫！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太阳好大呀！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今天我们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一起学习了围圈圈，以后我们做操要吹泡泡哦！早操音乐响了我们还做了早操呢！这是我们第一次做早操！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409825" cy="1614170"/>
                  <wp:effectExtent l="0" t="0" r="3175" b="11430"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55875" cy="1609090"/>
                  <wp:effectExtent l="0" t="0" r="9525" b="16510"/>
                  <wp:docPr id="20" name="图片 20" descr="426161693977522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26161693977522_.pi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看我们的泡泡吹的好大呀！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每个宝宝都要手拉手，泡泡才不会破！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45c8cd362807cde85ee3be962a5194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5c8cd362807cde85ee3be962a5194a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154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a520e4fa93cd3e4b8539cef2dfd4a7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520e4fa93cd3e4b8539cef2dfd4a7f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太阳有点大，不一会儿我们就出汗了，珍珍老师给我们擦头上的汗。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黄老师把我们的汗巾抽出来，换了新的汗巾，咕嘟咕嘟喝点水吧！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这是一节以小鱼吐泡泡为情境的美术活动。在游戏情境中渗透画圆的技巧，引导孩子画圆时从一个顶点出发，顺时针转动，最后回到原来的顶点。本次活动旨在鼓励孩子大胆尝试用不同颜色绘画的同时，初步引导孩子们用旋转的方式学画封闭圆，并能注意首尾衔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幼儿发展分析：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这是孩子们第二次使用蜡笔，他们对五颜六色的蜡笔充满了兴趣，拿到蜡笔之后可能会异常兴奋，并开始乱涂乱画，美术活动的常规需要教师着重提醒。并且他们初步接触涂色，对于握蜡笔的姿势和涂色的技巧都很陌生。也有小部分幼儿玩过吹泡泡，知道泡泡是圆圆的，但是仍有部分幼儿不了解泡泡的形状。大部分幼儿都没有画圆的经验，画的圆都不是封闭的，而且不够圆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</w:pPr>
      <w:r>
        <w:rPr>
          <w:rFonts w:hint="eastAsia" w:cs="宋体"/>
          <w:b/>
          <w:bCs w:val="0"/>
          <w:sz w:val="24"/>
          <w:szCs w:val="24"/>
          <w:u w:val="single"/>
          <w:lang w:val="en-US" w:eastAsia="zh-CN"/>
        </w:rPr>
        <w:t>杨嘉昱、史彧、王力新、孙晟棋、黄嘉义、邓智、李沐梓、李沐槿、陈沐妍、方云暖、陈子宥能积极举手回答问题。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1" name="图片 21" descr="36bc70ffd060536a45c1b9e70cc92f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6bc70ffd060536a45c1b9e70cc92fe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3" name="图片 23" descr="5d7dbff07343f63cc3720b5ed418b8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d7dbff07343f63cc3720b5ed418b88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小鱼吐出来的泡泡有大大的、小小的，还有高高的和低低的。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我要给小鱼穿上好看的衣服，用两个颜色给它穿花衣！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意大利面和茶树菇老鹅汤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水果是：哈密瓜。下午的点心是：青菜肉丝粥。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1270" b="19685"/>
                  <wp:docPr id="24" name="图片 24" descr="e40073ecd592ab1333b75f72c940c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40073ecd592ab1333b75f72c940c6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a1fb99e17f7d4e2998f5c0efb8ae1c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a1fb99e17f7d4e2998f5c0efb8ae1c4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居然在幼儿园也能吃到意大利面，好香呀！我想吃两碗！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有营养的意大利面，里面有西蓝花还有香菇呢，是我的最爱！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最近气温升高，请家长们给孩子准备两条汗巾，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以备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更换。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安全教育《开学第一课》还未完成的家长及时完成哦</w:t>
            </w:r>
            <w:bookmarkStart w:id="0" w:name="_GoBack"/>
            <w:bookmarkEnd w:id="0"/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F281E2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97F31B9"/>
    <w:rsid w:val="6BD195C3"/>
    <w:rsid w:val="6DFF5255"/>
    <w:rsid w:val="6ECFF829"/>
    <w:rsid w:val="6F3417CA"/>
    <w:rsid w:val="6FDAC165"/>
    <w:rsid w:val="74FE47F0"/>
    <w:rsid w:val="77F738A3"/>
    <w:rsid w:val="7ADA1C0E"/>
    <w:rsid w:val="7BFAE8BB"/>
    <w:rsid w:val="7DDDC314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7D9E77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2022-09-21T04:14:00Z</dcterms:created>
  <dc:creator>背单词</dc:creator>
  <cp:lastModifiedBy>背单词</cp:lastModifiedBy>
  <dcterms:modified xsi:type="dcterms:W3CDTF">2023-09-06T13:30:10Z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03DCCF94CB1C3343620EF86470A237FC_43</vt:lpwstr>
  </property>
</Properties>
</file>