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2023-2024学年第一学期九4班班级工作计划</w:t>
      </w:r>
    </w:p>
    <w:bookmarkEnd w:id="0"/>
    <w:p>
      <w:pPr>
        <w:rPr>
          <w:rFonts w:hint="default"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一、班级基本情况和目的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　　我班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46</w:t>
      </w:r>
      <w:r>
        <w:rPr>
          <w:rFonts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男生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较为活跃</w:t>
      </w:r>
      <w:r>
        <w:rPr>
          <w:rFonts w:ascii="宋体" w:hAnsi="宋体" w:eastAsia="宋体" w:cs="宋体"/>
          <w:sz w:val="32"/>
          <w:szCs w:val="32"/>
        </w:rPr>
        <w:t>，这给班级的管理带来了很多的困难，特别是进入初三毕业班阶段，引导和激发学生的学习积极性就显得十分重要。因此，本学期班级工作的重点就是调动学生的学习积极性，形成积极向上的良好班风，努力帮助每位同学都能考上自己理想的学校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　　二、具体措施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　　1、选出五位工作责任强的同学转流担任值日班干，做好“班级日记”的记录，负责处理班级日常工作：①出勤;②卫生;③纪律;④完成作业情况;⑤好人好事;⑥受表彰情况。班主任每天过问一次，及时发现问题，及时解决。把工作做细，逐步形成守纪、进取、勤奋的班风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　　2、做好教室、寝室的布置，构建积极向上的和谐班级文化氛围。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　　3、充分利用每周一次的班会课，有计划地开好主题班会，多角度、全方位地对学生进行教育，促进学生的良好的思想品德的形成。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　　4、做好家访工作，经常性与学生谈心交流，了解学生的生活和思想状况，帮助学生解决生活的难题，促进他们健康成长。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　　5、不定期地开展文娱活动和远足的社会实践活动，扩大学生的视野，促进学生的身心健康发展。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　　6、安全教育：①交通安全;②食品安全;③体育课安全等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OTM4MjAxYzNkYTIyYzZkMDI4NTAzZmY1YjI4N2EifQ=="/>
  </w:docVars>
  <w:rsids>
    <w:rsidRoot w:val="66886BB8"/>
    <w:rsid w:val="668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495</Characters>
  <Lines>0</Lines>
  <Paragraphs>0</Paragraphs>
  <TotalTime>2</TotalTime>
  <ScaleCrop>false</ScaleCrop>
  <LinksUpToDate>false</LinksUpToDate>
  <CharactersWithSpaces>511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2023-09-05T08:35:00Z</dcterms:created>
  <dc:creator>lenovo</dc:creator>
  <cp:lastModifiedBy>lenovo</cp:lastModifiedBy>
  <dcterms:modified xsi:type="dcterms:W3CDTF">2023-09-05T08:37:59Z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D9B0F13CE1E84F3BBEB79F71AA3546D0_11</vt:lpwstr>
  </property>
</Properties>
</file>