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9月4日动态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  天气：晴天          出勤人数：24人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曹艺瑾、高筠迪、高梓歆、郭陶霖、户亚玥、蒋婉柔、彭鑫奕、苏媛、唐可一、王梓雯、仲思齐、蔡松霖、陈煦、李哲、刘芃泽、沈星延、汪子恒、王晔、王宇尧、肖宸锡、邢永望、郑诗俊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能在父母的陪伴下，开心的来幼儿园，相信你们明天也能独自来园。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胡希瑶和胡皓霆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情绪有所起伏，但是在老师的安抚下也能逐渐平静下来。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观察二：户外活动——有趣的风车滑梯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今天的户外游戏是风车滑梯，在老师的示范下，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曹艺瑾、高梓歆、郭陶霖、户亚玥、蒋婉柔、彭鑫奕、苏媛、唐可一、王梓雯、仲思齐、蔡松霖、陈煦、李哲、刘芃泽、汪子恒、王晔、王宇尧、肖宸锡、郑诗俊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等小朋友能尝试安全玩风车滑梯，知道哪里上，哪里下，其他的小朋友也要遵守游戏规则喔！开心玩的同时也要掌握保护自己的小知识。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51435</wp:posOffset>
                </wp:positionV>
                <wp:extent cx="6388100" cy="1762760"/>
                <wp:effectExtent l="9525" t="9525" r="1841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2000" cy="1524000"/>
                                  <wp:effectExtent l="0" t="0" r="10160" b="0"/>
                                  <wp:docPr id="5" name="图片 5" descr="C:\Users\29668\Desktop\IMG_1877.JPGIMG_18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1877.JPGIMG_18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2630" cy="1494155"/>
                                  <wp:effectExtent l="0" t="0" r="3810" b="14605"/>
                                  <wp:docPr id="7" name="图片 7" descr="C:\Users\29668\Desktop\IMG_1880.JPGIMG_18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\Users\29668\Desktop\IMG_1880.JPGIMG_18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2630" cy="1494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40230" cy="1379855"/>
                                  <wp:effectExtent l="0" t="0" r="3810" b="6985"/>
                                  <wp:docPr id="10" name="图片 10" descr="C:\Users\29668\Desktop\IMG_1882.JPGIMG_18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\Users\29668\Desktop\IMG_1882.JPGIMG_18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0230" cy="1379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4.05pt;height:138.8pt;width:503pt;z-index:251663360;mso-width-relative:page;mso-height-relative:page;" filled="f" stroked="t" coordsize="21600,21600" o:gfxdata="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C7HL&#10;1gAAAAkBAAAPAAAAAAAAAAEAIAAAACIAAABkcnMvZG93bnJldi54bWxQSwECFAAUAAAACACHTuJA&#10;5iV1L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2000" cy="1524000"/>
                            <wp:effectExtent l="0" t="0" r="10160" b="0"/>
                            <wp:docPr id="5" name="图片 5" descr="C:\Users\29668\Desktop\IMG_1877.JPGIMG_18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1877.JPGIMG_18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2630" cy="1494155"/>
                            <wp:effectExtent l="0" t="0" r="3810" b="14605"/>
                            <wp:docPr id="7" name="图片 7" descr="C:\Users\29668\Desktop\IMG_1880.JPGIMG_18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\Users\29668\Desktop\IMG_1880.JPGIMG_18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2630" cy="1494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40230" cy="1379855"/>
                            <wp:effectExtent l="0" t="0" r="3810" b="6985"/>
                            <wp:docPr id="10" name="图片 10" descr="C:\Users\29668\Desktop\IMG_1882.JPGIMG_18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\Users\29668\Desktop\IMG_1882.JPGIMG_18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0230" cy="1379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观察三：学习活动——我和小床做朋友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假期过后，小朋友们都来到了幼儿园，今天我们班全勤，于是再次带着小朋友认识小床，学习如何上下床。老师示范时，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高筠迪、郭陶霖、彭鑫奕、唐可一、王梓雯、仲思齐、蔡松霖、陈煦、李哲、刘芃泽、沈星延、汪子恒、王晔、王宇尧、郑诗俊、胡希瑶、胡皓霆能认真看，王宇尧和高筠迪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还进行了练习和示范。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530225</wp:posOffset>
            </wp:positionV>
            <wp:extent cx="2588260" cy="1340485"/>
            <wp:effectExtent l="0" t="0" r="2540" b="635"/>
            <wp:wrapSquare wrapText="bothSides"/>
            <wp:docPr id="3" name="图片 3" descr="IMG_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8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-3822700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观察四：生活活动——我会自己吃饭</w:t>
      </w:r>
    </w:p>
    <w:p>
      <w:pPr>
        <w:ind w:firstLine="560" w:firstLineChars="200"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今天得午餐很丰富，是</w:t>
      </w:r>
      <w:r>
        <w:rPr>
          <w:rStyle w:val="5"/>
          <w:rFonts w:ascii="宋体" w:hAnsi="宋体"/>
          <w:b w:val="0"/>
          <w:bCs w:val="0"/>
          <w:sz w:val="28"/>
          <w:szCs w:val="28"/>
        </w:rPr>
        <w:t>黑米饭</w:t>
      </w:r>
      <w:r>
        <w:rPr>
          <w:rStyle w:val="5"/>
          <w:rFonts w:hint="eastAsia" w:ascii="宋体" w:hAnsi="宋体"/>
          <w:b w:val="0"/>
          <w:bCs w:val="0"/>
          <w:sz w:val="28"/>
          <w:szCs w:val="28"/>
          <w:lang w:eastAsia="zh-CN"/>
        </w:rPr>
        <w:t>、</w:t>
      </w:r>
      <w:r>
        <w:rPr>
          <w:rStyle w:val="5"/>
          <w:rFonts w:hint="eastAsia" w:ascii="宋体" w:hAnsi="宋体"/>
          <w:b w:val="0"/>
          <w:bCs w:val="0"/>
          <w:sz w:val="28"/>
          <w:szCs w:val="28"/>
        </w:rPr>
        <w:t>金针菇肥牛</w:t>
      </w:r>
      <w:r>
        <w:rPr>
          <w:rStyle w:val="5"/>
          <w:rFonts w:hint="eastAsia" w:ascii="宋体" w:hAnsi="宋体"/>
          <w:b w:val="0"/>
          <w:bCs w:val="0"/>
          <w:sz w:val="28"/>
          <w:szCs w:val="28"/>
          <w:lang w:eastAsia="zh-CN"/>
        </w:rPr>
        <w:t>、</w:t>
      </w:r>
      <w:r>
        <w:rPr>
          <w:rStyle w:val="5"/>
          <w:rFonts w:hint="eastAsia" w:ascii="宋体" w:hAnsi="宋体"/>
          <w:b w:val="0"/>
          <w:bCs w:val="0"/>
          <w:sz w:val="28"/>
          <w:szCs w:val="28"/>
        </w:rPr>
        <w:t>油麦菜炒香菇</w:t>
      </w:r>
      <w:r>
        <w:rPr>
          <w:rStyle w:val="5"/>
          <w:rFonts w:hint="eastAsia" w:ascii="宋体" w:hAnsi="宋体"/>
          <w:b w:val="0"/>
          <w:bCs w:val="0"/>
          <w:sz w:val="28"/>
          <w:szCs w:val="28"/>
          <w:lang w:eastAsia="zh-CN"/>
        </w:rPr>
        <w:t>、</w:t>
      </w:r>
      <w:r>
        <w:rPr>
          <w:rStyle w:val="5"/>
          <w:rFonts w:hint="eastAsia" w:ascii="宋体" w:hAnsi="宋体"/>
          <w:b w:val="0"/>
          <w:bCs w:val="0"/>
          <w:sz w:val="28"/>
          <w:szCs w:val="28"/>
        </w:rPr>
        <w:t>鸭血</w:t>
      </w:r>
      <w:r>
        <w:rPr>
          <w:rStyle w:val="5"/>
          <w:rFonts w:ascii="宋体" w:hAnsi="宋体"/>
          <w:b w:val="0"/>
          <w:bCs w:val="0"/>
          <w:sz w:val="28"/>
          <w:szCs w:val="28"/>
        </w:rPr>
        <w:t>粉丝汤</w:t>
      </w:r>
      <w:r>
        <w:rPr>
          <w:rStyle w:val="5"/>
          <w:rFonts w:hint="eastAsia" w:ascii="宋体" w:hAnsi="宋体"/>
          <w:b w:val="0"/>
          <w:bCs w:val="0"/>
          <w:sz w:val="28"/>
          <w:szCs w:val="28"/>
          <w:lang w:eastAsia="zh-CN"/>
        </w:rPr>
        <w:t>，</w:t>
      </w:r>
      <w:r>
        <w:rPr>
          <w:rStyle w:val="5"/>
          <w:rFonts w:hint="eastAsia" w:ascii="宋体" w:hAnsi="宋体"/>
          <w:b w:val="0"/>
          <w:bCs w:val="0"/>
          <w:sz w:val="28"/>
          <w:szCs w:val="28"/>
          <w:lang w:val="en-US" w:eastAsia="zh-CN"/>
        </w:rPr>
        <w:t>小朋友们发现了不同颜色的菜，紫色、白色、咖啡色、绿色真好看。</w:t>
      </w:r>
      <w:r>
        <w:rPr>
          <w:rStyle w:val="5"/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陈煦、王晔、王宇尧、肖宸锡</w:t>
      </w:r>
      <w:r>
        <w:rPr>
          <w:rStyle w:val="5"/>
          <w:rFonts w:hint="eastAsia" w:ascii="宋体" w:hAnsi="宋体"/>
          <w:b w:val="0"/>
          <w:bCs w:val="0"/>
          <w:sz w:val="28"/>
          <w:szCs w:val="28"/>
          <w:lang w:val="en-US" w:eastAsia="zh-CN"/>
        </w:rPr>
        <w:t>很棒哟！基本能自己吃掉一份饭菜，相信你们一定能给他们做好榜样，其他小朋友要加油喔！</w:t>
      </w:r>
      <w:bookmarkStart w:id="0" w:name="_GoBack"/>
      <w:bookmarkEnd w:id="0"/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C27A64"/>
    <w:rsid w:val="04DA4726"/>
    <w:rsid w:val="06CA104A"/>
    <w:rsid w:val="0926339C"/>
    <w:rsid w:val="0955252B"/>
    <w:rsid w:val="09874329"/>
    <w:rsid w:val="098C605F"/>
    <w:rsid w:val="0A5F5B47"/>
    <w:rsid w:val="0AE75B3C"/>
    <w:rsid w:val="0B065B4E"/>
    <w:rsid w:val="0B5C2086"/>
    <w:rsid w:val="0BAC19A6"/>
    <w:rsid w:val="0C203449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C8100E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BF6C9E"/>
    <w:rsid w:val="43F14D5A"/>
    <w:rsid w:val="451D781E"/>
    <w:rsid w:val="45922B95"/>
    <w:rsid w:val="496A77CE"/>
    <w:rsid w:val="4986761F"/>
    <w:rsid w:val="4A5E50C4"/>
    <w:rsid w:val="4AC46FA9"/>
    <w:rsid w:val="4B001EBF"/>
    <w:rsid w:val="4CBD3A30"/>
    <w:rsid w:val="4CE41C47"/>
    <w:rsid w:val="4D3D4B6D"/>
    <w:rsid w:val="4DAB3AA0"/>
    <w:rsid w:val="4DB10719"/>
    <w:rsid w:val="4DBF1853"/>
    <w:rsid w:val="4DF3266C"/>
    <w:rsid w:val="4EDC6347"/>
    <w:rsid w:val="524E534A"/>
    <w:rsid w:val="52C763BE"/>
    <w:rsid w:val="53193986"/>
    <w:rsid w:val="538D373C"/>
    <w:rsid w:val="53AB2844"/>
    <w:rsid w:val="545400FA"/>
    <w:rsid w:val="54CE0463"/>
    <w:rsid w:val="552D2191"/>
    <w:rsid w:val="56474FE5"/>
    <w:rsid w:val="58866437"/>
    <w:rsid w:val="5A595542"/>
    <w:rsid w:val="5AB8154B"/>
    <w:rsid w:val="5AE64A95"/>
    <w:rsid w:val="5C38589B"/>
    <w:rsid w:val="5DFB37CD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554084E"/>
    <w:rsid w:val="668256E4"/>
    <w:rsid w:val="67226EA2"/>
    <w:rsid w:val="67CC7C3C"/>
    <w:rsid w:val="67CD19C6"/>
    <w:rsid w:val="687C3944"/>
    <w:rsid w:val="68E4760A"/>
    <w:rsid w:val="68EA7756"/>
    <w:rsid w:val="69994DA0"/>
    <w:rsid w:val="6AD00976"/>
    <w:rsid w:val="6BDA290E"/>
    <w:rsid w:val="6BED037A"/>
    <w:rsid w:val="6BEF5E8D"/>
    <w:rsid w:val="6C021003"/>
    <w:rsid w:val="6CB97B70"/>
    <w:rsid w:val="6E1B45FE"/>
    <w:rsid w:val="6EF97E06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643</Characters>
  <Lines>0</Lines>
  <Paragraphs>0</Paragraphs>
  <TotalTime>127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2023-09-04T08:50:06Z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20080A91221B4E82AC9FCA1BD77ADF76_13</vt:lpwstr>
  </property>
  <property fmtid="{D5CDD505-2E9C-101B-9397-08002B2CF9AE}" pid="4" name="commondata">
    <vt:lpwstr>eyJoZGlkIjoiODk3ZjQwNWQwOTI5MTQwZjhjMjAwMmY2YTljYzhhOWQifQ==</vt:lpwstr>
  </property>
</Properties>
</file>