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800"/>
        <w:jc w:val="left"/>
        <w:textAlignment w:val="center"/>
        <w:rPr>
          <w:rFonts w:hint="default" w:ascii="SimSun" w:hAnsi="SimSun" w:eastAsia="SimSun" w:cs="SimSun"/>
          <w:b/>
          <w:sz w:val="21"/>
          <w:lang w:val="en-US" w:eastAsia="zh-CN"/>
        </w:rPr>
      </w:pPr>
      <w:r>
        <w:rPr>
          <w:rFonts w:hint="eastAsia" w:ascii="SimSun" w:hAnsi="SimSun" w:cs="SimSun"/>
          <w:b/>
          <w:sz w:val="21"/>
          <w:lang w:val="en-US" w:eastAsia="zh-CN"/>
        </w:rPr>
        <w:t>初二历史练习题（2） 2022.5</w:t>
      </w:r>
    </w:p>
    <w:p>
      <w:pPr>
        <w:jc w:val="left"/>
        <w:textAlignment w:val="center"/>
        <w:rPr>
          <w:rFonts w:hint="eastAsia" w:ascii="SimSun" w:hAnsi="SimSun" w:eastAsia="SimSun" w:cs="SimSun"/>
          <w:b/>
          <w:sz w:val="21"/>
        </w:rPr>
      </w:pPr>
      <w:r>
        <w:rPr>
          <w:rFonts w:hint="eastAsia" w:ascii="SimSun" w:hAnsi="SimSun" w:eastAsia="SimSun" w:cs="SimSun"/>
          <w:b/>
          <w:sz w:val="21"/>
        </w:rPr>
        <w:t>一、选择题</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83</w:t>
      </w:r>
      <w:r>
        <w:t>．罗伯特·奥古斯德在《有限战争》中写道“当中国变成第一个在重要战争中取得打败西方军队胜利的国家时，似乎一夜之间，中国便跃进为世界强国之列。”这说明抗美援朝战争</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A．使中国赢得了民族独立</w:t>
      </w:r>
      <w:r>
        <w:rPr>
          <w:rFonts w:hint="eastAsia"/>
          <w:lang w:val="en-US" w:eastAsia="zh-CN"/>
        </w:rPr>
        <w:t xml:space="preserve">        </w:t>
      </w:r>
      <w:r>
        <w:t>B．打破了美国对中国的封锁包围</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C．大大提高了中国的国际地位</w:t>
      </w:r>
      <w:r>
        <w:rPr>
          <w:rFonts w:hint="eastAsia"/>
          <w:lang w:val="en-US" w:eastAsia="zh-CN"/>
        </w:rPr>
        <w:t xml:space="preserve">    </w:t>
      </w:r>
      <w:r>
        <w:t>D．动摇了美国的直接霸权地位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eastAsia" w:eastAsia="SimSun"/>
          <w:lang w:val="en-US" w:eastAsia="zh-CN"/>
        </w:rPr>
      </w:pPr>
      <w:r>
        <w:t>（</w:t>
      </w:r>
      <w:r>
        <w:rPr>
          <w:rFonts w:ascii="'Times New Roman'" w:hAnsi="'Times New Roman'" w:eastAsia="'Times New Roman'" w:cs="'Times New Roman'"/>
        </w:rPr>
        <w:t>  </w:t>
      </w:r>
      <w:r>
        <w:t>）</w:t>
      </w:r>
      <w:r>
        <w:rPr>
          <w:rFonts w:hint="eastAsia"/>
          <w:lang w:val="en-US" w:eastAsia="zh-CN"/>
        </w:rPr>
        <w:t>84</w:t>
      </w:r>
      <w:r>
        <w:t>．《中华人民共和国土地改革法》规定“废除地主阶级封建剥削的土地所有制，实行农民的土地所有制，借以解放农村生产力，发展农业生产，为新中国的工业化开辟道路。”下列选项对此理解有误的是</w:t>
      </w:r>
      <w:r>
        <w:rPr>
          <w:rFonts w:hint="eastAsia"/>
          <w:lang w:val="en-US" w:eastAsia="zh-CN"/>
        </w:rPr>
        <w:t xml:space="preserve"> </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A．废除了封建土地制度</w:t>
      </w:r>
      <w:r>
        <w:tab/>
      </w:r>
      <w:r>
        <w:t>B．建立了土地的公有制</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C．解放了农村生产力</w:t>
      </w:r>
      <w:r>
        <w:tab/>
      </w:r>
      <w:r>
        <w:t>D．为国家的工业化开辟了道路</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85</w:t>
      </w:r>
      <w:r>
        <w:t>．“第二十二条 中华人民共和国全国人民代表大会是最高国家权力机关。”这一宪法条文的首次出现表明</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A．政治协商制度建立</w:t>
      </w:r>
      <w:r>
        <w:tab/>
      </w:r>
      <w:r>
        <w:t>B．社会主义基本制度建立</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C．国内主要矛盾转变</w:t>
      </w:r>
      <w:r>
        <w:tab/>
      </w:r>
      <w:r>
        <w:t>D．我国根本政治制度形成</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86</w:t>
      </w:r>
      <w:r>
        <w:t>．到1956年底，我国实现了生产资料私有制向社会主义公有制的转变。社会主义基本制度在我国建立起来的标志是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A．中华人民共和国成立</w:t>
      </w:r>
      <w:r>
        <w:tab/>
      </w:r>
      <w:r>
        <w:t>B．土地改革的完成</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C．三大改造的完成</w:t>
      </w:r>
      <w:r>
        <w:tab/>
      </w:r>
      <w:r>
        <w:t>D．第一个五年计划的完成</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87</w:t>
      </w:r>
      <w:r>
        <w:t>．口号、标语往往有着强烈的政治色彩，被打上时代烙印。在中华人民共和国历史上，下列口号、标语，按时间先后顺序排列正确的是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eastAsia" w:eastAsia="SimSun"/>
          <w:lang w:val="en-US" w:eastAsia="zh-CN"/>
        </w:rPr>
      </w:pPr>
      <w:r>
        <w:t>①“中国人民站起来了”②“以阶级斗争为纲”③“多快好省”④“交够国家的，留足集体的，剩下的都是自己的”</w:t>
      </w:r>
      <w:r>
        <w:rPr>
          <w:rFonts w:hint="eastAsia"/>
          <w:lang w:val="en-US" w:eastAsia="zh-CN"/>
        </w:rPr>
        <w:t xml:space="preserve">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00" w:lineRule="exact"/>
        <w:jc w:val="left"/>
        <w:textAlignment w:val="center"/>
      </w:pPr>
      <w:r>
        <w:t>A．①②③④</w:t>
      </w:r>
      <w:r>
        <w:tab/>
      </w:r>
      <w:r>
        <w:t>B．②④①③</w:t>
      </w:r>
      <w:r>
        <w:tab/>
      </w:r>
      <w:r>
        <w:t>C．③①②④</w:t>
      </w:r>
      <w:r>
        <w:tab/>
      </w:r>
      <w:r>
        <w:t>D．①③②④</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88</w:t>
      </w:r>
      <w:r>
        <w:t>．党的历史上召开过多次重要会议，下列搭配不正确的是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A．八七会议——提出“政权是由枪杆子中取得”的著名论断</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B．中共七大——确立毛泽东思想为中国共产党的指导思想</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C．中共十一届三中全会——作出了实行改革开放的具体决策</w:t>
      </w:r>
      <w:r>
        <w:tab/>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D．中共十四大——系统阐述了社会主义初级阶段的理论</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89</w:t>
      </w:r>
      <w:r>
        <w:t>．1984年10月后，我国城市经济体制改革全面展开，中心环节是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A．家庭联产承包责任制</w:t>
      </w:r>
      <w:r>
        <w:tab/>
      </w:r>
      <w:r>
        <w:t>B．所有制改革</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C．分配体制改革</w:t>
      </w:r>
      <w:r>
        <w:tab/>
      </w:r>
      <w:r>
        <w:t>D．增强企业活力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rPr>
          <w:rFonts w:hint="default"/>
          <w:lang w:val="en-US"/>
        </w:rPr>
        <w:drawing>
          <wp:anchor distT="0" distB="0" distL="114300" distR="114300" simplePos="0" relativeHeight="251659264" behindDoc="0" locked="0" layoutInCell="1" allowOverlap="1">
            <wp:simplePos x="0" y="0"/>
            <wp:positionH relativeFrom="column">
              <wp:posOffset>2620010</wp:posOffset>
            </wp:positionH>
            <wp:positionV relativeFrom="paragraph">
              <wp:posOffset>62865</wp:posOffset>
            </wp:positionV>
            <wp:extent cx="2599690" cy="1242060"/>
            <wp:effectExtent l="0" t="0" r="10160" b="1524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599690" cy="1242060"/>
                    </a:xfrm>
                    <a:prstGeom prst="rect">
                      <a:avLst/>
                    </a:prstGeom>
                  </pic:spPr>
                </pic:pic>
              </a:graphicData>
            </a:graphic>
          </wp:anchor>
        </w:drawing>
      </w:r>
      <w:r>
        <w:t>（</w:t>
      </w:r>
      <w:r>
        <w:rPr>
          <w:rFonts w:ascii="'Times New Roman'" w:hAnsi="'Times New Roman'" w:eastAsia="'Times New Roman'" w:cs="'Times New Roman'"/>
        </w:rPr>
        <w:t>   </w:t>
      </w:r>
      <w:r>
        <w:t>）</w:t>
      </w:r>
      <w:r>
        <w:rPr>
          <w:rFonts w:hint="eastAsia"/>
          <w:lang w:val="en-US" w:eastAsia="zh-CN"/>
        </w:rPr>
        <w:t>90</w:t>
      </w:r>
      <w:r>
        <w:t>．下图是《中国乡镇企业行业分布变化柱状图》（单位：万个）。产生变化的主要原因是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A．经济体制改革</w:t>
      </w:r>
      <w:r>
        <w:tab/>
      </w:r>
      <w:r>
        <w:t>B．市场经济建立</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C．“四个全面”战略布局</w:t>
      </w:r>
      <w:r>
        <w:tab/>
      </w:r>
      <w:r>
        <w:t>D．实施“一带一路”建设</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hint="eastAsia"/>
          <w:lang w:val="en-US" w:eastAsia="zh-CN"/>
        </w:rPr>
        <w:t xml:space="preserve"> </w:t>
      </w:r>
      <w:r>
        <w:rPr>
          <w:rFonts w:ascii="'Times New Roman'" w:hAnsi="'Times New Roman'" w:eastAsia="'Times New Roman'" w:cs="'Times New Roman'"/>
        </w:rPr>
        <w:t> </w:t>
      </w:r>
      <w:r>
        <w:t>）</w:t>
      </w:r>
      <w:r>
        <w:rPr>
          <w:rFonts w:hint="eastAsia"/>
          <w:lang w:val="en-US" w:eastAsia="zh-CN"/>
        </w:rPr>
        <w:t>9</w:t>
      </w:r>
      <w:r>
        <w:t>1．1956年，刘少奇曾指出：“改变生产资料私有制为社会主义公有制这个极其复杂和困难的历史任务，现在在我国已经基本上完成了。”这一“历史任务”完成的标志是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A．工业化的起步</w:t>
      </w:r>
      <w:r>
        <w:tab/>
      </w:r>
      <w:r>
        <w:t>B．《中华人民共和国宪法》的制定</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C．三大改造的基本完成</w:t>
      </w:r>
      <w:r>
        <w:tab/>
      </w:r>
      <w:r>
        <w:t>D．一五计划的超额完成</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hint="eastAsia"/>
          <w:lang w:val="en-US" w:eastAsia="zh-CN"/>
        </w:rPr>
        <w:t xml:space="preserve"> </w:t>
      </w:r>
      <w:r>
        <w:rPr>
          <w:rFonts w:ascii="'Times New Roman'" w:hAnsi="'Times New Roman'" w:eastAsia="'Times New Roman'" w:cs="'Times New Roman'"/>
        </w:rPr>
        <w:t> </w:t>
      </w:r>
      <w:r>
        <w:t>）</w:t>
      </w:r>
      <w:r>
        <w:rPr>
          <w:rFonts w:hint="eastAsia"/>
          <w:lang w:val="en-US" w:eastAsia="zh-CN"/>
        </w:rPr>
        <w:t>9</w:t>
      </w:r>
      <w:r>
        <w:t>2．近年来，中国先后举办了以下重要国际会议。这反映出我国外交政策的特点是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33655</wp:posOffset>
            </wp:positionV>
            <wp:extent cx="5274310" cy="592455"/>
            <wp:effectExtent l="0" t="0" r="2540" b="17145"/>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5274310" cy="592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drawing>
          <wp:inline distT="0" distB="0" distL="114300" distR="114300">
            <wp:extent cx="5819775" cy="190500"/>
            <wp:effectExtent l="0" t="0" r="9525"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5819775" cy="190500"/>
                    </a:xfrm>
                    <a:prstGeom prst="rect">
                      <a:avLst/>
                    </a:prstGeom>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00" w:lineRule="exact"/>
        <w:jc w:val="left"/>
        <w:textAlignment w:val="center"/>
      </w:pPr>
      <w:r>
        <w:t>A．独立自主</w:t>
      </w:r>
      <w:r>
        <w:tab/>
      </w:r>
      <w:r>
        <w:t>B．一边倒</w:t>
      </w:r>
      <w:r>
        <w:tab/>
      </w:r>
      <w:r>
        <w:t>C．求同存异</w:t>
      </w:r>
      <w:r>
        <w:tab/>
      </w:r>
      <w:r>
        <w:t>D．全方位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9</w:t>
      </w:r>
      <w:r>
        <w:t>3．1953年，毛泽东同武汉市委书记王任重谈话时，讲了向社会主义过渡的问题：“有人说，要巩固主主义秩序＇，还有人主张“四大自由＇，我看都是不对的，新民主主义是向社会主义过渡的阶段……过渡要有方法。”为实现向社会主义过渡，党和政府采取法是</w:t>
      </w:r>
    </w:p>
    <w:p>
      <w:pPr>
        <w:keepNext w:val="0"/>
        <w:keepLines w:val="0"/>
        <w:pageBreakBefore w:val="0"/>
        <w:widowControl w:val="0"/>
        <w:numPr>
          <w:ilvl w:val="0"/>
          <w:numId w:val="1"/>
        </w:numPr>
        <w:tabs>
          <w:tab w:val="left" w:pos="2076"/>
          <w:tab w:val="left" w:pos="4153"/>
          <w:tab w:val="left" w:pos="6229"/>
        </w:tabs>
        <w:kinsoku/>
        <w:wordWrap/>
        <w:overflowPunct/>
        <w:topLinePunct w:val="0"/>
        <w:autoSpaceDE/>
        <w:autoSpaceDN/>
        <w:bidi w:val="0"/>
        <w:adjustRightInd/>
        <w:snapToGrid/>
        <w:spacing w:line="300" w:lineRule="exact"/>
        <w:jc w:val="left"/>
        <w:textAlignment w:val="center"/>
      </w:pPr>
      <w:r>
        <w:t>实行土地改革</w:t>
      </w:r>
      <w:r>
        <w:tab/>
      </w:r>
      <w:r>
        <w:t>B．进行三大改造</w:t>
      </w:r>
      <w:r>
        <w:rPr>
          <w:rFonts w:hint="eastAsia"/>
          <w:lang w:val="en-US" w:eastAsia="zh-CN"/>
        </w:rPr>
        <w:t xml:space="preserve">  </w:t>
      </w:r>
      <w:r>
        <w:t>C．发动“大跃进”D．掀起人民公社化运动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9</w:t>
      </w:r>
      <w:r>
        <w:t>4．为重温英雄事迹，传承英雄精神，中央电视台推出“奋斗百年路 启航新征程·数风流人物”专栏。如果要数石油战线涌现出的“风流人物”，可以选择的是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00" w:lineRule="exact"/>
        <w:jc w:val="left"/>
        <w:textAlignment w:val="center"/>
      </w:pPr>
      <w:r>
        <w:t>A．王进喜</w:t>
      </w:r>
      <w:r>
        <w:tab/>
      </w:r>
      <w:r>
        <w:t>B．钱学森</w:t>
      </w:r>
      <w:r>
        <w:tab/>
      </w:r>
      <w:r>
        <w:t>C．邓稼先</w:t>
      </w:r>
      <w:r>
        <w:tab/>
      </w:r>
      <w:r>
        <w:t>D．焦裕禄</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9</w:t>
      </w:r>
      <w:r>
        <w:t>5．2021年5月15日，我国首个火星探测器“天问一号”成功着陆火星。“天向”一词出自《楚辞·天问》，表达了古人对宇宙、人世的探索和追问。天问、墨子、天宫、蛟龙、悟空等大国重器的命名，均蕴含着厚重深沉的传统文化内涵，这些大国重器的命名</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A．反映了中国科学技术的发达</w:t>
      </w:r>
      <w:r>
        <w:tab/>
      </w:r>
      <w:r>
        <w:t>B．均受到了中国古代神话传说的影响</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C．凸显了中国综合国力的强盛</w:t>
      </w:r>
      <w:r>
        <w:tab/>
      </w:r>
      <w:r>
        <w:t>D．体现了传统文化与现代科技的结合</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96</w:t>
      </w:r>
      <w:r>
        <w:t>．他为推进粮食安全、消除贫困、造福民生做出了杰出贡献；他把功勋写在了中国大地上，也写在了世界大地上。他就是我国首届最高科学技术奖获得者</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00" w:lineRule="exact"/>
        <w:jc w:val="left"/>
        <w:textAlignment w:val="center"/>
      </w:pPr>
      <w:r>
        <w:t>A．邓稼先</w:t>
      </w:r>
      <w:r>
        <w:tab/>
      </w:r>
      <w:r>
        <w:t>B．钱学森</w:t>
      </w:r>
      <w:r>
        <w:tab/>
      </w:r>
      <w:r>
        <w:t>C．袁隆平</w:t>
      </w:r>
      <w:r>
        <w:tab/>
      </w:r>
      <w:r>
        <w:t>D．屠呦呦</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97</w:t>
      </w:r>
      <w:r>
        <w:t>．“如果不是坚决贯彻独立自主的立场，就会成为卫星国，仰帝国主义的鼻息，就会成为从属国家。因此，在坚持独立自主上不能放松。”从中可以看出，我国建国初奉行的外交政策是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A．和平共处五项原则</w:t>
      </w:r>
      <w:r>
        <w:tab/>
      </w:r>
      <w:r>
        <w:t>B．共赢共享的理念</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C．独立自主的和平外交</w:t>
      </w:r>
      <w:r>
        <w:tab/>
      </w:r>
      <w:r>
        <w:t>D．对外开放政策</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eastAsia" w:eastAsia="SimSun"/>
          <w:lang w:eastAsia="zh-CN"/>
        </w:rPr>
      </w:pPr>
      <w:r>
        <w:t>（</w:t>
      </w:r>
      <w:r>
        <w:rPr>
          <w:rFonts w:ascii="'Times New Roman'" w:hAnsi="'Times New Roman'" w:eastAsia="'Times New Roman'" w:cs="'Times New Roman'"/>
        </w:rPr>
        <w:t>  </w:t>
      </w:r>
      <w:r>
        <w:t>）9</w:t>
      </w:r>
      <w:r>
        <w:rPr>
          <w:rFonts w:hint="eastAsia"/>
          <w:lang w:val="en-US" w:eastAsia="zh-CN"/>
        </w:rPr>
        <w:t>8</w:t>
      </w:r>
      <w:r>
        <w:t>．青藏铁路给西藏人民带来幸福和安康，被高原人民亲切地称为“吉祥的天路”。它的修建属于</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A．第一个五年计划的成就</w:t>
      </w:r>
      <w:r>
        <w:rPr>
          <w:rFonts w:hint="eastAsia"/>
          <w:lang w:val="en-US" w:eastAsia="zh-CN"/>
        </w:rPr>
        <w:t xml:space="preserve">       </w:t>
      </w:r>
      <w:r>
        <w:t>B．全面建设社会主义时期的成就</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C．西部大开发的成就</w:t>
      </w:r>
      <w:r>
        <w:rPr>
          <w:rFonts w:hint="eastAsia"/>
          <w:lang w:val="en-US" w:eastAsia="zh-CN"/>
        </w:rPr>
        <w:t xml:space="preserve">            </w:t>
      </w:r>
      <w:r>
        <w:t>D．精准扶贫的成就</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99</w:t>
      </w:r>
      <w:r>
        <w:t>．在共和国历史的丰碑上，镌刻着黄继光、邱少云等耀眼的名字，他们的精神激励着一代代的中国青年为实现中华民族的伟大复兴而不懈奋斗。下列与他们的英雄事迹有直接关联的时代流行语是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A．中国人站起来了</w:t>
      </w:r>
      <w:r>
        <w:tab/>
      </w:r>
      <w:r>
        <w:t>B．抗美援朝，保家卫国</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C．鼓足千劲，力争上游</w:t>
      </w:r>
      <w:r>
        <w:tab/>
      </w:r>
      <w:r>
        <w:t>D．解放思想，实事求是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100</w:t>
      </w:r>
      <w:r>
        <w:t>．有学者认为，中国经济的发展经历了三个阶段。第一个阶段是对外开放，让世界进入中国；第二个阶段还是对外开放，但中国开始走向世界；第三个阶段依然是对外开放，中国已经开始改变世界了。 “让世界进入中国”开始于</w:t>
      </w:r>
      <w:bookmarkStart w:id="0" w:name="_GoBack"/>
      <w:bookmarkEnd w:id="0"/>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A．中美建立外交关系</w:t>
      </w:r>
      <w:r>
        <w:tab/>
      </w:r>
      <w:r>
        <w:t>B．中国加入世界贸易组织</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C．香港顺利回归祖国</w:t>
      </w:r>
      <w:r>
        <w:tab/>
      </w:r>
      <w:r>
        <w:t>D．深圳等经济特区的建立</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101</w:t>
      </w:r>
      <w:r>
        <w:t>．“1953年底，周恩来在接见印度代表团时，首次提出处理两国关系的原则……第二年，他访问印度和缅甸，分别与印度总理尼赫鲁、缅甸总理吴努发表联合声明，双方一致同意以这一原则作为指导中印、中缅两国关系的基本原则。”该材料反映的是</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A．独立自主的和平外交政策</w:t>
      </w:r>
      <w:r>
        <w:tab/>
      </w:r>
      <w:r>
        <w:t>B．不结盟运动</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C．和平共处五项原则</w:t>
      </w:r>
      <w:r>
        <w:tab/>
      </w:r>
      <w:r>
        <w:t>D．“求同存异”方针</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102</w:t>
      </w:r>
      <w:r>
        <w:t>．新中国诞生后，以美国为首的西方强国打着“联合国军”旗号，前来干预东亚事务，前锋直抵鸭绿江畔，企图扼杀中国革命。为粉碎美国的阴谋，中国</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A．建立抗日民族统一战线</w:t>
      </w:r>
      <w:r>
        <w:tab/>
      </w:r>
      <w:r>
        <w:t>B．抗美援朝，保家卫国</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C．实行独立自主和平外交</w:t>
      </w:r>
      <w:r>
        <w:tab/>
      </w:r>
      <w:r>
        <w:t>D．组建了第二炮兵部队</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pPr>
      <w:r>
        <w:t>（</w:t>
      </w:r>
      <w:r>
        <w:rPr>
          <w:rFonts w:ascii="'Times New Roman'" w:hAnsi="'Times New Roman'" w:eastAsia="'Times New Roman'" w:cs="'Times New Roman'"/>
        </w:rPr>
        <w:t>  </w:t>
      </w:r>
      <w:r>
        <w:t>）</w:t>
      </w:r>
      <w:r>
        <w:rPr>
          <w:rFonts w:hint="eastAsia"/>
          <w:lang w:val="en-US" w:eastAsia="zh-CN"/>
        </w:rPr>
        <w:t>103</w:t>
      </w:r>
      <w:r>
        <w:t>．1901年和2021年都是辛丑年，但中国已不是原来的中国！2021年当地时间3月18日，杨洁篪、王毅在中美高层战略对话开场白中阐明中方有关立场：美国没有资格居高临下同中国说话……要求一美方彻底放弃干涉中国内政的霸道行径。据此可知，中国</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A．开始成为独立自主的国家</w:t>
      </w:r>
      <w:r>
        <w:tab/>
      </w:r>
      <w:r>
        <w:t>B．提出“求同存异”方针</w:t>
      </w:r>
    </w:p>
    <w:p>
      <w:pPr>
        <w:keepNext w:val="0"/>
        <w:keepLines w:val="0"/>
        <w:pageBreakBefore w:val="0"/>
        <w:widowControl w:val="0"/>
        <w:tabs>
          <w:tab w:val="left" w:pos="4153"/>
        </w:tabs>
        <w:kinsoku/>
        <w:wordWrap/>
        <w:overflowPunct/>
        <w:topLinePunct w:val="0"/>
        <w:autoSpaceDE/>
        <w:autoSpaceDN/>
        <w:bidi w:val="0"/>
        <w:adjustRightInd/>
        <w:snapToGrid/>
        <w:spacing w:line="300" w:lineRule="exact"/>
        <w:jc w:val="left"/>
        <w:textAlignment w:val="center"/>
      </w:pPr>
      <w:r>
        <w:t>C．倡导构建人类命运共同体</w:t>
      </w:r>
      <w:r>
        <w:tab/>
      </w:r>
      <w:r>
        <w:t>D．坚持和平共处五项原则</w:t>
      </w:r>
    </w:p>
    <w:p>
      <w:pPr>
        <w:tabs>
          <w:tab w:val="left" w:pos="2076"/>
          <w:tab w:val="left" w:pos="4153"/>
          <w:tab w:val="left" w:pos="6229"/>
        </w:tabs>
        <w:spacing w:line="360" w:lineRule="auto"/>
        <w:jc w:val="left"/>
        <w:textAlignment w:val="center"/>
        <w:rPr>
          <w:rFonts w:ascii="SimSun" w:hAnsi="SimSun" w:eastAsia="SimSun" w:cs="SimSun"/>
          <w:b/>
          <w:sz w:val="21"/>
        </w:rPr>
      </w:pPr>
    </w:p>
    <w:p>
      <w:pPr>
        <w:tabs>
          <w:tab w:val="left" w:pos="2076"/>
          <w:tab w:val="left" w:pos="4153"/>
          <w:tab w:val="left" w:pos="6229"/>
        </w:tabs>
        <w:spacing w:line="360" w:lineRule="auto"/>
        <w:jc w:val="left"/>
        <w:textAlignment w:val="center"/>
        <w:rPr>
          <w:rFonts w:hint="default" w:ascii="SimSun" w:hAnsi="SimSun" w:eastAsia="SimSun" w:cs="SimSun"/>
          <w:b/>
          <w:sz w:val="21"/>
          <w:lang w:val="en-US" w:eastAsia="zh-CN"/>
        </w:rPr>
      </w:pPr>
      <w:r>
        <w:rPr>
          <w:rFonts w:ascii="SimSun" w:hAnsi="SimSun" w:eastAsia="SimSun" w:cs="SimSun"/>
          <w:b/>
          <w:sz w:val="21"/>
        </w:rPr>
        <w:t>二、</w:t>
      </w:r>
      <w:r>
        <w:rPr>
          <w:rFonts w:hint="eastAsia" w:ascii="SimSun" w:hAnsi="SimSun" w:cs="SimSun"/>
          <w:b/>
          <w:sz w:val="21"/>
          <w:lang w:val="en-US" w:eastAsia="zh-CN"/>
        </w:rPr>
        <w:t>材料题</w:t>
      </w:r>
    </w:p>
    <w:p>
      <w:pPr>
        <w:spacing w:line="360" w:lineRule="auto"/>
        <w:jc w:val="left"/>
        <w:textAlignment w:val="center"/>
      </w:pPr>
      <w:r>
        <w:t>17．抗美援朝战争是新中国的立国之成，打出了国威、军威，我们国家从此今非昔比。阅读下列材料，回答问题。</w:t>
      </w:r>
    </w:p>
    <w:p>
      <w:pPr>
        <w:spacing w:line="360" w:lineRule="auto"/>
        <w:jc w:val="left"/>
        <w:textAlignment w:val="center"/>
        <w:rPr>
          <w:rFonts w:ascii="'Times New Roman'" w:hAnsi="'Times New Roman'" w:eastAsia="'Times New Roman'" w:cs="'Times New Roman'"/>
        </w:rPr>
      </w:pPr>
      <w:r>
        <w:rPr>
          <w:rFonts w:ascii="KaiTi" w:hAnsi="KaiTi" w:eastAsia="KaiTi" w:cs="KaiTi"/>
        </w:rPr>
        <w:t>材料一</w:t>
      </w:r>
      <w:r>
        <w:rPr>
          <w:rFonts w:ascii="'Times New Roman'" w:hAnsi="'Times New Roman'" w:eastAsia="'Times New Roman'" w:cs="'Times New Roman'"/>
        </w:rPr>
        <w:t>   </w:t>
      </w:r>
      <w:r>
        <w:rPr>
          <w:rFonts w:ascii="KaiTi" w:hAnsi="KaiTi" w:eastAsia="KaiTi" w:cs="KaiTi"/>
        </w:rPr>
        <w:t>正当中国人民为争取财政经济状况的全面好转而斗争的时候，1950年6月，朝鲜战争爆发。美军不顾中国政府的多次警告，越过三八线，直逼中朝边境的鸭绿江和图们江。面对严重威胁，毛泽东、中共中央以巨大的胆识和气魄，作出重大决策一抗美援朝。</w:t>
      </w:r>
    </w:p>
    <w:p>
      <w:pPr>
        <w:spacing w:line="360" w:lineRule="auto"/>
        <w:ind w:firstLine="420"/>
        <w:jc w:val="left"/>
        <w:textAlignment w:val="center"/>
        <w:rPr>
          <w:rFonts w:ascii="KaiTi" w:hAnsi="KaiTi" w:eastAsia="KaiTi" w:cs="KaiTi"/>
        </w:rPr>
      </w:pPr>
      <w:r>
        <w:rPr>
          <w:rFonts w:ascii="KaiTi" w:hAnsi="KaiTi" w:eastAsia="KaiTi" w:cs="KaiTi"/>
        </w:rPr>
        <w:t>1950年10月25日到1951年6月的七个多月里，志愿军同朝鲜人民军一起，实行战略反攻，以运动战连续进行了五次战役，歼敌23万余人。志愿军根据毛泽东提出的“持久作战，积极防御”的战略方针，以大规模的阵地战顽强坚守，粉碎了美军和南朝鲜军的进攻。并于1953年发动强大的夏季反击战役，歼灭了美军和南朝鲜军12万余人。</w:t>
      </w:r>
    </w:p>
    <w:p>
      <w:pPr>
        <w:spacing w:line="360" w:lineRule="auto"/>
        <w:jc w:val="right"/>
        <w:textAlignment w:val="center"/>
      </w:pPr>
      <w:r>
        <w:t>——摘编自李颖《细节的力量——新中国的伟大实践》</w:t>
      </w:r>
    </w:p>
    <w:p>
      <w:pPr>
        <w:spacing w:line="360" w:lineRule="auto"/>
        <w:ind w:firstLine="420"/>
        <w:jc w:val="left"/>
        <w:textAlignment w:val="center"/>
        <w:rPr>
          <w:rFonts w:ascii="KaiTi" w:hAnsi="KaiTi" w:eastAsia="KaiTi" w:cs="KaiTi"/>
        </w:rPr>
      </w:pPr>
      <w:r>
        <w:rPr>
          <w:rFonts w:ascii="KaiTi" w:hAnsi="KaiTi" w:eastAsia="KaiTi" w:cs="KaiTi"/>
        </w:rPr>
        <w:t>材料二</w:t>
      </w:r>
    </w:p>
    <w:p>
      <w:pPr>
        <w:spacing w:line="360" w:lineRule="auto"/>
        <w:ind w:firstLine="420"/>
        <w:jc w:val="left"/>
        <w:textAlignment w:val="center"/>
        <w:rPr>
          <w:rFonts w:ascii="KaiTi" w:hAnsi="KaiTi" w:eastAsia="KaiTi" w:cs="KaiTi"/>
        </w:rPr>
      </w:pPr>
      <w:r>
        <w:rPr>
          <w:rFonts w:ascii="KaiTi" w:hAnsi="KaiTi" w:eastAsia="KaiTi" w:cs="KaiTi"/>
        </w:rPr>
        <w:t>七成烈士牺牲时不到30岁</w:t>
      </w:r>
      <w:r>
        <w:rPr>
          <w:rFonts w:hint="eastAsia" w:ascii="KaiTi" w:hAnsi="KaiTi" w:eastAsia="KaiTi" w:cs="KaiTi"/>
          <w:lang w:val="en-US" w:eastAsia="zh-CN"/>
        </w:rPr>
        <w:t xml:space="preserve">   </w:t>
      </w:r>
      <w:r>
        <w:rPr>
          <w:rFonts w:ascii="KaiTi" w:hAnsi="KaiTi" w:eastAsia="KaiTi" w:cs="KaiTi"/>
        </w:rPr>
        <w:t>约18万烈士长眠朝鲜。</w:t>
      </w:r>
      <w:r>
        <w:rPr>
          <w:rFonts w:hint="eastAsia" w:ascii="KaiTi" w:hAnsi="KaiTi" w:eastAsia="KaiTi" w:cs="KaiTi"/>
          <w:lang w:val="en-US" w:eastAsia="zh-CN"/>
        </w:rPr>
        <w:t xml:space="preserve"> </w:t>
      </w:r>
      <w:r>
        <w:rPr>
          <w:rFonts w:ascii="KaiTi" w:hAnsi="KaiTi" w:eastAsia="KaiTi" w:cs="KaiTi"/>
        </w:rPr>
        <w:t>美军眼中的中国军人一坚强而凶狠的斗士。</w:t>
      </w:r>
    </w:p>
    <w:p>
      <w:pPr>
        <w:spacing w:line="360" w:lineRule="auto"/>
        <w:ind w:firstLine="420"/>
        <w:jc w:val="left"/>
        <w:textAlignment w:val="center"/>
        <w:rPr>
          <w:rFonts w:ascii="KaiTi" w:hAnsi="KaiTi" w:eastAsia="KaiTi" w:cs="KaiTi"/>
        </w:rPr>
      </w:pPr>
      <w:r>
        <w:rPr>
          <w:rFonts w:ascii="KaiTi" w:hAnsi="KaiTi" w:eastAsia="KaiTi" w:cs="KaiTi"/>
        </w:rPr>
        <w:t>“令美军瞠目结舌的是，面对重达55吨的坦克，中国士兵竟毫无惧色。第三十九军中一个叫王有的中国士兵，在激战中爬上了正在疯狂射击的美军坦克，高举手榴弹寻找可以王有投进去的缝隙，距离坦克不远有五名美国兵，眼看着这个场面他们一枪不发地惊呆了，等王有把这辆坦克炸毁之后向他们冲过来的时候，他们向这位中国士兵举起了双手。”</w:t>
      </w:r>
    </w:p>
    <w:p>
      <w:pPr>
        <w:spacing w:line="360" w:lineRule="auto"/>
        <w:jc w:val="left"/>
        <w:textAlignment w:val="center"/>
      </w:pPr>
      <w:r>
        <w:drawing>
          <wp:inline distT="0" distB="0" distL="114300" distR="114300">
            <wp:extent cx="1350645" cy="1322070"/>
            <wp:effectExtent l="0" t="0" r="5715" b="381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1350645" cy="1322070"/>
                    </a:xfrm>
                    <a:prstGeom prst="rect">
                      <a:avLst/>
                    </a:prstGeom>
                  </pic:spPr>
                </pic:pic>
              </a:graphicData>
            </a:graphic>
          </wp:inline>
        </w:drawing>
      </w:r>
      <w:r>
        <w:rPr>
          <w:rFonts w:hint="eastAsia"/>
          <w:lang w:val="en-US" w:eastAsia="zh-CN"/>
        </w:rPr>
        <w:t xml:space="preserve">      </w:t>
      </w:r>
      <w:r>
        <w:t>——《远东朝鲜战争》</w:t>
      </w:r>
    </w:p>
    <w:p>
      <w:pPr>
        <w:numPr>
          <w:ilvl w:val="0"/>
          <w:numId w:val="2"/>
        </w:numPr>
        <w:spacing w:line="360" w:lineRule="auto"/>
        <w:jc w:val="left"/>
        <w:textAlignment w:val="center"/>
      </w:pPr>
      <w:r>
        <w:t>根据材料一，概括指出抗美援朝战争的背景。</w:t>
      </w:r>
    </w:p>
    <w:p>
      <w:pPr>
        <w:numPr>
          <w:ilvl w:val="0"/>
          <w:numId w:val="0"/>
        </w:numPr>
        <w:spacing w:line="360" w:lineRule="auto"/>
        <w:jc w:val="left"/>
        <w:textAlignment w:val="center"/>
      </w:pPr>
    </w:p>
    <w:p>
      <w:pPr>
        <w:numPr>
          <w:ilvl w:val="0"/>
          <w:numId w:val="2"/>
        </w:numPr>
        <w:spacing w:line="360" w:lineRule="auto"/>
        <w:ind w:left="0" w:leftChars="0" w:firstLine="0" w:firstLineChars="0"/>
        <w:jc w:val="left"/>
        <w:textAlignment w:val="center"/>
      </w:pPr>
      <w:r>
        <w:t>根据材料一、二，归纳抗美援朝战争取得胜利的原因。</w:t>
      </w:r>
    </w:p>
    <w:p>
      <w:pPr>
        <w:numPr>
          <w:ilvl w:val="0"/>
          <w:numId w:val="0"/>
        </w:numPr>
        <w:spacing w:line="360" w:lineRule="auto"/>
        <w:ind w:leftChars="0"/>
        <w:jc w:val="left"/>
        <w:textAlignment w:val="center"/>
      </w:pPr>
    </w:p>
    <w:p>
      <w:pPr>
        <w:numPr>
          <w:ilvl w:val="0"/>
          <w:numId w:val="2"/>
        </w:numPr>
        <w:spacing w:line="360" w:lineRule="auto"/>
        <w:ind w:left="0" w:leftChars="0" w:firstLine="0" w:firstLineChars="0"/>
        <w:jc w:val="left"/>
        <w:textAlignment w:val="center"/>
      </w:pPr>
      <w:r>
        <w:t>结合所学知识，指出抗美援朝战争的胜利有何伟大意义。</w:t>
      </w:r>
    </w:p>
    <w:p>
      <w:pPr>
        <w:numPr>
          <w:ilvl w:val="0"/>
          <w:numId w:val="0"/>
        </w:numPr>
        <w:spacing w:line="360" w:lineRule="auto"/>
        <w:ind w:leftChars="0"/>
        <w:jc w:val="left"/>
        <w:textAlignment w:val="center"/>
      </w:pPr>
    </w:p>
    <w:p>
      <w:pPr>
        <w:spacing w:line="360" w:lineRule="auto"/>
        <w:jc w:val="left"/>
        <w:textAlignment w:val="center"/>
      </w:pPr>
      <w:r>
        <w:t>18．新中国成立后，党和政府逐渐展现出为人民谋福、为国家负责、为世界担当的博大情怀。阅读下列材料，完成相关问题。</w:t>
      </w:r>
    </w:p>
    <w:p>
      <w:pPr>
        <w:spacing w:line="360" w:lineRule="auto"/>
        <w:jc w:val="left"/>
        <w:textAlignment w:val="center"/>
        <w:rPr>
          <w:rFonts w:ascii="KaiTi" w:hAnsi="KaiTi" w:eastAsia="KaiTi" w:cs="KaiTi"/>
        </w:rPr>
      </w:pPr>
      <w:r>
        <w:rPr>
          <w:rFonts w:ascii="KaiTi" w:hAnsi="KaiTi" w:eastAsia="KaiTi" w:cs="KaiTi"/>
        </w:rPr>
        <w:t>材料一 战争的胜利，使神州大地上“崇美、亲美、恐美”的空气为之一扫，打破了美帝国主义不可战胜的神话，极大地激发了全国人民的爱国热情……打出了中国军队100多年来在世界战争舞台上出色的表现，打出了八面威风，打出了持续整整半个多世纪中国东部边境的稳定和安然。</w:t>
      </w:r>
      <w:r>
        <w:rPr>
          <w:rFonts w:ascii="'Times New Roman'" w:hAnsi="'Times New Roman'" w:eastAsia="'Times New Roman'" w:cs="'Times New Roman'"/>
        </w:rPr>
        <w:t>     </w:t>
      </w:r>
      <w:r>
        <w:rPr>
          <w:rFonts w:hint="eastAsia" w:ascii="'Times New Roman'" w:hAnsi="'Times New Roman'" w:cs="'Times New Roman'"/>
          <w:lang w:val="en-US" w:eastAsia="zh-CN"/>
        </w:rPr>
        <w:t xml:space="preserve">         </w:t>
      </w:r>
      <w:r>
        <w:rPr>
          <w:rFonts w:ascii="KaiTi" w:hAnsi="KaiTi" w:eastAsia="KaiTi" w:cs="KaiTi"/>
        </w:rPr>
        <w:t>——黄学禄《历史的跨越》</w:t>
      </w:r>
    </w:p>
    <w:p>
      <w:pPr>
        <w:spacing w:line="360" w:lineRule="auto"/>
        <w:ind w:firstLine="420"/>
        <w:jc w:val="left"/>
        <w:textAlignment w:val="center"/>
        <w:rPr>
          <w:rFonts w:ascii="KaiTi" w:hAnsi="KaiTi" w:eastAsia="KaiTi" w:cs="KaiTi"/>
        </w:rPr>
      </w:pPr>
      <w:r>
        <w:rPr>
          <w:rFonts w:ascii="KaiTi" w:hAnsi="KaiTi" w:eastAsia="KaiTi" w:cs="KaiTi"/>
        </w:rPr>
        <w:t>材料二（1971年）11月15日，中华人民共和国代表团出现在联合国大厦。在纷纷登台致辞欢迎中国代表团的发言者中，以亚、非、拉地区国家的代表最引人注目。他们一篇……周恩来向一位美国友人表示：那天联合国的表决完全出乎意料，不但出乎我们的意料，也出乎美国的意料。</w:t>
      </w:r>
      <w:r>
        <w:rPr>
          <w:rFonts w:hint="eastAsia" w:ascii="KaiTi" w:hAnsi="KaiTi" w:eastAsia="KaiTi" w:cs="KaiTi"/>
          <w:lang w:val="en-US" w:eastAsia="zh-CN"/>
        </w:rPr>
        <w:t xml:space="preserve">           </w:t>
      </w:r>
      <w:r>
        <w:rPr>
          <w:rFonts w:ascii="KaiTi" w:hAnsi="KaiTi" w:eastAsia="KaiTi" w:cs="KaiTi"/>
        </w:rPr>
        <w:t>——李颖《细节的力量》</w:t>
      </w:r>
    </w:p>
    <w:p>
      <w:pPr>
        <w:spacing w:line="360" w:lineRule="auto"/>
        <w:ind w:firstLine="420"/>
        <w:jc w:val="left"/>
        <w:textAlignment w:val="center"/>
        <w:rPr>
          <w:rFonts w:ascii="KaiTi" w:hAnsi="KaiTi" w:eastAsia="KaiTi" w:cs="KaiTi"/>
        </w:rPr>
      </w:pPr>
      <w:r>
        <w:rPr>
          <w:rFonts w:ascii="KaiTi" w:hAnsi="KaiTi" w:eastAsia="KaiTi" w:cs="KaiTi"/>
        </w:rPr>
        <w:t>材料三 2019年上半年，中国大陆居民人均可支配收入15294元人民币，全年超过3万元人民币，达到4500美元，是可以确定的。也是从2019年起，中国向联合国缴纳的会费和国际维和摊款的份额，分别达到12%和15. 2%,成为仅次于美国的第二会费“大户”。舆论认为，这体现了大国担当，也表明了中国的发展进步和国际影响力的上升。</w:t>
      </w:r>
    </w:p>
    <w:p>
      <w:pPr>
        <w:spacing w:line="360" w:lineRule="auto"/>
        <w:ind w:firstLine="420"/>
        <w:jc w:val="right"/>
        <w:textAlignment w:val="center"/>
        <w:rPr>
          <w:rFonts w:ascii="KaiTi" w:hAnsi="KaiTi" w:eastAsia="KaiTi" w:cs="KaiTi"/>
        </w:rPr>
      </w:pPr>
      <w:r>
        <w:rPr>
          <w:rFonts w:ascii="KaiTi" w:hAnsi="KaiTi" w:eastAsia="KaiTi" w:cs="KaiTi"/>
        </w:rPr>
        <w:t>——陈晋《新中国极简史》</w:t>
      </w:r>
    </w:p>
    <w:p>
      <w:pPr>
        <w:numPr>
          <w:ilvl w:val="0"/>
          <w:numId w:val="3"/>
        </w:numPr>
        <w:spacing w:line="360" w:lineRule="auto"/>
        <w:jc w:val="left"/>
        <w:textAlignment w:val="center"/>
      </w:pPr>
      <w:r>
        <w:t>根据材料一分析，中国获得了哪一场战争的胜利？这场战争的胜利给中国带来了哪些影响？</w:t>
      </w:r>
    </w:p>
    <w:p>
      <w:pPr>
        <w:numPr>
          <w:ilvl w:val="0"/>
          <w:numId w:val="0"/>
        </w:numPr>
        <w:spacing w:line="360" w:lineRule="auto"/>
        <w:jc w:val="left"/>
        <w:textAlignment w:val="center"/>
      </w:pPr>
    </w:p>
    <w:p>
      <w:pPr>
        <w:spacing w:line="360" w:lineRule="auto"/>
        <w:jc w:val="left"/>
        <w:textAlignment w:val="center"/>
      </w:pPr>
      <w:r>
        <w:t>(2)根据材料二并结合所学知识，分析“那天联合国的表决”给中国带来的影响。</w:t>
      </w:r>
    </w:p>
    <w:p>
      <w:pPr>
        <w:spacing w:line="360" w:lineRule="auto"/>
        <w:jc w:val="left"/>
        <w:textAlignment w:val="center"/>
      </w:pPr>
    </w:p>
    <w:p>
      <w:pPr>
        <w:numPr>
          <w:ilvl w:val="0"/>
          <w:numId w:val="4"/>
        </w:numPr>
        <w:spacing w:line="360" w:lineRule="auto"/>
        <w:jc w:val="left"/>
        <w:textAlignment w:val="center"/>
      </w:pPr>
      <w:r>
        <w:t>根据材料三，概括中国成为联合国“第二会费大户”的原因。</w:t>
      </w:r>
    </w:p>
    <w:p>
      <w:pPr>
        <w:numPr>
          <w:ilvl w:val="0"/>
          <w:numId w:val="0"/>
        </w:numPr>
        <w:spacing w:line="360" w:lineRule="auto"/>
        <w:jc w:val="left"/>
        <w:textAlignment w:val="center"/>
      </w:pPr>
    </w:p>
    <w:p>
      <w:pPr>
        <w:numPr>
          <w:ilvl w:val="0"/>
          <w:numId w:val="4"/>
        </w:numPr>
        <w:spacing w:line="360" w:lineRule="auto"/>
        <w:ind w:left="0" w:leftChars="0" w:firstLine="0" w:firstLineChars="0"/>
        <w:jc w:val="left"/>
        <w:textAlignment w:val="center"/>
      </w:pPr>
      <w:r>
        <w:t>综合上述材料，谈一谈中国怎样才能更好地展现这种“博大情怀”。</w:t>
      </w:r>
    </w:p>
    <w:p>
      <w:pPr>
        <w:numPr>
          <w:ilvl w:val="0"/>
          <w:numId w:val="0"/>
        </w:numPr>
        <w:spacing w:line="360" w:lineRule="auto"/>
        <w:ind w:leftChars="0"/>
        <w:jc w:val="left"/>
        <w:textAlignment w:val="center"/>
      </w:pPr>
    </w:p>
    <w:p>
      <w:pPr>
        <w:spacing w:line="360" w:lineRule="auto"/>
        <w:jc w:val="left"/>
        <w:textAlignment w:val="center"/>
      </w:pPr>
      <w:r>
        <w:t>19．2021年是中国共产党成立100周年，100年来，中国共产党不忘初心，坚守信念，寻找道路，奔向梦想，团结带领人民历经千难万险，创造了一个又一个彪炳史册的人间奇迹。阅读材料，回答问题，</w:t>
      </w:r>
    </w:p>
    <w:p>
      <w:pPr>
        <w:spacing w:line="360" w:lineRule="auto"/>
        <w:ind w:firstLine="420"/>
        <w:jc w:val="left"/>
        <w:textAlignment w:val="center"/>
        <w:rPr>
          <w:rFonts w:ascii="KaiTi" w:hAnsi="KaiTi" w:eastAsia="KaiTi" w:cs="KaiTi"/>
        </w:rPr>
      </w:pPr>
      <w:r>
        <w:rPr>
          <w:rFonts w:ascii="KaiTi" w:hAnsi="KaiTi" w:eastAsia="KaiTi" w:cs="KaiTi"/>
        </w:rPr>
        <w:t>材料三</w:t>
      </w:r>
      <w:r>
        <w:rPr>
          <w:rFonts w:hint="eastAsia" w:ascii="KaiTi" w:hAnsi="KaiTi" w:eastAsia="KaiTi" w:cs="KaiTi"/>
          <w:lang w:eastAsia="zh-CN"/>
        </w:rPr>
        <w:t>：</w:t>
      </w:r>
      <w:r>
        <w:rPr>
          <w:rFonts w:ascii="KaiTi" w:hAnsi="KaiTi" w:eastAsia="KaiTi" w:cs="KaiTi"/>
        </w:rPr>
        <w:t>改革开放迈不开步子，不敢闯，说来说去就是怕资本主义的东西多了，走了资本主义道路。判断的标准，应该主要看是否有利于发展社会主义社会的生产力，是否有利于增强社会主义国家的综合国力，是否有利于提高人民的生活水平。……计划经济不等于社会主义，资本主义也有计划；市场经济不等于资本主义，社会主义也有市场。</w:t>
      </w:r>
    </w:p>
    <w:p>
      <w:pPr>
        <w:spacing w:line="360" w:lineRule="auto"/>
        <w:jc w:val="right"/>
        <w:textAlignment w:val="center"/>
      </w:pPr>
      <w:r>
        <w:t>——1992年邓小平南方谈话</w:t>
      </w:r>
    </w:p>
    <w:p>
      <w:pPr>
        <w:numPr>
          <w:ilvl w:val="0"/>
          <w:numId w:val="5"/>
        </w:numPr>
        <w:spacing w:line="360" w:lineRule="auto"/>
        <w:ind w:left="0" w:leftChars="0" w:firstLine="0" w:firstLineChars="0"/>
        <w:jc w:val="left"/>
        <w:textAlignment w:val="center"/>
      </w:pPr>
      <w:r>
        <w:t>根据材料并结合所学知识，写出邓小平南方谈话对改革开放的影响。邓小平为改革开放和现代化建设作出了巨大贡献，请用一句话评价他。</w:t>
      </w:r>
    </w:p>
    <w:p>
      <w:pPr>
        <w:numPr>
          <w:ilvl w:val="0"/>
          <w:numId w:val="0"/>
        </w:numPr>
        <w:spacing w:line="360" w:lineRule="auto"/>
        <w:ind w:leftChars="0"/>
        <w:jc w:val="left"/>
        <w:textAlignment w:val="center"/>
      </w:pPr>
    </w:p>
    <w:p>
      <w:pPr>
        <w:numPr>
          <w:ilvl w:val="0"/>
          <w:numId w:val="5"/>
        </w:numPr>
        <w:spacing w:line="360" w:lineRule="auto"/>
        <w:ind w:left="0" w:leftChars="0" w:firstLine="0" w:firstLineChars="0"/>
        <w:jc w:val="left"/>
        <w:textAlignment w:val="center"/>
      </w:pPr>
      <w:r>
        <w:t>邓小平南方谈话为中共十四大的召开作了思想理论准备。请写出中共十四大提出的我国经济体制改革的目标。</w:t>
      </w:r>
    </w:p>
    <w:p>
      <w:pPr>
        <w:widowControl w:val="0"/>
        <w:numPr>
          <w:ilvl w:val="0"/>
          <w:numId w:val="0"/>
        </w:numPr>
        <w:spacing w:line="360" w:lineRule="auto"/>
        <w:jc w:val="left"/>
        <w:textAlignment w:val="center"/>
      </w:pPr>
    </w:p>
    <w:p>
      <w:pPr>
        <w:widowControl w:val="0"/>
        <w:numPr>
          <w:ilvl w:val="0"/>
          <w:numId w:val="0"/>
        </w:numPr>
        <w:spacing w:line="360" w:lineRule="auto"/>
        <w:jc w:val="left"/>
        <w:textAlignment w:val="center"/>
      </w:pPr>
    </w:p>
    <w:p>
      <w:pPr>
        <w:spacing w:line="360" w:lineRule="auto"/>
        <w:ind w:firstLine="420"/>
        <w:jc w:val="left"/>
        <w:textAlignment w:val="center"/>
        <w:rPr>
          <w:rFonts w:ascii="KaiTi" w:hAnsi="KaiTi" w:eastAsia="KaiTi" w:cs="KaiTi"/>
        </w:rPr>
      </w:pPr>
      <w:r>
        <w:rPr>
          <w:rFonts w:ascii="KaiTi" w:hAnsi="KaiTi" w:eastAsia="KaiTi" w:cs="KaiTi"/>
        </w:rPr>
        <w:t>材料四</w:t>
      </w:r>
      <w:r>
        <w:rPr>
          <w:rFonts w:hint="eastAsia" w:ascii="KaiTi" w:hAnsi="KaiTi" w:eastAsia="KaiTi" w:cs="KaiTi"/>
          <w:lang w:eastAsia="zh-CN"/>
        </w:rPr>
        <w:t>：</w:t>
      </w:r>
      <w:r>
        <w:rPr>
          <w:rFonts w:ascii="KaiTi" w:hAnsi="KaiTi" w:eastAsia="KaiTi" w:cs="KaiTi"/>
        </w:rPr>
        <w:t>实现中国梦必须走中国道路。……这道路来之不易，它是在改革开放30多年的伟大实践中走出来的，是在中华人民共和国成立60多年的持续探索中走出来的，是在对近代以来170多年中华民族发展历程的深刻总结中走出来的。</w:t>
      </w:r>
    </w:p>
    <w:p>
      <w:pPr>
        <w:spacing w:line="360" w:lineRule="auto"/>
        <w:jc w:val="right"/>
        <w:textAlignment w:val="center"/>
      </w:pPr>
      <w:r>
        <w:t>——习近平（在第十二届全国人民代表大会第一次会议上的讲话》</w:t>
      </w:r>
    </w:p>
    <w:p>
      <w:pPr>
        <w:numPr>
          <w:ilvl w:val="0"/>
          <w:numId w:val="5"/>
        </w:numPr>
        <w:spacing w:line="360" w:lineRule="auto"/>
        <w:ind w:left="0" w:leftChars="0" w:firstLine="0" w:firstLineChars="0"/>
        <w:jc w:val="left"/>
        <w:textAlignment w:val="center"/>
      </w:pPr>
      <w:r>
        <w:t>材料中的“中国道路”具体指的是什么？</w:t>
      </w: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numPr>
          <w:ilvl w:val="0"/>
          <w:numId w:val="5"/>
        </w:numPr>
        <w:spacing w:line="360" w:lineRule="auto"/>
        <w:ind w:left="0" w:leftChars="0" w:firstLine="0" w:firstLineChars="0"/>
        <w:jc w:val="left"/>
        <w:textAlignment w:val="center"/>
      </w:pPr>
      <w:r>
        <w:t>结合中国共产党革命道路和建设道路的探索，谈谈你获得的启示。</w:t>
      </w:r>
    </w:p>
    <w:p>
      <w:pPr>
        <w:numPr>
          <w:ilvl w:val="0"/>
          <w:numId w:val="0"/>
        </w:numPr>
        <w:spacing w:line="360" w:lineRule="auto"/>
        <w:ind w:leftChars="0"/>
        <w:jc w:val="left"/>
        <w:textAlignment w:val="center"/>
      </w:pPr>
    </w:p>
    <w:p>
      <w:pPr>
        <w:spacing w:line="360" w:lineRule="auto"/>
        <w:jc w:val="left"/>
        <w:textAlignment w:val="center"/>
      </w:pPr>
    </w:p>
    <w:p>
      <w:pPr>
        <w:spacing w:line="360" w:lineRule="auto"/>
        <w:jc w:val="left"/>
        <w:textAlignment w:val="center"/>
      </w:pPr>
      <w:r>
        <w:t>20．2021年是中国共产党百年华诞。百年征程波澜壮阔，百年初心历久弥坚。阅读材料，回答问题。</w:t>
      </w:r>
    </w:p>
    <w:p>
      <w:pPr>
        <w:spacing w:line="360" w:lineRule="auto"/>
        <w:jc w:val="left"/>
        <w:textAlignment w:val="center"/>
        <w:rPr>
          <w:rFonts w:ascii="KaiTi" w:hAnsi="KaiTi" w:eastAsia="KaiTi" w:cs="KaiTi"/>
        </w:rPr>
      </w:pPr>
      <w:r>
        <w:rPr>
          <w:rFonts w:ascii="KaiTi" w:hAnsi="KaiTi" w:eastAsia="KaiTi" w:cs="KaiTi"/>
        </w:rPr>
        <w:t>材料三</w:t>
      </w:r>
      <w:r>
        <w:rPr>
          <w:rFonts w:hint="eastAsia" w:ascii="KaiTi" w:hAnsi="KaiTi" w:eastAsia="KaiTi" w:cs="KaiTi"/>
          <w:lang w:eastAsia="zh-CN"/>
        </w:rPr>
        <w:t>：</w:t>
      </w:r>
      <w:r>
        <w:rPr>
          <w:rFonts w:ascii="KaiTi" w:hAnsi="KaiTi" w:eastAsia="KaiTi" w:cs="KaiTi"/>
        </w:rPr>
        <w:t>第一步，改变这个殖民地、半殖民地、半封建的社会形态，使之变成一个独立的民主主义的社会。第二步，使革命向前发展，建立一个社会主义的社会。</w:t>
      </w:r>
    </w:p>
    <w:p>
      <w:pPr>
        <w:spacing w:line="360" w:lineRule="auto"/>
        <w:jc w:val="right"/>
        <w:textAlignment w:val="center"/>
      </w:pPr>
      <w:r>
        <w:t>——毛泽东《新民主主义论》（1940年1月）</w:t>
      </w:r>
    </w:p>
    <w:p>
      <w:pPr>
        <w:numPr>
          <w:ilvl w:val="0"/>
          <w:numId w:val="0"/>
        </w:numPr>
        <w:spacing w:line="360" w:lineRule="auto"/>
        <w:ind w:leftChars="0"/>
        <w:jc w:val="left"/>
        <w:textAlignment w:val="center"/>
      </w:pPr>
      <w:r>
        <w:rPr>
          <w:rFonts w:hint="eastAsia"/>
          <w:lang w:eastAsia="zh-CN"/>
        </w:rPr>
        <w:t>（</w:t>
      </w:r>
      <w:r>
        <w:rPr>
          <w:rFonts w:hint="eastAsia"/>
          <w:lang w:val="en-US" w:eastAsia="zh-CN"/>
        </w:rPr>
        <w:t>3</w:t>
      </w:r>
      <w:r>
        <w:rPr>
          <w:rFonts w:hint="eastAsia"/>
          <w:lang w:eastAsia="zh-CN"/>
        </w:rPr>
        <w:t>）</w:t>
      </w:r>
      <w:r>
        <w:t>据材料三，结合所学知识，指出“第一步”和"第二步”实现的时间和标志。</w:t>
      </w: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spacing w:line="360" w:lineRule="auto"/>
        <w:jc w:val="left"/>
        <w:textAlignment w:val="center"/>
      </w:pPr>
      <w:r>
        <w:rPr>
          <w:rFonts w:ascii="KaiTi" w:hAnsi="KaiTi" w:eastAsia="KaiTi" w:cs="KaiTi"/>
        </w:rPr>
        <w:t>材料四</w:t>
      </w:r>
      <w:r>
        <w:rPr>
          <w:rFonts w:hint="eastAsia" w:ascii="KaiTi" w:hAnsi="KaiTi" w:eastAsia="KaiTi" w:cs="KaiTi"/>
          <w:lang w:eastAsia="zh-CN"/>
        </w:rPr>
        <w:t>：</w:t>
      </w:r>
      <w:r>
        <w:rPr>
          <w:rFonts w:ascii="KaiTi" w:hAnsi="KaiTi" w:eastAsia="KaiTi" w:cs="KaiTi"/>
        </w:rPr>
        <w:t>理论的生命力在于不断创新，推动马克思主义不断发展是中国共产党人的神圣职责。</w:t>
      </w:r>
      <w:r>
        <w:rPr>
          <w:rFonts w:hint="eastAsia" w:ascii="KaiTi" w:hAnsi="KaiTi" w:eastAsia="KaiTi" w:cs="KaiTi"/>
          <w:lang w:val="en-US" w:eastAsia="zh-CN"/>
        </w:rPr>
        <w:t xml:space="preserve">             </w:t>
      </w:r>
      <w:r>
        <w:t>——习近平在纪念马克思诞辰二百周年大会上的讲话</w:t>
      </w:r>
    </w:p>
    <w:p>
      <w:pPr>
        <w:numPr>
          <w:ilvl w:val="0"/>
          <w:numId w:val="2"/>
        </w:numPr>
        <w:spacing w:line="360" w:lineRule="auto"/>
        <w:ind w:left="0" w:leftChars="0" w:firstLine="0" w:firstLineChars="0"/>
        <w:jc w:val="left"/>
        <w:textAlignment w:val="center"/>
      </w:pPr>
      <w:r>
        <w:t>据材料四，结合所学知识，中国共产党人“推动马克思主义不断发展"形成了哪些理论成果？</w:t>
      </w:r>
    </w:p>
    <w:p>
      <w:pPr>
        <w:numPr>
          <w:ilvl w:val="0"/>
          <w:numId w:val="0"/>
        </w:numPr>
        <w:spacing w:line="360" w:lineRule="auto"/>
        <w:ind w:leftChars="0"/>
        <w:jc w:val="left"/>
        <w:textAlignment w:val="center"/>
      </w:pPr>
    </w:p>
    <w:p>
      <w:pPr>
        <w:spacing w:line="360" w:lineRule="auto"/>
        <w:ind w:firstLine="420"/>
        <w:jc w:val="left"/>
        <w:textAlignment w:val="center"/>
        <w:rPr>
          <w:rFonts w:ascii="KaiTi" w:hAnsi="KaiTi" w:eastAsia="KaiTi" w:cs="KaiTi"/>
        </w:rPr>
      </w:pPr>
      <w:r>
        <w:rPr>
          <w:rFonts w:ascii="KaiTi" w:hAnsi="KaiTi" w:eastAsia="KaiTi" w:cs="KaiTi"/>
        </w:rPr>
        <w:t>材料五</w:t>
      </w:r>
      <w:r>
        <w:rPr>
          <w:rFonts w:hint="eastAsia" w:ascii="KaiTi" w:hAnsi="KaiTi" w:eastAsia="KaiTi" w:cs="KaiTi"/>
          <w:lang w:eastAsia="zh-CN"/>
        </w:rPr>
        <w:t>：</w:t>
      </w:r>
      <w:r>
        <w:rPr>
          <w:rFonts w:ascii="KaiTi" w:hAnsi="KaiTi" w:eastAsia="KaiTi" w:cs="KaiTi"/>
        </w:rPr>
        <w:t>2021年2月25日，习近平总书记在全国脱贫攻坚总结表彰大会上庄严宣告：我国脱贫攻坚战取得了全面胜利，现行标准下9899万农村贫困人口全部脱贫，832个贫困县全部摘帽，12.8万个贫困村全部出列……完成了消除绝对贫困的艰巨任务。”</w:t>
      </w:r>
    </w:p>
    <w:p>
      <w:pPr>
        <w:spacing w:line="360" w:lineRule="auto"/>
        <w:jc w:val="right"/>
        <w:textAlignment w:val="center"/>
      </w:pPr>
      <w:r>
        <w:t>——摘编自同心《思想之光照亮脱贫征途》2021-02--2819：30：25求是网</w:t>
      </w:r>
    </w:p>
    <w:p>
      <w:pPr>
        <w:numPr>
          <w:ilvl w:val="0"/>
          <w:numId w:val="2"/>
        </w:numPr>
        <w:spacing w:line="360" w:lineRule="auto"/>
        <w:ind w:left="0" w:leftChars="0" w:firstLine="0" w:firstLineChars="0"/>
        <w:jc w:val="left"/>
        <w:textAlignment w:val="center"/>
      </w:pPr>
      <w:r>
        <w:t>综合上述材料，谈谈你对中国共产党百年历程的感悟。</w:t>
      </w: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spacing w:line="360" w:lineRule="auto"/>
        <w:jc w:val="left"/>
        <w:textAlignment w:val="center"/>
      </w:pPr>
      <w:r>
        <w:t>21．道路自信源自道路开辟、道路创新和道路自觉，关系着国家前途、民族命运和人民幸福，坚持道路自信是实现中华民族伟大复兴中国梦的必由之路。阅读材料，回答问题。</w:t>
      </w:r>
    </w:p>
    <w:p>
      <w:pPr>
        <w:spacing w:line="360" w:lineRule="auto"/>
        <w:jc w:val="left"/>
        <w:textAlignment w:val="center"/>
      </w:pPr>
      <w:r>
        <w:t>【建设之路】</w:t>
      </w:r>
    </w:p>
    <w:p>
      <w:pPr>
        <w:spacing w:line="360" w:lineRule="auto"/>
        <w:ind w:firstLine="420"/>
        <w:jc w:val="left"/>
        <w:textAlignment w:val="center"/>
        <w:rPr>
          <w:rFonts w:ascii="KaiTi" w:hAnsi="KaiTi" w:eastAsia="KaiTi" w:cs="KaiTi"/>
        </w:rPr>
      </w:pPr>
      <w:r>
        <w:rPr>
          <w:rFonts w:ascii="KaiTi" w:hAnsi="KaiTi" w:eastAsia="KaiTi" w:cs="KaiTi"/>
        </w:rPr>
        <w:t>材料四　</w:t>
      </w:r>
    </w:p>
    <w:p>
      <w:pPr>
        <w:spacing w:line="360" w:lineRule="auto"/>
        <w:jc w:val="left"/>
        <w:textAlignment w:val="center"/>
      </w:pPr>
      <w:r>
        <w:drawing>
          <wp:inline distT="0" distB="0" distL="114300" distR="114300">
            <wp:extent cx="4543425" cy="1095375"/>
            <wp:effectExtent l="0" t="0" r="13335" b="190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2"/>
                    <a:stretch>
                      <a:fillRect/>
                    </a:stretch>
                  </pic:blipFill>
                  <pic:spPr>
                    <a:xfrm>
                      <a:off x="0" y="0"/>
                      <a:ext cx="4543425" cy="1095375"/>
                    </a:xfrm>
                    <a:prstGeom prst="rect">
                      <a:avLst/>
                    </a:prstGeom>
                  </pic:spPr>
                </pic:pic>
              </a:graphicData>
            </a:graphic>
          </wp:inline>
        </w:drawing>
      </w:r>
    </w:p>
    <w:p>
      <w:pPr>
        <w:numPr>
          <w:ilvl w:val="0"/>
          <w:numId w:val="5"/>
        </w:numPr>
        <w:spacing w:line="360" w:lineRule="auto"/>
        <w:ind w:left="0" w:leftChars="0" w:firstLine="0" w:firstLineChars="0"/>
        <w:jc w:val="left"/>
        <w:textAlignment w:val="center"/>
      </w:pPr>
      <w:r>
        <w:t>材料四图片展示的是什么事件？该事件的完成有何历史意义？</w:t>
      </w:r>
    </w:p>
    <w:p>
      <w:pPr>
        <w:widowControl w:val="0"/>
        <w:numPr>
          <w:ilvl w:val="0"/>
          <w:numId w:val="0"/>
        </w:numPr>
        <w:spacing w:line="360" w:lineRule="auto"/>
        <w:jc w:val="left"/>
        <w:textAlignment w:val="center"/>
      </w:pPr>
    </w:p>
    <w:p>
      <w:pPr>
        <w:widowControl w:val="0"/>
        <w:numPr>
          <w:ilvl w:val="0"/>
          <w:numId w:val="0"/>
        </w:numPr>
        <w:spacing w:line="360" w:lineRule="auto"/>
        <w:jc w:val="left"/>
        <w:textAlignment w:val="center"/>
      </w:pPr>
    </w:p>
    <w:p>
      <w:pPr>
        <w:widowControl w:val="0"/>
        <w:numPr>
          <w:ilvl w:val="0"/>
          <w:numId w:val="0"/>
        </w:numPr>
        <w:spacing w:line="360" w:lineRule="auto"/>
        <w:jc w:val="left"/>
        <w:textAlignment w:val="center"/>
      </w:pPr>
    </w:p>
    <w:p>
      <w:pPr>
        <w:widowControl w:val="0"/>
        <w:numPr>
          <w:ilvl w:val="0"/>
          <w:numId w:val="0"/>
        </w:numPr>
        <w:spacing w:line="360" w:lineRule="auto"/>
        <w:jc w:val="left"/>
        <w:textAlignment w:val="center"/>
      </w:pPr>
    </w:p>
    <w:p>
      <w:pPr>
        <w:spacing w:line="360" w:lineRule="auto"/>
        <w:jc w:val="left"/>
        <w:textAlignment w:val="center"/>
      </w:pPr>
      <w:r>
        <w:t>【创新之路】</w:t>
      </w:r>
    </w:p>
    <w:p>
      <w:pPr>
        <w:spacing w:line="360" w:lineRule="auto"/>
        <w:ind w:firstLine="420"/>
        <w:jc w:val="left"/>
        <w:textAlignment w:val="center"/>
        <w:rPr>
          <w:rFonts w:ascii="KaiTi" w:hAnsi="KaiTi" w:eastAsia="KaiTi" w:cs="KaiTi"/>
        </w:rPr>
      </w:pPr>
      <w:r>
        <w:rPr>
          <w:rFonts w:ascii="KaiTi" w:hAnsi="KaiTi" w:eastAsia="KaiTi" w:cs="KaiTi"/>
        </w:rPr>
        <w:t>材料五　改革开放以来，中国共产党人把马克思主义基本原理同中国改革开放的具体实际结合起来……实现了中华民族从站起来到富起来的伟大飞跃。</w:t>
      </w:r>
    </w:p>
    <w:p>
      <w:pPr>
        <w:spacing w:line="360" w:lineRule="auto"/>
        <w:jc w:val="right"/>
        <w:textAlignment w:val="center"/>
        <w:rPr>
          <w:rFonts w:ascii="KaiTi" w:hAnsi="KaiTi" w:eastAsia="KaiTi" w:cs="KaiTi"/>
        </w:rPr>
      </w:pPr>
      <w:r>
        <w:rPr>
          <w:rFonts w:ascii="KaiTi" w:hAnsi="KaiTi" w:eastAsia="KaiTi" w:cs="KaiTi"/>
        </w:rPr>
        <w:t>——习近平在纪念马克思诞辰200周年大会上的讲话</w:t>
      </w:r>
    </w:p>
    <w:p>
      <w:pPr>
        <w:spacing w:line="360" w:lineRule="auto"/>
        <w:ind w:firstLine="420"/>
        <w:jc w:val="left"/>
        <w:textAlignment w:val="center"/>
        <w:rPr>
          <w:rFonts w:ascii="KaiTi" w:hAnsi="KaiTi" w:eastAsia="KaiTi" w:cs="KaiTi"/>
        </w:rPr>
      </w:pPr>
      <w:r>
        <w:rPr>
          <w:rFonts w:ascii="KaiTi" w:hAnsi="KaiTi" w:eastAsia="KaiTi" w:cs="KaiTi"/>
        </w:rPr>
        <w:t>材料六　1992年（中共十四大）明确提出……这一伟大创举，使中国的改革开放和现代化建设进入了新的阶段……这也是在中国共产党的领导下人类发展史上的一个创造性的成果。</w:t>
      </w:r>
      <w:r>
        <w:rPr>
          <w:rFonts w:hint="eastAsia" w:ascii="KaiTi" w:hAnsi="KaiTi" w:eastAsia="KaiTi" w:cs="KaiTi"/>
          <w:lang w:val="en-US" w:eastAsia="zh-CN"/>
        </w:rPr>
        <w:t xml:space="preserve">        </w:t>
      </w:r>
      <w:r>
        <w:rPr>
          <w:rFonts w:ascii="KaiTi" w:hAnsi="KaiTi" w:eastAsia="KaiTi" w:cs="KaiTi"/>
        </w:rPr>
        <w:t>—《打开中国奇迹的问号》解说词</w:t>
      </w:r>
    </w:p>
    <w:p>
      <w:pPr>
        <w:numPr>
          <w:ilvl w:val="0"/>
          <w:numId w:val="2"/>
        </w:numPr>
        <w:spacing w:line="360" w:lineRule="auto"/>
        <w:ind w:left="0" w:leftChars="0" w:firstLine="0" w:firstLineChars="0"/>
        <w:jc w:val="left"/>
        <w:textAlignment w:val="center"/>
      </w:pPr>
      <w:r>
        <w:t>材料五中“把马克思主义基本原理同中国改革开放的具体实际结合起来”取得的重大理论成果是什么？材料六中的“伟大创举”是指什么？</w:t>
      </w:r>
    </w:p>
    <w:p>
      <w:pPr>
        <w:numPr>
          <w:ilvl w:val="0"/>
          <w:numId w:val="0"/>
        </w:numPr>
        <w:spacing w:line="360" w:lineRule="auto"/>
        <w:ind w:leftChars="0"/>
        <w:jc w:val="left"/>
        <w:textAlignment w:val="center"/>
      </w:pPr>
    </w:p>
    <w:p>
      <w:pPr>
        <w:numPr>
          <w:ilvl w:val="0"/>
          <w:numId w:val="0"/>
        </w:numPr>
        <w:spacing w:line="360" w:lineRule="auto"/>
        <w:ind w:leftChars="0"/>
        <w:jc w:val="left"/>
        <w:textAlignment w:val="center"/>
      </w:pPr>
    </w:p>
    <w:p>
      <w:pPr>
        <w:spacing w:line="360" w:lineRule="auto"/>
        <w:jc w:val="left"/>
        <w:textAlignment w:val="center"/>
      </w:pPr>
      <w:r>
        <w:t>22．无论是弱小还是强大，，无论是顺境还是逆境，中国共产党都矢志不渝，团结带领中国人民以“敢教日月换新天"的豪情壮志、无畏彻底的革命精神，攻克了一个又一个难关，创造了一个又一个彪炳史册的人同奇迹。阅读材料，回答问题。</w:t>
      </w:r>
    </w:p>
    <w:p>
      <w:pPr>
        <w:spacing w:line="360" w:lineRule="auto"/>
        <w:jc w:val="left"/>
        <w:textAlignment w:val="center"/>
        <w:rPr>
          <w:rFonts w:ascii="'Times New Roman'" w:hAnsi="'Times New Roman'" w:eastAsia="'Times New Roman'" w:cs="'Times New Roman'"/>
        </w:rPr>
      </w:pPr>
      <w:r>
        <w:rPr>
          <w:rFonts w:ascii="KaiTi" w:hAnsi="KaiTi" w:eastAsia="KaiTi" w:cs="KaiTi"/>
        </w:rPr>
        <w:t>材料三</w:t>
      </w:r>
      <w:r>
        <w:rPr>
          <w:rFonts w:ascii="'Times New Roman'" w:hAnsi="'Times New Roman'" w:eastAsia="'Times New Roman'" w:cs="'Times New Roman'"/>
        </w:rPr>
        <w:t>   </w:t>
      </w:r>
      <w:r>
        <w:rPr>
          <w:rFonts w:ascii="KaiTi" w:hAnsi="KaiTi" w:eastAsia="KaiTi" w:cs="KaiTi"/>
        </w:rPr>
        <w:t>中华人民共和国的成立，标志着中华民族伟大复兴进程中一个新阶段的开始。中国共产党在越过不断变化的“急流险滩”时，“惊涛骇浪”也跟着一波接有一波。一个获得独立解放的新生政权，如何应对困难和挑战，恢复国民经济并走上工业化道路，以满足人民群众的物质生活需求，这对当时的中国共产党来说是一个重大实践难题。</w:t>
      </w:r>
    </w:p>
    <w:p>
      <w:pPr>
        <w:spacing w:line="360" w:lineRule="auto"/>
        <w:ind w:firstLine="420"/>
        <w:jc w:val="right"/>
        <w:textAlignment w:val="center"/>
        <w:rPr>
          <w:rFonts w:ascii="KaiTi" w:hAnsi="KaiTi" w:eastAsia="KaiTi" w:cs="KaiTi"/>
        </w:rPr>
      </w:pPr>
      <w:r>
        <w:rPr>
          <w:rFonts w:ascii="KaiTi" w:hAnsi="KaiTi" w:eastAsia="KaiTi" w:cs="KaiTi"/>
        </w:rPr>
        <w:t>——摘编自赵明豪《从小红船到巍巍巨轮：中国共产党百年奋斗的时代历程》</w:t>
      </w:r>
    </w:p>
    <w:p>
      <w:pPr>
        <w:numPr>
          <w:ilvl w:val="0"/>
          <w:numId w:val="6"/>
        </w:numPr>
        <w:spacing w:line="360" w:lineRule="auto"/>
        <w:jc w:val="left"/>
        <w:textAlignment w:val="center"/>
      </w:pPr>
      <w:r>
        <w:t>根据材科井合所学知识，指出中国共产党为破解“重大实践难题“在经济方面进行的成功探索。</w:t>
      </w:r>
    </w:p>
    <w:p>
      <w:pPr>
        <w:numPr>
          <w:ilvl w:val="0"/>
          <w:numId w:val="0"/>
        </w:numPr>
        <w:spacing w:line="360" w:lineRule="auto"/>
        <w:jc w:val="left"/>
        <w:textAlignment w:val="center"/>
      </w:pPr>
    </w:p>
    <w:p>
      <w:pPr>
        <w:numPr>
          <w:ilvl w:val="0"/>
          <w:numId w:val="0"/>
        </w:numPr>
        <w:spacing w:line="360" w:lineRule="auto"/>
        <w:jc w:val="left"/>
        <w:textAlignment w:val="center"/>
      </w:pPr>
    </w:p>
    <w:p>
      <w:pPr>
        <w:numPr>
          <w:ilvl w:val="0"/>
          <w:numId w:val="0"/>
        </w:numPr>
        <w:spacing w:line="360" w:lineRule="auto"/>
        <w:jc w:val="left"/>
        <w:textAlignment w:val="center"/>
      </w:pPr>
    </w:p>
    <w:p>
      <w:pPr>
        <w:spacing w:line="360" w:lineRule="auto"/>
        <w:jc w:val="left"/>
        <w:textAlignment w:val="center"/>
        <w:rPr>
          <w:rFonts w:ascii="KaiTi" w:hAnsi="KaiTi" w:eastAsia="KaiTi" w:cs="KaiTi"/>
        </w:rPr>
      </w:pPr>
      <w:r>
        <w:rPr>
          <w:rFonts w:ascii="KaiTi" w:hAnsi="KaiTi" w:eastAsia="KaiTi" w:cs="KaiTi"/>
        </w:rPr>
        <w:t>材料四</w:t>
      </w:r>
      <w:r>
        <w:rPr>
          <w:rFonts w:ascii="'Times New Roman'" w:hAnsi="'Times New Roman'" w:eastAsia="'Times New Roman'" w:cs="'Times New Roman'"/>
        </w:rPr>
        <w:t>   </w:t>
      </w:r>
      <w:r>
        <w:rPr>
          <w:rFonts w:ascii="KaiTi" w:hAnsi="KaiTi" w:eastAsia="KaiTi" w:cs="KaiTi"/>
        </w:rPr>
        <w:t>1978年12月召开的党的十一届三中全会，标志着党和国家实现历史性大转折，从此中国进入改革开放和社会主义现代化建设新时期。新时期如何走好自己的路呢？邓小平鲜明指出。“现在我们还是把毛泽东问志已经提出但是没有做的事情做起来中，在，把他反对错了的改正过来……当然，我们也有发展，而且还要继续发展。”就是在“继续发展”中，在解决各种问题过程中，共产党提出了“走自己的道路，建设有中国特色的社会主义”的科学命题。在改革开放的伟大实践中，中国特色社会主义理论体系逐渐形成。</w:t>
      </w:r>
      <w:r>
        <w:rPr>
          <w:rFonts w:hint="eastAsia" w:ascii="KaiTi" w:hAnsi="KaiTi" w:eastAsia="KaiTi" w:cs="KaiTi"/>
          <w:lang w:val="en-US" w:eastAsia="zh-CN"/>
        </w:rPr>
        <w:t xml:space="preserve">                          </w:t>
      </w:r>
      <w:r>
        <w:rPr>
          <w:rFonts w:ascii="KaiTi" w:hAnsi="KaiTi" w:eastAsia="KaiTi" w:cs="KaiTi"/>
        </w:rPr>
        <w:t>——摘编自沈传亮《中国共产党为什么“能”》</w:t>
      </w:r>
    </w:p>
    <w:p>
      <w:pPr>
        <w:spacing w:line="360" w:lineRule="auto"/>
        <w:jc w:val="left"/>
        <w:textAlignment w:val="center"/>
      </w:pPr>
      <w:r>
        <w:t>（4）根据材料并结合所学知识，说明“社会主义现代化建设新时期”在经济体制改革方面取得的主要成就，并列举三例"中国特色社会主义理论体系”中居于指导思想地位的理论成果。</w:t>
      </w:r>
    </w:p>
    <w:p>
      <w:pPr>
        <w:spacing w:line="360" w:lineRule="auto"/>
        <w:jc w:val="left"/>
        <w:textAlignment w:val="center"/>
        <w:sectPr>
          <w:footerReference r:id="rId3" w:type="default"/>
          <w:footerReference r:id="rId4" w:type="even"/>
          <w:pgSz w:w="11907" w:h="16839"/>
          <w:pgMar w:top="901" w:right="1712" w:bottom="901" w:left="1712" w:header="500" w:footer="499" w:gutter="0"/>
          <w:paperSrc/>
          <w:cols w:space="0" w:num="1" w:sep="1"/>
          <w:rtlGutter w:val="0"/>
          <w:docGrid w:type="lines" w:linePitch="312" w:charSpace="0"/>
        </w:sectPr>
      </w:pPr>
    </w:p>
    <w:p>
      <w:pPr>
        <w:jc w:val="center"/>
        <w:textAlignment w:val="center"/>
        <w:rPr>
          <w:rFonts w:hint="eastAsia" w:ascii="SimSun" w:hAnsi="SimSun" w:eastAsia="SimSun" w:cs="SimSun"/>
          <w:b/>
          <w:sz w:val="21"/>
        </w:rPr>
      </w:pPr>
      <w:r>
        <w:rPr>
          <w:rFonts w:hint="eastAsia" w:ascii="SimSun" w:hAnsi="SimSun" w:eastAsia="SimSun" w:cs="SimSun"/>
          <w:b/>
          <w:sz w:val="21"/>
        </w:rPr>
        <w:t>参考答案：</w:t>
      </w:r>
    </w:p>
    <w:p>
      <w:pPr>
        <w:spacing w:line="360" w:lineRule="auto"/>
        <w:jc w:val="left"/>
        <w:textAlignment w:val="center"/>
      </w:pPr>
      <w:r>
        <w:rPr>
          <w:rFonts w:hint="eastAsia"/>
          <w:lang w:val="en-US" w:eastAsia="zh-CN"/>
        </w:rPr>
        <w:t>选择</w:t>
      </w:r>
      <w:r>
        <w:t>1．C</w:t>
      </w:r>
      <w:r>
        <w:rPr>
          <w:rFonts w:hint="eastAsia"/>
          <w:lang w:val="en-US" w:eastAsia="zh-CN"/>
        </w:rPr>
        <w:t xml:space="preserve">  </w:t>
      </w:r>
      <w:r>
        <w:t>2．D</w:t>
      </w:r>
      <w:r>
        <w:rPr>
          <w:rFonts w:hint="eastAsia"/>
          <w:lang w:val="en-US" w:eastAsia="zh-CN"/>
        </w:rPr>
        <w:t xml:space="preserve">  </w:t>
      </w:r>
      <w:r>
        <w:t>3．B</w:t>
      </w:r>
      <w:r>
        <w:rPr>
          <w:rFonts w:hint="eastAsia"/>
          <w:lang w:val="en-US" w:eastAsia="zh-CN"/>
        </w:rPr>
        <w:t xml:space="preserve">  </w:t>
      </w:r>
      <w:r>
        <w:t>4．A</w:t>
      </w:r>
      <w:r>
        <w:rPr>
          <w:rFonts w:hint="eastAsia"/>
          <w:lang w:val="en-US" w:eastAsia="zh-CN"/>
        </w:rPr>
        <w:t xml:space="preserve">  </w:t>
      </w:r>
      <w:r>
        <w:t>5．D</w:t>
      </w:r>
      <w:r>
        <w:rPr>
          <w:rFonts w:hint="eastAsia"/>
          <w:lang w:val="en-US" w:eastAsia="zh-CN"/>
        </w:rPr>
        <w:t xml:space="preserve">   </w:t>
      </w:r>
      <w:r>
        <w:t>6．B</w:t>
      </w:r>
      <w:r>
        <w:rPr>
          <w:rFonts w:hint="eastAsia"/>
          <w:lang w:val="en-US" w:eastAsia="zh-CN"/>
        </w:rPr>
        <w:t xml:space="preserve">  </w:t>
      </w:r>
      <w:r>
        <w:t>7．C</w:t>
      </w:r>
      <w:r>
        <w:rPr>
          <w:rFonts w:hint="eastAsia"/>
          <w:lang w:val="en-US" w:eastAsia="zh-CN"/>
        </w:rPr>
        <w:t xml:space="preserve">  </w:t>
      </w:r>
      <w:r>
        <w:t>8．C</w:t>
      </w:r>
      <w:r>
        <w:rPr>
          <w:rFonts w:hint="eastAsia"/>
          <w:lang w:val="en-US" w:eastAsia="zh-CN"/>
        </w:rPr>
        <w:t xml:space="preserve">  </w:t>
      </w:r>
      <w:r>
        <w:t>9．C</w:t>
      </w:r>
      <w:r>
        <w:rPr>
          <w:rFonts w:hint="eastAsia"/>
          <w:lang w:val="en-US" w:eastAsia="zh-CN"/>
        </w:rPr>
        <w:t xml:space="preserve">  </w:t>
      </w:r>
      <w:r>
        <w:t>10．B</w:t>
      </w:r>
    </w:p>
    <w:p>
      <w:pPr>
        <w:spacing w:line="360" w:lineRule="auto"/>
        <w:jc w:val="left"/>
        <w:textAlignment w:val="center"/>
      </w:pPr>
      <w:r>
        <w:t>11．D</w:t>
      </w:r>
      <w:r>
        <w:rPr>
          <w:rFonts w:hint="eastAsia"/>
          <w:lang w:val="en-US" w:eastAsia="zh-CN"/>
        </w:rPr>
        <w:t xml:space="preserve">   </w:t>
      </w:r>
      <w:r>
        <w:t>12．C</w:t>
      </w:r>
      <w:r>
        <w:rPr>
          <w:rFonts w:hint="eastAsia"/>
          <w:lang w:val="en-US" w:eastAsia="zh-CN"/>
        </w:rPr>
        <w:t xml:space="preserve">  </w:t>
      </w:r>
      <w:r>
        <w:t>13．B</w:t>
      </w:r>
      <w:r>
        <w:rPr>
          <w:rFonts w:hint="eastAsia"/>
          <w:lang w:val="en-US" w:eastAsia="zh-CN"/>
        </w:rPr>
        <w:t xml:space="preserve">  </w:t>
      </w:r>
      <w:r>
        <w:t>14．D</w:t>
      </w:r>
      <w:r>
        <w:rPr>
          <w:rFonts w:hint="eastAsia"/>
          <w:lang w:val="en-US" w:eastAsia="zh-CN"/>
        </w:rPr>
        <w:t xml:space="preserve">  </w:t>
      </w:r>
      <w:r>
        <w:t>15．A</w:t>
      </w:r>
    </w:p>
    <w:p>
      <w:pPr>
        <w:spacing w:line="360" w:lineRule="auto"/>
        <w:jc w:val="left"/>
        <w:textAlignment w:val="center"/>
      </w:pPr>
      <w:r>
        <w:t>17．（1）国内背景：新中国刚成立，要进行社会主义建设；国际背景：美苏冷战，美国企图称霸世界，美国的侵略活动严重威胁中国安全。</w:t>
      </w:r>
    </w:p>
    <w:p>
      <w:pPr>
        <w:spacing w:line="360" w:lineRule="auto"/>
        <w:jc w:val="left"/>
        <w:textAlignment w:val="center"/>
      </w:pPr>
      <w:r>
        <w:t>（2）原因：朝中军民进行的是反侵略的正义战争；中共中央和毛泽东战略的正确性；中朝军队的英勇奋战；中国人民志愿军的献身精神。</w:t>
      </w:r>
    </w:p>
    <w:p>
      <w:pPr>
        <w:spacing w:line="360" w:lineRule="auto"/>
        <w:jc w:val="left"/>
        <w:textAlignment w:val="center"/>
      </w:pPr>
      <w:r>
        <w:t>（3）意义：沉重打击了美帝国主义的嚣张气焰和侵略扩张政策，大大提高了我国的国际地位；保卫了朝鲜和中国的安全和独立，为新中国的经济建设赢得了一个相对稳定的和平环境；保卫了亚洲和世界的和平，鼓舞了全世界被压迫民族的解放斗争。</w:t>
      </w:r>
    </w:p>
    <w:p>
      <w:pPr>
        <w:spacing w:line="360" w:lineRule="auto"/>
        <w:jc w:val="left"/>
        <w:textAlignment w:val="center"/>
      </w:pPr>
      <w:r>
        <w:t>威胁中国安全。</w:t>
      </w:r>
    </w:p>
    <w:p>
      <w:pPr>
        <w:spacing w:line="360" w:lineRule="auto"/>
        <w:jc w:val="left"/>
        <w:textAlignment w:val="center"/>
      </w:pPr>
      <w:r>
        <w:t>18．(1)抗美援朝战争。抵御了帝国主义侵略扩张，捍卫了新中国安全，保卫了中国人民和平生活；稳定了朝鲜半岛局势，维护了亚洲和世界和平，大大提高了我国的国际地位。</w:t>
      </w:r>
    </w:p>
    <w:p>
      <w:pPr>
        <w:spacing w:line="360" w:lineRule="auto"/>
        <w:jc w:val="left"/>
        <w:textAlignment w:val="center"/>
      </w:pPr>
      <w:r>
        <w:t>(2)中华人民共和国恢复了在联合国的合法席位，是中国外交的重大胜利,提高了中国的国际地位。中国积极参与国际事务,在解决一些地区和全球性重大问题上发挥了重要作用。</w:t>
      </w:r>
    </w:p>
    <w:p>
      <w:pPr>
        <w:spacing w:line="360" w:lineRule="auto"/>
        <w:jc w:val="left"/>
        <w:textAlignment w:val="center"/>
      </w:pPr>
      <w:r>
        <w:t>(3)中国经济不断发展，国际影响力不断增强；中国的大国担当。</w:t>
      </w:r>
    </w:p>
    <w:p>
      <w:pPr>
        <w:spacing w:line="360" w:lineRule="auto"/>
        <w:jc w:val="left"/>
        <w:textAlignment w:val="center"/>
      </w:pPr>
      <w:r>
        <w:t>(4)把人民对美好生活的向往作为奋斗目标，不断提高人民生活水平，最终实现共同富裕；坚持以习近平新时代中国特色社会主义思想为指导，增强“四个意识”，不断提高综合国力，实现中华民族伟大复兴的中国梦；积极推动构建以合作共赢为核心的新型国际关系，弘扬和平、发展、公平、正义、民主、自由的全人类共同价值，同各国携手构建人类命运共同体。</w:t>
      </w:r>
    </w:p>
    <w:p>
      <w:pPr>
        <w:spacing w:line="360" w:lineRule="auto"/>
        <w:jc w:val="left"/>
        <w:textAlignment w:val="center"/>
      </w:pPr>
      <w:r>
        <w:t>19．（1）五四运动促进了马克思主义的传播，为中共成立奠定了思想基础；五四运动锻炼了先进知识分子，为中共成立奠定了干部基础。</w:t>
      </w:r>
    </w:p>
    <w:p>
      <w:pPr>
        <w:spacing w:line="360" w:lineRule="auto"/>
        <w:jc w:val="left"/>
        <w:textAlignment w:val="center"/>
      </w:pPr>
      <w:r>
        <w:t>（2）农村包围城市、武装夺取政权。对农村的直接考察；贫农占农村人口的70%。</w:t>
      </w:r>
    </w:p>
    <w:p>
      <w:pPr>
        <w:spacing w:line="360" w:lineRule="auto"/>
        <w:jc w:val="left"/>
        <w:textAlignment w:val="center"/>
      </w:pPr>
      <w:r>
        <w:t>（3）促进了思想解放，使改革开放进入一个新阶段。改革开放的总设计师。</w:t>
      </w:r>
    </w:p>
    <w:p>
      <w:pPr>
        <w:spacing w:line="360" w:lineRule="auto"/>
        <w:jc w:val="left"/>
        <w:textAlignment w:val="center"/>
      </w:pPr>
      <w:r>
        <w:t>（4）社会主义市场经济体制。</w:t>
      </w:r>
    </w:p>
    <w:p>
      <w:pPr>
        <w:spacing w:line="360" w:lineRule="auto"/>
        <w:jc w:val="left"/>
        <w:textAlignment w:val="center"/>
      </w:pPr>
      <w:r>
        <w:t>（5）中国特色社会主义道路。</w:t>
      </w:r>
    </w:p>
    <w:p>
      <w:pPr>
        <w:spacing w:line="360" w:lineRule="auto"/>
        <w:jc w:val="left"/>
        <w:textAlignment w:val="center"/>
      </w:pPr>
      <w:r>
        <w:t>（6）坚持共产党的领导；坚韧不拔的探索精神；和中国国情相结合。</w:t>
      </w:r>
    </w:p>
    <w:p>
      <w:pPr>
        <w:spacing w:line="360" w:lineRule="auto"/>
        <w:jc w:val="left"/>
        <w:textAlignment w:val="center"/>
      </w:pPr>
      <w:r>
        <w:t>20．（1）推翻资产阶级政权，建立无产阶级专政，实现共产主义。</w:t>
      </w:r>
    </w:p>
    <w:p>
      <w:pPr>
        <w:spacing w:line="360" w:lineRule="auto"/>
        <w:jc w:val="left"/>
        <w:textAlignment w:val="center"/>
      </w:pPr>
      <w:r>
        <w:t>（2）农村包围城市，武装夺取政权的道路。（井冈山道路）</w:t>
      </w:r>
    </w:p>
    <w:p>
      <w:pPr>
        <w:spacing w:line="360" w:lineRule="auto"/>
        <w:jc w:val="left"/>
        <w:textAlignment w:val="center"/>
      </w:pPr>
      <w:r>
        <w:t>（3）1949年10月1日中华人民共和国成立。1956年底三大改造的完成。</w:t>
      </w:r>
    </w:p>
    <w:p>
      <w:pPr>
        <w:spacing w:line="360" w:lineRule="auto"/>
        <w:jc w:val="left"/>
        <w:textAlignment w:val="center"/>
      </w:pPr>
      <w:r>
        <w:t>（4）毛泽东思想、邓小平理论、“三个代表”重要思想、科学发展观、习近平新时代中国特色社会主义思想。</w:t>
      </w:r>
    </w:p>
    <w:p>
      <w:pPr>
        <w:spacing w:line="360" w:lineRule="auto"/>
        <w:jc w:val="left"/>
        <w:textAlignment w:val="center"/>
      </w:pPr>
      <w:r>
        <w:t>（5）只有共产党才能救中国，才能发展中国；中国共产党始终代表着最广大人民群众和中华民族的利益；中国共产党是个百折不挠、勇于创新、实事求是、与时俱进、走在时代前列的政党。我们必须坚持中国共产党的领导、坚持中国特色社会主义道路坚持改革开放。（从党的自身建设、发展，对人民、国家做出的贡献，拥护党的领导等角度答题均可。）</w:t>
      </w:r>
    </w:p>
    <w:p>
      <w:pPr>
        <w:spacing w:line="360" w:lineRule="auto"/>
        <w:jc w:val="left"/>
        <w:textAlignment w:val="center"/>
      </w:pPr>
      <w:r>
        <w:t>21．（4）三大改造；实现了生产资料私有制转变为社会主义公有制，社会主义制度在我国建立起来。</w:t>
      </w:r>
    </w:p>
    <w:p>
      <w:pPr>
        <w:spacing w:line="360" w:lineRule="auto"/>
        <w:jc w:val="left"/>
        <w:textAlignment w:val="center"/>
      </w:pPr>
      <w:r>
        <w:t>（5）中国特色社会主义理论；社会主义市场经济体制。</w:t>
      </w:r>
    </w:p>
    <w:p>
      <w:pPr>
        <w:spacing w:line="360" w:lineRule="auto"/>
        <w:jc w:val="left"/>
        <w:textAlignment w:val="center"/>
      </w:pPr>
      <w:r>
        <w:t>22．</w:t>
      </w:r>
    </w:p>
    <w:p>
      <w:pPr>
        <w:spacing w:line="360" w:lineRule="auto"/>
        <w:jc w:val="left"/>
        <w:textAlignment w:val="center"/>
      </w:pPr>
      <w:r>
        <w:t>（3）一五计划和三大改造。</w:t>
      </w:r>
    </w:p>
    <w:p>
      <w:pPr>
        <w:spacing w:line="360" w:lineRule="auto"/>
        <w:jc w:val="left"/>
        <w:textAlignment w:val="center"/>
      </w:pPr>
      <w:r>
        <w:t>（4）成就：家庭联产承包责任制，城市经济体制改革和建立社会主义市场经济体制。理论成果：邓小平理论，“三个代表”思想，科学发展观和习近平新时代中国特色社会主义思想。</w:t>
      </w:r>
    </w:p>
    <w:sectPr>
      <w:footerReference r:id="rId5" w:type="default"/>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KaiTi">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677E6"/>
    <w:multiLevelType w:val="singleLevel"/>
    <w:tmpl w:val="957677E6"/>
    <w:lvl w:ilvl="0" w:tentative="0">
      <w:start w:val="1"/>
      <w:numFmt w:val="decimal"/>
      <w:lvlText w:val="(%1)"/>
      <w:lvlJc w:val="left"/>
      <w:pPr>
        <w:tabs>
          <w:tab w:val="left" w:pos="312"/>
        </w:tabs>
      </w:pPr>
    </w:lvl>
  </w:abstractNum>
  <w:abstractNum w:abstractNumId="1">
    <w:nsid w:val="DB30BED4"/>
    <w:multiLevelType w:val="singleLevel"/>
    <w:tmpl w:val="DB30BED4"/>
    <w:lvl w:ilvl="0" w:tentative="0">
      <w:start w:val="1"/>
      <w:numFmt w:val="decimal"/>
      <w:suff w:val="nothing"/>
      <w:lvlText w:val="（%1）"/>
      <w:lvlJc w:val="left"/>
    </w:lvl>
  </w:abstractNum>
  <w:abstractNum w:abstractNumId="2">
    <w:nsid w:val="00139195"/>
    <w:multiLevelType w:val="singleLevel"/>
    <w:tmpl w:val="00139195"/>
    <w:lvl w:ilvl="0" w:tentative="0">
      <w:start w:val="3"/>
      <w:numFmt w:val="decimal"/>
      <w:suff w:val="nothing"/>
      <w:lvlText w:val="（%1）"/>
      <w:lvlJc w:val="left"/>
    </w:lvl>
  </w:abstractNum>
  <w:abstractNum w:abstractNumId="3">
    <w:nsid w:val="04A9851B"/>
    <w:multiLevelType w:val="singleLevel"/>
    <w:tmpl w:val="04A9851B"/>
    <w:lvl w:ilvl="0" w:tentative="0">
      <w:start w:val="1"/>
      <w:numFmt w:val="decimal"/>
      <w:suff w:val="nothing"/>
      <w:lvlText w:val="（%1）"/>
      <w:lvlJc w:val="left"/>
    </w:lvl>
  </w:abstractNum>
  <w:abstractNum w:abstractNumId="4">
    <w:nsid w:val="31B65D01"/>
    <w:multiLevelType w:val="singleLevel"/>
    <w:tmpl w:val="31B65D01"/>
    <w:lvl w:ilvl="0" w:tentative="0">
      <w:start w:val="1"/>
      <w:numFmt w:val="upperLetter"/>
      <w:suff w:val="nothing"/>
      <w:lvlText w:val="%1．"/>
      <w:lvlJc w:val="left"/>
    </w:lvl>
  </w:abstractNum>
  <w:abstractNum w:abstractNumId="5">
    <w:nsid w:val="67DDF420"/>
    <w:multiLevelType w:val="singleLevel"/>
    <w:tmpl w:val="67DDF420"/>
    <w:lvl w:ilvl="0" w:tentative="0">
      <w:start w:val="3"/>
      <w:numFmt w:val="decimal"/>
      <w:lvlText w:val="(%1)"/>
      <w:lvlJc w:val="left"/>
      <w:pPr>
        <w:tabs>
          <w:tab w:val="left" w:pos="312"/>
        </w:tabs>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lZWMzMGY4NzczN2M0NzBmZmNlY2E2YzI3MGQ0MGYifQ=="/>
  </w:docVars>
  <w:rsids>
    <w:rsidRoot w:val="00C806B0"/>
    <w:rsid w:val="00043B54"/>
    <w:rsid w:val="001D7A06"/>
    <w:rsid w:val="00284433"/>
    <w:rsid w:val="002A1EC6"/>
    <w:rsid w:val="002E035E"/>
    <w:rsid w:val="006B16C5"/>
    <w:rsid w:val="00BF535F"/>
    <w:rsid w:val="00C806B0"/>
    <w:rsid w:val="00EF035E"/>
    <w:rsid w:val="0458780E"/>
    <w:rsid w:val="16D71B58"/>
    <w:rsid w:val="5A70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nhideWhenUsed/>
    <w:qFormat/>
    <w:uiPriority w:val="39"/>
    <w:pPr>
      <w:ind w:left="1680" w:leftChars="8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6254</Words>
  <Characters>6439</Characters>
  <Lines>0</Lines>
  <Paragraphs>0</Paragraphs>
  <TotalTime>2</TotalTime>
  <ScaleCrop>false</ScaleCrop>
  <LinksUpToDate>false</LinksUpToDate>
  <CharactersWithSpaces>6674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cp:lastPrinted>2023-06-12T03:27:32Z</cp:lastPrinted>
  <dcterms:modified xsi:type="dcterms:W3CDTF">2023-06-12T03:28:06Z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2052-11.1.0.14309</vt:lpwstr>
  </property>
  <property fmtid="{D5CDD505-2E9C-101B-9397-08002B2CF9AE}" pid="4" name="ICV">
    <vt:lpwstr>64D4D0815FE2485096DFE62653BC29DD</vt:lpwstr>
  </property>
</Properties>
</file>