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exact"/>
        <w:jc w:val="center"/>
        <w:rPr>
          <w:rFonts w:hint="default" w:ascii="黑体" w:hAnsi="黑体" w:eastAsia="黑体" w:cs="宋体"/>
          <w:b/>
          <w:kern w:val="1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b/>
          <w:kern w:val="1"/>
          <w:sz w:val="32"/>
          <w:szCs w:val="32"/>
          <w:lang w:eastAsia="zh-Hans"/>
        </w:rPr>
        <w:t>主题一</w:t>
      </w:r>
      <w:r>
        <w:rPr>
          <w:rFonts w:ascii="黑体" w:hAnsi="黑体" w:eastAsia="黑体" w:cs="宋体"/>
          <w:b/>
          <w:kern w:val="1"/>
          <w:sz w:val="32"/>
          <w:szCs w:val="32"/>
        </w:rPr>
        <w:t>：</w:t>
      </w:r>
      <w:r>
        <w:rPr>
          <w:rFonts w:hint="eastAsia" w:ascii="黑体" w:hAnsi="黑体" w:eastAsia="黑体" w:cs="宋体"/>
          <w:b/>
          <w:kern w:val="1"/>
          <w:sz w:val="32"/>
          <w:szCs w:val="32"/>
          <w:lang w:val="en-US" w:eastAsia="zh-CN"/>
        </w:rPr>
        <w:t>我升中班了</w:t>
      </w:r>
    </w:p>
    <w:p>
      <w:pPr>
        <w:spacing w:line="360" w:lineRule="exact"/>
        <w:jc w:val="center"/>
        <w:rPr>
          <w:rFonts w:ascii="楷体" w:hAnsi="楷体" w:eastAsia="楷体" w:cs="华文楷体"/>
          <w:bCs/>
          <w:sz w:val="24"/>
          <w:szCs w:val="24"/>
        </w:rPr>
      </w:pP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</w:t>
      </w:r>
      <w:r>
        <w:rPr>
          <w:rFonts w:hint="eastAsia" w:ascii="楷体" w:hAnsi="楷体" w:eastAsia="楷体" w:cs="华文楷体"/>
          <w:bCs/>
          <w:sz w:val="24"/>
          <w:szCs w:val="24"/>
        </w:rPr>
        <w:t>.</w:t>
      </w:r>
      <w:r>
        <w:rPr>
          <w:rFonts w:hint="default" w:ascii="楷体" w:hAnsi="楷体" w:eastAsia="楷体" w:cs="华文楷体"/>
          <w:bCs/>
          <w:sz w:val="24"/>
          <w:szCs w:val="24"/>
        </w:rPr>
        <w:t>4</w:t>
      </w:r>
      <w:r>
        <w:rPr>
          <w:rFonts w:hint="eastAsia" w:ascii="楷体" w:hAnsi="楷体" w:eastAsia="楷体" w:cs="华文楷体"/>
          <w:bCs/>
          <w:sz w:val="24"/>
          <w:szCs w:val="24"/>
        </w:rPr>
        <w:t>——</w:t>
      </w:r>
      <w:r>
        <w:rPr>
          <w:rFonts w:ascii="楷体" w:hAnsi="楷体" w:eastAsia="楷体" w:cs="华文楷体"/>
          <w:bCs/>
          <w:sz w:val="24"/>
          <w:szCs w:val="24"/>
        </w:rPr>
        <w:t>202</w:t>
      </w:r>
      <w:r>
        <w:rPr>
          <w:rFonts w:hint="default" w:ascii="楷体" w:hAnsi="楷体" w:eastAsia="楷体" w:cs="华文楷体"/>
          <w:bCs/>
          <w:sz w:val="24"/>
          <w:szCs w:val="24"/>
        </w:rPr>
        <w:t>3</w:t>
      </w:r>
      <w:r>
        <w:rPr>
          <w:rFonts w:ascii="楷体" w:hAnsi="楷体" w:eastAsia="楷体" w:cs="华文楷体"/>
          <w:bCs/>
          <w:sz w:val="24"/>
          <w:szCs w:val="24"/>
        </w:rPr>
        <w:t>.9.</w:t>
      </w:r>
      <w:r>
        <w:rPr>
          <w:rFonts w:hint="default" w:ascii="楷体" w:hAnsi="楷体" w:eastAsia="楷体" w:cs="华文楷体"/>
          <w:bCs/>
          <w:sz w:val="24"/>
          <w:szCs w:val="24"/>
        </w:rPr>
        <w:t>22</w:t>
      </w:r>
      <w:r>
        <w:rPr>
          <w:rFonts w:hint="eastAsia" w:ascii="楷体" w:hAnsi="楷体" w:eastAsia="楷体" w:cs="华文楷体"/>
          <w:bCs/>
          <w:sz w:val="24"/>
          <w:szCs w:val="24"/>
        </w:rPr>
        <w:t>（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三</w:t>
      </w:r>
      <w:r>
        <w:rPr>
          <w:rFonts w:hint="eastAsia" w:ascii="楷体" w:hAnsi="楷体" w:eastAsia="楷体" w:cs="华文楷体"/>
          <w:bCs/>
          <w:sz w:val="24"/>
          <w:szCs w:val="24"/>
        </w:rPr>
        <w:t>周）</w:t>
      </w:r>
    </w:p>
    <w:p>
      <w:pPr>
        <w:spacing w:line="360" w:lineRule="exact"/>
        <w:jc w:val="center"/>
        <w:rPr>
          <w:rFonts w:hint="default" w:ascii="楷体" w:hAnsi="楷体" w:eastAsia="楷体" w:cs="华文楷体"/>
          <w:bCs/>
          <w:kern w:val="1"/>
          <w:sz w:val="24"/>
          <w:szCs w:val="24"/>
          <w:lang w:val="en-US" w:eastAsia="zh-Hans"/>
        </w:rPr>
      </w:pPr>
      <w:r>
        <w:rPr>
          <w:rFonts w:hint="eastAsia" w:ascii="楷体" w:hAnsi="楷体" w:eastAsia="楷体" w:cs="华文楷体"/>
          <w:bCs/>
          <w:sz w:val="24"/>
          <w:szCs w:val="24"/>
        </w:rPr>
        <w:t>主题负责人：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朱俊兰</w:t>
      </w:r>
      <w:r>
        <w:rPr>
          <w:rFonts w:hint="eastAsia" w:ascii="楷体" w:hAnsi="楷体" w:eastAsia="楷体" w:cs="华文楷体"/>
          <w:bCs/>
          <w:sz w:val="24"/>
          <w:szCs w:val="24"/>
        </w:rPr>
        <w:t>、</w:t>
      </w:r>
      <w:r>
        <w:rPr>
          <w:rFonts w:hint="eastAsia" w:ascii="楷体" w:hAnsi="楷体" w:eastAsia="楷体" w:cs="华文楷体"/>
          <w:bCs/>
          <w:sz w:val="24"/>
          <w:szCs w:val="24"/>
          <w:lang w:val="en-US" w:eastAsia="zh-Hans"/>
        </w:rPr>
        <w:t>倪颖智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一、主题思路：</w:t>
      </w:r>
    </w:p>
    <w:p>
      <w:pPr>
        <w:spacing w:line="360" w:lineRule="exact"/>
        <w:ind w:firstLine="420" w:firstLineChars="200"/>
        <w:rPr>
          <w:rFonts w:hint="eastAsia" w:ascii="宋体" w:hAnsi="宋体"/>
          <w:kern w:val="1"/>
          <w:szCs w:val="21"/>
        </w:rPr>
      </w:pPr>
      <w:r>
        <w:rPr>
          <w:rFonts w:hint="eastAsia" w:asciiTheme="minorEastAsia" w:hAnsiTheme="minorEastAsia" w:cstheme="minorEastAsia"/>
          <w:szCs w:val="21"/>
        </w:rPr>
        <w:t>1.主题来源</w:t>
      </w:r>
    </w:p>
    <w:p>
      <w:pPr>
        <w:spacing w:line="360" w:lineRule="exact"/>
        <w:ind w:firstLine="420"/>
        <w:rPr>
          <w:rFonts w:ascii="宋体" w:hAnsi="宋体" w:cs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小班学期末时，就总能听见班里有这样的声音</w:t>
      </w:r>
      <w:r>
        <w:rPr>
          <w:rFonts w:hint="default" w:ascii="宋体" w:hAnsi="宋体"/>
          <w:kern w:val="1"/>
          <w:szCs w:val="21"/>
        </w:rPr>
        <w:t>：</w:t>
      </w:r>
      <w:r>
        <w:rPr>
          <w:rFonts w:hint="eastAsia" w:ascii="宋体" w:hAnsi="宋体"/>
          <w:kern w:val="1"/>
          <w:szCs w:val="21"/>
          <w:lang w:eastAsia="zh-Hans"/>
        </w:rPr>
        <w:t>“</w:t>
      </w:r>
      <w:r>
        <w:rPr>
          <w:rFonts w:hint="eastAsia" w:ascii="宋体" w:hAnsi="宋体"/>
          <w:kern w:val="1"/>
          <w:szCs w:val="21"/>
        </w:rPr>
        <w:t>我就要变成大哥哥大姐姐啦！”</w:t>
      </w:r>
      <w:r>
        <w:rPr>
          <w:rFonts w:ascii="宋体" w:hAnsi="宋体"/>
          <w:kern w:val="1"/>
          <w:szCs w:val="21"/>
        </w:rPr>
        <w:t>升入中班的幼儿</w:t>
      </w:r>
      <w:r>
        <w:rPr>
          <w:rFonts w:hint="eastAsia" w:ascii="宋体" w:hAnsi="宋体"/>
          <w:kern w:val="1"/>
          <w:szCs w:val="21"/>
        </w:rPr>
        <w:t>更</w:t>
      </w:r>
      <w:r>
        <w:rPr>
          <w:rFonts w:ascii="宋体" w:hAnsi="宋体"/>
          <w:kern w:val="1"/>
          <w:szCs w:val="21"/>
        </w:rPr>
        <w:t>有明显的自我意识，同时他们在幼儿园中的角色也开始变化，既扮演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哥哥姐姐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，又扮演</w:t>
      </w:r>
      <w:r>
        <w:rPr>
          <w:rFonts w:hint="eastAsia" w:ascii="宋体" w:hAnsi="宋体"/>
          <w:kern w:val="1"/>
          <w:szCs w:val="21"/>
        </w:rPr>
        <w:t>“</w:t>
      </w:r>
      <w:r>
        <w:rPr>
          <w:rFonts w:ascii="宋体" w:hAnsi="宋体"/>
          <w:kern w:val="1"/>
          <w:szCs w:val="21"/>
        </w:rPr>
        <w:t>弟弟妹妹</w:t>
      </w:r>
      <w:r>
        <w:rPr>
          <w:rFonts w:hint="eastAsia" w:ascii="宋体" w:hAnsi="宋体"/>
          <w:kern w:val="1"/>
          <w:szCs w:val="21"/>
        </w:rPr>
        <w:t>”</w:t>
      </w:r>
      <w:r>
        <w:rPr>
          <w:rFonts w:ascii="宋体" w:hAnsi="宋体"/>
          <w:kern w:val="1"/>
          <w:szCs w:val="21"/>
        </w:rPr>
        <w:t>。他们正处在加深自我与对他人认识的阶段，</w:t>
      </w:r>
      <w:r>
        <w:rPr>
          <w:rFonts w:ascii="宋体" w:hAnsi="宋体" w:cs="宋体"/>
          <w:kern w:val="1"/>
          <w:szCs w:val="21"/>
        </w:rPr>
        <w:t>对幼儿来说，发现自己的变化，知道自己的成长，可以帮助他们增</w:t>
      </w:r>
      <w:r>
        <w:rPr>
          <w:rFonts w:hint="eastAsia" w:ascii="宋体" w:hAnsi="宋体" w:cs="宋体"/>
          <w:kern w:val="1"/>
          <w:szCs w:val="21"/>
        </w:rPr>
        <w:t>强</w:t>
      </w:r>
      <w:r>
        <w:rPr>
          <w:rFonts w:ascii="宋体" w:hAnsi="宋体" w:cs="宋体"/>
          <w:kern w:val="1"/>
          <w:szCs w:val="21"/>
        </w:rPr>
        <w:t>自信心，更好地认识周围的“人”。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新的环境</w:t>
      </w:r>
      <w:r>
        <w:rPr>
          <w:rFonts w:hint="default"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新的老师</w:t>
      </w:r>
      <w:r>
        <w:rPr>
          <w:rFonts w:hint="default" w:ascii="宋体" w:hAnsi="宋体" w:cs="宋体"/>
          <w:kern w:val="1"/>
          <w:szCs w:val="21"/>
          <w:lang w:eastAsia="zh-Hans"/>
        </w:rPr>
        <w:t>、</w:t>
      </w:r>
      <w:r>
        <w:rPr>
          <w:rFonts w:hint="eastAsia" w:ascii="宋体" w:hAnsi="宋体" w:cs="宋体"/>
          <w:kern w:val="1"/>
          <w:szCs w:val="21"/>
          <w:lang w:val="en-US" w:eastAsia="zh-Hans"/>
        </w:rPr>
        <w:t>新的同伴</w:t>
      </w:r>
      <w:r>
        <w:rPr>
          <w:rFonts w:hint="eastAsia" w:ascii="宋体" w:hAnsi="宋体"/>
          <w:kern w:val="1"/>
          <w:szCs w:val="21"/>
        </w:rPr>
        <w:t>，一系列的变化让幼儿对新</w:t>
      </w:r>
      <w:r>
        <w:rPr>
          <w:rFonts w:hint="eastAsia" w:ascii="宋体" w:hAnsi="宋体"/>
          <w:kern w:val="1"/>
          <w:szCs w:val="21"/>
          <w:lang w:val="en-US" w:eastAsia="zh-Hans"/>
        </w:rPr>
        <w:t>学期</w:t>
      </w:r>
      <w:r>
        <w:rPr>
          <w:rFonts w:hint="eastAsia" w:ascii="宋体" w:hAnsi="宋体"/>
          <w:kern w:val="1"/>
          <w:szCs w:val="21"/>
        </w:rPr>
        <w:t>的学习生活充满向往。中班的幼儿不再是小班的弟弟妹妹，不再只是简单地跟随和模仿老师。崭新的环境，更多的同伴，让幼儿处处感受到成长带来的愉悦之情。</w:t>
      </w:r>
    </w:p>
    <w:p>
      <w:pPr>
        <w:spacing w:line="360" w:lineRule="exact"/>
        <w:ind w:firstLine="420" w:firstLineChars="200"/>
        <w:rPr>
          <w:rFonts w:ascii="宋体" w:hAnsi="宋体" w:cs="宋体"/>
          <w:kern w:val="1"/>
          <w:szCs w:val="21"/>
        </w:rPr>
      </w:pPr>
      <w:r>
        <w:rPr>
          <w:rFonts w:hint="eastAsia" w:asciiTheme="minorEastAsia" w:hAnsiTheme="minorEastAsia"/>
          <w:szCs w:val="21"/>
        </w:rPr>
        <w:t>2.幼儿经验</w:t>
      </w:r>
    </w:p>
    <w:p>
      <w:pPr>
        <w:spacing w:line="360" w:lineRule="exact"/>
        <w:ind w:firstLine="420"/>
        <w:rPr>
          <w:rFonts w:hint="default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我们通过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:lang w:val="en-US" w:eastAsia="zh-Hans"/>
          <w14:textFill>
            <w14:solidFill>
              <w14:schemeClr w14:val="tx1"/>
            </w14:solidFill>
          </w14:textFill>
        </w:rPr>
        <w:t>家访</w:t>
      </w:r>
      <w:r>
        <w:rPr>
          <w:rFonts w:hint="eastAsia" w:ascii="宋体" w:hAnsi="宋体" w:eastAsia="宋体" w:cs="宋体"/>
          <w:i w:val="0"/>
          <w:caps w:val="0"/>
          <w:color w:val="000000" w:themeColor="text1"/>
          <w:spacing w:val="0"/>
          <w:sz w:val="21"/>
          <w:szCs w:val="21"/>
          <w:shd w:val="clear" w:color="auto" w:fill="FFFFFF"/>
          <w14:textFill>
            <w14:solidFill>
              <w14:schemeClr w14:val="tx1"/>
            </w14:solidFill>
          </w14:textFill>
        </w:rPr>
        <w:t>谈话的方式对幼儿进行了初步的了解</w:t>
      </w:r>
      <w:r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：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default" w:ascii="宋体" w:hAnsi="宋体" w:eastAsia="宋体" w:cs="宋体"/>
          <w:color w:val="000000" w:themeColor="text1"/>
          <w:szCs w:val="21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default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个小朋友知道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升入中班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并且知道自己是中五班的小朋友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21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新幼儿园</w:t>
      </w:r>
      <w:r>
        <w:rPr>
          <w:rFonts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新环境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级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充满了好奇</w:t>
      </w:r>
      <w:r>
        <w:rPr>
          <w:rFonts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18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个小朋友对新班级什么样感兴趣</w:t>
      </w:r>
      <w:r>
        <w:rPr>
          <w:rFonts w:hint="default" w:ascii="宋体" w:hAnsi="宋体" w:cs="宋体"/>
          <w:color w:val="000000" w:themeColor="text1"/>
          <w:kern w:val="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15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个小朋友对能否交到新朋友有担忧</w:t>
      </w:r>
      <w:r>
        <w:rPr>
          <w:rFonts w:hint="default" w:ascii="宋体" w:hAnsi="宋体" w:cs="宋体"/>
          <w:color w:val="000000" w:themeColor="text1"/>
          <w:kern w:val="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12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对自己成为中班的哥哥姐姐感到自豪，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17</w:t>
      </w:r>
      <w:r>
        <w:rPr>
          <w:rFonts w:hint="eastAsia" w:ascii="宋体" w:hAnsi="宋体" w:cs="宋体"/>
          <w:color w:val="000000" w:themeColor="text1"/>
          <w:kern w:val="1"/>
          <w:szCs w:val="21"/>
          <w:lang w:val="en-US" w:eastAsia="zh-Hans"/>
          <w14:textFill>
            <w14:solidFill>
              <w14:schemeClr w14:val="tx1"/>
            </w14:solidFill>
          </w14:textFill>
        </w:rPr>
        <w:t>个小朋友</w:t>
      </w:r>
      <w:r>
        <w:rPr>
          <w:rFonts w:hint="eastAsia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进入中班后觉得自己长大了，想要为班级做一些力所能及的事情</w:t>
      </w:r>
      <w:r>
        <w:rPr>
          <w:rFonts w:hint="default" w:ascii="宋体" w:hAnsi="宋体" w:cs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为了让小朋友们更好适应新环境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交到新朋友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愿意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为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集体服务</w:t>
      </w:r>
      <w:r>
        <w:rPr>
          <w:rFonts w:hint="default" w:ascii="宋体" w:hAnsi="宋体" w:eastAsia="宋体" w:cs="宋体"/>
          <w:color w:val="000000" w:themeColor="text1"/>
          <w:szCs w:val="21"/>
          <w:lang w:eastAsia="zh-Hans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宋体" w:hAnsi="宋体" w:eastAsia="宋体" w:cs="宋体"/>
          <w:color w:val="000000" w:themeColor="text1"/>
          <w:szCs w:val="21"/>
          <w:lang w:val="en-US" w:eastAsia="zh-Hans"/>
          <w14:textFill>
            <w14:solidFill>
              <w14:schemeClr w14:val="tx1"/>
            </w14:solidFill>
          </w14:textFill>
        </w:rPr>
        <w:t>我们</w:t>
      </w: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班的第一个主题《</w:t>
      </w:r>
      <w:r>
        <w:rPr>
          <w:rFonts w:hint="eastAsia" w:ascii="宋体" w:hAnsi="宋体"/>
          <w:color w:val="000000" w:themeColor="text1"/>
          <w:kern w:val="1"/>
          <w:szCs w:val="21"/>
          <w:lang w:val="en-US" w:eastAsia="zh-CN"/>
          <w14:textFill>
            <w14:solidFill>
              <w14:schemeClr w14:val="tx1"/>
            </w14:solidFill>
          </w14:textFill>
        </w:rPr>
        <w:t>我升中班了</w:t>
      </w:r>
      <w:r>
        <w:rPr>
          <w:rFonts w:hint="eastAsia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》就此开启。通过“我的新班”“我的朋友多”“能干的我”,围绕适应新环境、学习友好交往、愿意为集体服务三个方面，使幼儿在不断的认知与感受中了解班级环境的变化，逐步适应和喜欢新环境，并学会用简单而真诚的方式表达自己对老师、同伴的爱；在说说、做做、玩玩等活动中，使幼儿尝试学习自我服务和为集体服务，增强自信心，体验成长的快乐，激发升中班带来的自豪与喜悦的情感</w:t>
      </w:r>
      <w:r>
        <w:rPr>
          <w:rFonts w:hint="default" w:ascii="宋体" w:hAnsi="宋体"/>
          <w:color w:val="000000" w:themeColor="text1"/>
          <w:kern w:val="1"/>
          <w:szCs w:val="21"/>
          <w14:textFill>
            <w14:solidFill>
              <w14:schemeClr w14:val="tx1"/>
            </w14:solidFill>
          </w14:textFill>
        </w:rPr>
        <w:t>。</w:t>
      </w:r>
    </w:p>
    <w:p>
      <w:pPr>
        <w:tabs>
          <w:tab w:val="left" w:pos="1050"/>
        </w:tabs>
        <w:spacing w:line="400" w:lineRule="exact"/>
        <w:ind w:left="105" w:leftChars="50" w:firstLine="420" w:firstLineChars="200"/>
        <w:rPr>
          <w:rFonts w:hint="eastAsia" w:ascii="宋体" w:hAnsi="宋体" w:cs="宋体"/>
          <w:color w:val="0000FF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742950</wp:posOffset>
            </wp:positionH>
            <wp:positionV relativeFrom="paragraph">
              <wp:posOffset>43180</wp:posOffset>
            </wp:positionV>
            <wp:extent cx="3523615" cy="2182495"/>
            <wp:effectExtent l="6350" t="6350" r="26035" b="20955"/>
            <wp:wrapSquare wrapText="bothSides"/>
            <wp:docPr id="2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"/>
              </a:graphicData>
            </a:graphic>
          </wp:anchor>
        </w:drawing>
      </w:r>
    </w:p>
    <w:p>
      <w:pPr>
        <w:spacing w:line="360" w:lineRule="exact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60" w:lineRule="exact"/>
        <w:ind w:firstLine="420" w:firstLineChars="200"/>
        <w:rPr>
          <w:rFonts w:hint="eastAsia" w:ascii="宋体" w:hAnsi="宋体" w:cs="宋体"/>
          <w:kern w:val="1"/>
          <w:szCs w:val="21"/>
        </w:rPr>
      </w:pPr>
    </w:p>
    <w:p>
      <w:pPr>
        <w:spacing w:line="380" w:lineRule="exact"/>
        <w:ind w:firstLine="411" w:firstLineChars="196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</w:pPr>
    </w:p>
    <w:p>
      <w:pPr>
        <w:spacing w:line="380" w:lineRule="exact"/>
        <w:ind w:firstLine="411" w:firstLineChars="196"/>
        <w:rPr>
          <w:rFonts w:hint="eastAsia" w:ascii="宋体" w:hAnsi="宋体" w:cs="宋体"/>
          <w:kern w:val="1"/>
          <w:szCs w:val="21"/>
        </w:rPr>
      </w:pPr>
      <w:r>
        <w:rPr>
          <w:rFonts w:hint="eastAsia" w:ascii="宋体" w:hAnsi="宋体"/>
          <w:color w:val="000000" w:themeColor="text1"/>
          <w:szCs w:val="21"/>
          <w14:textFill>
            <w14:solidFill>
              <w14:schemeClr w14:val="tx1"/>
            </w14:solidFill>
          </w14:textFill>
        </w:rPr>
        <w:t>结合调查问卷与家访分析表，在后期课程实施中根据本班幼儿进行有针对性的开展活动。</w:t>
      </w:r>
    </w:p>
    <w:p>
      <w:pPr>
        <w:spacing w:line="360" w:lineRule="exact"/>
        <w:ind w:firstLine="413"/>
        <w:rPr>
          <w:rFonts w:ascii="宋体" w:hAnsi="宋体" w:cs="宋体"/>
          <w:b/>
          <w:kern w:val="1"/>
          <w:szCs w:val="21"/>
        </w:rPr>
      </w:pPr>
      <w:r>
        <w:rPr>
          <w:rFonts w:ascii="宋体" w:hAnsi="宋体" w:cs="宋体"/>
          <w:b/>
          <w:kern w:val="1"/>
          <w:szCs w:val="21"/>
        </w:rPr>
        <w:t>二、主题目标：</w:t>
      </w:r>
    </w:p>
    <w:p>
      <w:pPr>
        <w:spacing w:line="360" w:lineRule="exact"/>
        <w:ind w:firstLine="420"/>
        <w:rPr>
          <w:rFonts w:ascii="宋体" w:hAnsi="宋体"/>
          <w:kern w:val="1"/>
          <w:szCs w:val="21"/>
          <w:lang w:eastAsia="zh-Hans"/>
        </w:rPr>
      </w:pPr>
      <w:bookmarkStart w:id="0" w:name="_Hlk83828772"/>
      <w:r>
        <w:rPr>
          <w:rFonts w:ascii="宋体" w:hAnsi="宋体"/>
          <w:kern w:val="1"/>
          <w:szCs w:val="21"/>
          <w:lang w:eastAsia="zh-Hans"/>
        </w:rPr>
        <w:t>1</w:t>
      </w:r>
      <w:r>
        <w:rPr>
          <w:rFonts w:hint="eastAsia" w:ascii="宋体" w:hAnsi="宋体"/>
          <w:kern w:val="1"/>
          <w:szCs w:val="21"/>
          <w:lang w:eastAsia="zh-Hans"/>
        </w:rPr>
        <w:t>.熟悉新环境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val="en-US" w:eastAsia="zh-Hans"/>
        </w:rPr>
        <w:t>喜欢自己的新幼儿园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eastAsia="zh-Hans"/>
        </w:rPr>
        <w:t>在与同伴互动过程中</w:t>
      </w:r>
      <w:r>
        <w:rPr>
          <w:rFonts w:ascii="宋体" w:hAnsi="宋体"/>
          <w:kern w:val="1"/>
          <w:szCs w:val="21"/>
        </w:rPr>
        <w:t>，</w:t>
      </w:r>
      <w:r>
        <w:rPr>
          <w:rFonts w:hint="eastAsia" w:ascii="宋体" w:hAnsi="宋体"/>
          <w:szCs w:val="21"/>
        </w:rPr>
        <w:t>积极参加班级</w:t>
      </w:r>
      <w:r>
        <w:rPr>
          <w:rFonts w:hint="eastAsia" w:ascii="宋体" w:hAnsi="宋体"/>
          <w:szCs w:val="21"/>
          <w:lang w:eastAsia="zh-Hans"/>
        </w:rPr>
        <w:t>环境</w:t>
      </w:r>
      <w:r>
        <w:rPr>
          <w:rFonts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</w:rPr>
        <w:t>区域的规划</w:t>
      </w:r>
      <w:r>
        <w:rPr>
          <w:rFonts w:hint="eastAsia" w:ascii="宋体" w:hAnsi="宋体"/>
          <w:szCs w:val="21"/>
          <w:lang w:eastAsia="zh-Hans"/>
        </w:rPr>
        <w:t>与创设</w:t>
      </w:r>
      <w:r>
        <w:rPr>
          <w:rFonts w:ascii="宋体" w:hAnsi="宋体"/>
          <w:szCs w:val="21"/>
          <w:lang w:eastAsia="zh-Hans"/>
        </w:rPr>
        <w:t>。</w:t>
      </w:r>
    </w:p>
    <w:p>
      <w:pPr>
        <w:spacing w:line="360" w:lineRule="exact"/>
        <w:ind w:firstLine="420"/>
        <w:rPr>
          <w:rFonts w:ascii="宋体" w:hAnsi="宋体"/>
          <w:kern w:val="1"/>
          <w:szCs w:val="21"/>
          <w:lang w:eastAsia="zh-Hans"/>
        </w:rPr>
      </w:pPr>
      <w:r>
        <w:rPr>
          <w:rFonts w:ascii="宋体" w:hAnsi="宋体"/>
          <w:kern w:val="1"/>
          <w:szCs w:val="21"/>
          <w:lang w:eastAsia="zh-Hans"/>
        </w:rPr>
        <w:t>2.</w:t>
      </w:r>
      <w:r>
        <w:rPr>
          <w:rFonts w:hint="eastAsia" w:ascii="宋体" w:hAnsi="宋体"/>
          <w:kern w:val="1"/>
          <w:szCs w:val="21"/>
          <w:lang w:val="en-US" w:eastAsia="zh-Hans"/>
        </w:rPr>
        <w:t>了解交往的基本规则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val="en-US" w:eastAsia="zh-Hans"/>
        </w:rPr>
        <w:t>喜欢交朋友</w:t>
      </w:r>
      <w:r>
        <w:rPr>
          <w:rFonts w:hint="default" w:ascii="宋体" w:hAnsi="宋体"/>
          <w:kern w:val="1"/>
          <w:szCs w:val="21"/>
          <w:lang w:eastAsia="zh-Hans"/>
        </w:rPr>
        <w:t>，</w:t>
      </w:r>
      <w:r>
        <w:rPr>
          <w:rFonts w:hint="eastAsia" w:ascii="宋体" w:hAnsi="宋体"/>
          <w:kern w:val="1"/>
          <w:szCs w:val="21"/>
          <w:lang w:val="en-US" w:eastAsia="zh-Hans"/>
        </w:rPr>
        <w:t>知道自己的好朋友与自己的共同爱好</w:t>
      </w:r>
      <w:r>
        <w:rPr>
          <w:rFonts w:ascii="宋体" w:hAnsi="宋体"/>
          <w:kern w:val="1"/>
          <w:szCs w:val="21"/>
          <w:lang w:eastAsia="zh-Hans"/>
        </w:rPr>
        <w:t>。</w:t>
      </w:r>
    </w:p>
    <w:p>
      <w:pPr>
        <w:spacing w:line="360" w:lineRule="exact"/>
        <w:ind w:firstLine="420"/>
        <w:rPr>
          <w:rFonts w:ascii="宋体" w:hAnsi="宋体"/>
          <w:kern w:val="1"/>
          <w:szCs w:val="21"/>
        </w:rPr>
      </w:pPr>
      <w:r>
        <w:rPr>
          <w:rFonts w:ascii="宋体" w:hAnsi="宋体"/>
          <w:kern w:val="1"/>
          <w:szCs w:val="21"/>
        </w:rPr>
        <w:t>3</w:t>
      </w:r>
      <w:r>
        <w:rPr>
          <w:rFonts w:hint="eastAsia" w:ascii="宋体" w:hAnsi="宋体"/>
          <w:kern w:val="1"/>
          <w:szCs w:val="21"/>
          <w:lang w:eastAsia="zh-Hans"/>
        </w:rPr>
        <w:t>.</w:t>
      </w:r>
      <w:bookmarkEnd w:id="0"/>
      <w:r>
        <w:rPr>
          <w:rFonts w:ascii="宋体" w:hAnsi="宋体"/>
          <w:kern w:val="1"/>
          <w:szCs w:val="21"/>
        </w:rPr>
        <w:t>萌发成为中班小朋友的自豪感，乐于在活动中表现自己，体验成长的快乐。</w:t>
      </w:r>
    </w:p>
    <w:p>
      <w:pPr>
        <w:spacing w:line="360" w:lineRule="exact"/>
        <w:ind w:firstLine="420" w:firstLineChars="200"/>
        <w:rPr>
          <w:b/>
        </w:rPr>
      </w:pPr>
      <w:r>
        <w:rPr>
          <w:rFonts w:hint="eastAsia" w:cs="宋体"/>
          <w:b/>
          <w:szCs w:val="24"/>
          <w:lang w:bidi="ar"/>
        </w:rPr>
        <w:t>三、对接《指南》，寻求课程可能性</w:t>
      </w:r>
    </w:p>
    <w:tbl>
      <w:tblPr>
        <w:tblStyle w:val="4"/>
        <w:tblW w:w="951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2610"/>
        <w:gridCol w:w="2746"/>
        <w:gridCol w:w="2746"/>
      </w:tblGrid>
      <w:tr>
        <w:trPr>
          <w:trHeight w:val="90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可能的要素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lang w:bidi="ar"/>
              </w:rPr>
              <w:t>-</w:t>
            </w:r>
            <w:r>
              <w:rPr>
                <w:rFonts w:hint="eastAsia" w:ascii="宋体" w:hAnsi="宋体" w:cs="宋体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lang w:bidi="ar"/>
              </w:rPr>
              <w:t>岁儿童发展目标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bidi="ar"/>
              </w:rPr>
              <w:t>预设的活动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center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 w:cs="宋体"/>
                <w:lang w:bidi="ar"/>
              </w:rPr>
              <w:t>生成活动</w:t>
            </w:r>
          </w:p>
        </w:tc>
      </w:tr>
      <w:tr>
        <w:trPr>
          <w:trHeight w:val="1917" w:hRule="atLeas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</w:rPr>
              <w:t>我</w:t>
            </w:r>
            <w:r>
              <w:rPr>
                <w:rFonts w:hint="eastAsia" w:ascii="宋体" w:hAnsi="宋体" w:eastAsia="宋体" w:cs="宋体"/>
                <w:lang w:val="en-US" w:eastAsia="zh-Hans"/>
              </w:rPr>
              <w:t>的新班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1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能较快适应人际环境中发生的变化。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6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能用图画或符号进行记录。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7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经常用绘画、捏泥、手工制作等多种方式表现自己的所见所想。</w:t>
            </w:r>
          </w:p>
          <w:p>
            <w:pPr>
              <w:spacing w:line="360" w:lineRule="exact"/>
              <w:rPr>
                <w:rFonts w:ascii="宋体" w:hAnsi="宋体" w:cs="宋体"/>
                <w:lang w:bidi="ar"/>
              </w:rPr>
            </w:pPr>
            <w:r>
              <w:rPr>
                <w:rFonts w:hint="eastAsia" w:ascii="宋体" w:hAnsi="宋体"/>
                <w:color w:val="auto"/>
              </w:rPr>
              <w:t>8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能运用绘画、手工制作等表现自己观察到或想象的事物。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综合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新学期</w:t>
            </w:r>
            <w:r>
              <w:rPr>
                <w:rFonts w:hint="default" w:ascii="宋体" w:hAnsi="宋体" w:cs="宋体"/>
                <w:lang w:eastAsia="zh-Hans"/>
              </w:rPr>
              <w:t>、</w:t>
            </w:r>
            <w:r>
              <w:rPr>
                <w:rFonts w:hint="eastAsia" w:ascii="宋体" w:hAnsi="宋体" w:cs="宋体"/>
                <w:lang w:val="en-US" w:eastAsia="zh-Hans"/>
              </w:rPr>
              <w:t>新愿望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Cs w:val="21"/>
                <w:lang w:val="en-US" w:eastAsia="zh-Hans"/>
              </w:rPr>
              <w:t>半日活动</w:t>
            </w:r>
            <w:r>
              <w:rPr>
                <w:rFonts w:hint="eastAsia" w:ascii="新宋体" w:hAnsi="新宋体" w:eastAsia="新宋体"/>
                <w:color w:val="000000"/>
                <w:szCs w:val="21"/>
              </w:rPr>
              <w:t>：</w:t>
            </w: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Hans"/>
              </w:rPr>
              <w:t>我想设计的区域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 xml:space="preserve">     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社会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班级新变化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综合</w:t>
            </w:r>
            <w:r>
              <w:rPr>
                <w:rFonts w:hint="default" w:ascii="宋体" w:hAnsi="宋体" w:cs="宋体"/>
                <w:lang w:eastAsia="zh-Hans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我的一天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音乐：我们是中班的小朋友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律动：我上幼儿园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美工游戏：这就是我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建构：我的幼儿园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</w:tr>
      <w:tr>
        <w:trPr>
          <w:trHeight w:val="3394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both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我的朋友多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rPr>
                <w:rFonts w:hint="default" w:ascii="宋体" w:hAnsi="宋体" w:cs="宋体" w:eastAsiaTheme="minorEastAsia"/>
                <w:lang w:val="en-US" w:eastAsia="zh-CN" w:bidi="ar"/>
              </w:rPr>
            </w:pPr>
            <w:r>
              <w:rPr>
                <w:rFonts w:hint="eastAsia" w:ascii="宋体" w:hAnsi="宋体" w:cs="宋体"/>
                <w:lang w:bidi="ar"/>
              </w:rPr>
              <w:t>1.</w:t>
            </w:r>
            <w:r>
              <w:rPr>
                <w:rFonts w:hint="eastAsia" w:ascii="宋体" w:hAnsi="宋体" w:cs="宋体"/>
                <w:lang w:val="en-US" w:eastAsia="zh-CN" w:bidi="ar"/>
              </w:rPr>
              <w:t>喜欢和小朋友一起游戏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  <w:r>
              <w:rPr>
                <w:rFonts w:hint="eastAsia" w:ascii="宋体" w:hAnsi="宋体" w:cs="宋体"/>
                <w:lang w:val="en-US" w:eastAsia="zh-CN" w:bidi="ar"/>
              </w:rPr>
              <w:t>有经常一起玩的小伙伴。</w:t>
            </w:r>
          </w:p>
          <w:p>
            <w:pPr>
              <w:spacing w:line="360" w:lineRule="exact"/>
              <w:rPr>
                <w:rFonts w:ascii="宋体" w:hAnsi="宋体" w:cs="宋体"/>
                <w:lang w:eastAsia="zh-Hans" w:bidi="ar"/>
              </w:rPr>
            </w:pPr>
            <w:r>
              <w:rPr>
                <w:rFonts w:hint="eastAsia" w:ascii="宋体" w:hAnsi="宋体" w:cs="宋体"/>
                <w:lang w:bidi="ar"/>
              </w:rPr>
              <w:t>2.</w:t>
            </w:r>
            <w:r>
              <w:rPr>
                <w:rFonts w:hint="eastAsia" w:ascii="宋体" w:hAnsi="宋体" w:cs="宋体"/>
                <w:lang w:val="en-US" w:eastAsia="zh-CN" w:bidi="ar"/>
              </w:rPr>
              <w:t>会运用介绍自己、交换玩具等简单技巧加入同伴游戏</w:t>
            </w:r>
            <w:r>
              <w:rPr>
                <w:rFonts w:ascii="宋体" w:hAnsi="宋体" w:cs="宋体"/>
                <w:lang w:eastAsia="zh-Hans" w:bidi="ar"/>
              </w:rPr>
              <w:t>。</w:t>
            </w:r>
          </w:p>
          <w:p>
            <w:pPr>
              <w:tabs>
                <w:tab w:val="left" w:pos="312"/>
              </w:tabs>
              <w:spacing w:line="36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lang w:bidi="ar"/>
              </w:rPr>
              <w:t>3.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愿意并主动参加群体活动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>
            <w:pPr>
              <w:spacing w:line="360" w:lineRule="exact"/>
              <w:rPr>
                <w:rFonts w:ascii="宋体" w:hAnsi="宋体" w:cs="宋体"/>
                <w:lang w:eastAsia="zh-Hans" w:bidi="ar"/>
              </w:rPr>
            </w:pPr>
            <w:r>
              <w:rPr>
                <w:rFonts w:hint="default" w:ascii="宋体" w:hAnsi="宋体"/>
                <w:szCs w:val="21"/>
              </w:rPr>
              <w:t>4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能通过简单的调查收集信息</w:t>
            </w:r>
            <w:bookmarkStart w:id="2" w:name="_GoBack"/>
            <w:bookmarkEnd w:id="2"/>
            <w:r>
              <w:rPr>
                <w:rFonts w:hint="eastAsia" w:ascii="宋体" w:hAnsi="宋体"/>
                <w:szCs w:val="21"/>
              </w:rPr>
              <w:t>。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谈话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我的好朋友</w:t>
            </w:r>
          </w:p>
          <w:p>
            <w:pPr>
              <w:spacing w:line="360" w:lineRule="exact"/>
              <w:jc w:val="left"/>
              <w:rPr>
                <w:rFonts w:hint="default" w:ascii="宋体" w:hAnsi="宋体" w:cs="宋体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社会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朋友大家谈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default" w:ascii="宋体" w:hAnsi="宋体" w:cs="宋体"/>
              </w:rPr>
              <w:t>【</w:t>
            </w:r>
            <w:r>
              <w:rPr>
                <w:rFonts w:hint="eastAsia" w:ascii="宋体" w:hAnsi="宋体" w:cs="宋体"/>
              </w:rPr>
              <w:t>小组活动】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  <w:lang w:val="en-US" w:eastAsia="zh-Hans"/>
              </w:rPr>
            </w:pPr>
            <w:r>
              <w:rPr>
                <w:rFonts w:hint="eastAsia" w:ascii="宋体" w:hAnsi="宋体" w:cs="宋体"/>
                <w:lang w:val="en-US" w:eastAsia="zh-Hans"/>
              </w:rPr>
              <w:t>音乐</w:t>
            </w:r>
            <w:r>
              <w:rPr>
                <w:rFonts w:hint="eastAsia" w:ascii="宋体" w:hAnsi="宋体" w:cs="宋体"/>
              </w:rPr>
              <w:t>：</w:t>
            </w:r>
            <w:r>
              <w:rPr>
                <w:rFonts w:hint="eastAsia" w:ascii="宋体" w:hAnsi="宋体" w:cs="宋体"/>
                <w:lang w:val="en-US" w:eastAsia="zh-Hans"/>
              </w:rPr>
              <w:t>好朋友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综合：</w:t>
            </w:r>
            <w:r>
              <w:rPr>
                <w:rFonts w:hint="eastAsia" w:ascii="宋体" w:hAnsi="宋体" w:cs="宋体"/>
                <w:lang w:val="en-US" w:eastAsia="zh-Hans"/>
              </w:rPr>
              <w:t>采访好朋友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hint="eastAsia" w:ascii="宋体" w:hAnsi="宋体" w:cs="宋体" w:eastAsiaTheme="minorEastAsia"/>
                <w:lang w:val="en-US" w:eastAsia="zh-Hans"/>
              </w:rPr>
            </w:pPr>
            <w:r>
              <w:rPr>
                <w:rFonts w:hint="eastAsia" w:ascii="宋体" w:hAnsi="宋体" w:cs="宋体"/>
              </w:rPr>
              <w:t>表演游戏：</w:t>
            </w:r>
            <w:r>
              <w:rPr>
                <w:rFonts w:hint="eastAsia" w:ascii="宋体" w:hAnsi="宋体" w:cs="宋体"/>
                <w:lang w:val="en-US" w:eastAsia="zh-Hans"/>
              </w:rPr>
              <w:t>找朋友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</w:tr>
      <w:tr>
        <w:trPr>
          <w:trHeight w:val="3357" w:hRule="exact"/>
          <w:jc w:val="center"/>
        </w:trPr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default" w:ascii="宋体" w:hAnsi="宋体" w:eastAsia="宋体" w:cs="宋体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lang w:val="en-US" w:eastAsia="zh-Hans"/>
              </w:rPr>
              <w:t>能干的我</w:t>
            </w:r>
          </w:p>
        </w:tc>
        <w:tc>
          <w:tcPr>
            <w:tcW w:w="2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感受规则的意义并能基本遵守规则。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2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喜欢参加体育活动。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3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愿意与他人交谈，喜欢谈论自己感兴趣的话题。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4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能基本完整的讲述自己的所见所闻和经历的事情。</w:t>
            </w:r>
          </w:p>
          <w:p>
            <w:pPr>
              <w:spacing w:line="300" w:lineRule="exact"/>
              <w:rPr>
                <w:rFonts w:ascii="宋体" w:hAnsi="宋体"/>
                <w:color w:val="auto"/>
              </w:rPr>
            </w:pPr>
            <w:r>
              <w:rPr>
                <w:rFonts w:hint="eastAsia" w:ascii="宋体" w:hAnsi="宋体"/>
                <w:color w:val="auto"/>
              </w:rPr>
              <w:t>5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愿意用图画和符号表达自己的想法。</w:t>
            </w:r>
          </w:p>
          <w:p>
            <w:pPr>
              <w:spacing w:line="300" w:lineRule="exact"/>
              <w:rPr>
                <w:rFonts w:ascii="宋体" w:hAnsi="宋体" w:eastAsiaTheme="minorEastAsia" w:cstheme="minorBidi"/>
                <w:color w:val="000000"/>
                <w:sz w:val="21"/>
                <w:szCs w:val="22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</w:rPr>
              <w:t>6</w:t>
            </w:r>
            <w:r>
              <w:rPr>
                <w:rFonts w:ascii="宋体" w:hAnsi="宋体"/>
                <w:color w:val="auto"/>
              </w:rPr>
              <w:t>.</w:t>
            </w:r>
            <w:r>
              <w:rPr>
                <w:rFonts w:hint="eastAsia" w:ascii="宋体" w:hAnsi="宋体"/>
                <w:color w:val="auto"/>
              </w:rPr>
              <w:t>能运用绘画、手工制作等表现自己观察到或想象的事物。</w:t>
            </w: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【集体活动】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社会：我是值日生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语言：别说我小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【小组活动】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美术：我的标记我做主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音乐：劳动最光荣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【游戏活动】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</w:rPr>
              <w:t>美工游戏：小小值日生</w:t>
            </w:r>
          </w:p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  <w:tc>
          <w:tcPr>
            <w:tcW w:w="27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ascii="宋体" w:hAnsi="宋体" w:cs="宋体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四、主题资源</w:t>
      </w:r>
    </w:p>
    <w:p>
      <w:pPr>
        <w:spacing w:line="360" w:lineRule="exact"/>
        <w:ind w:firstLine="420" w:firstLineChars="200"/>
        <w:rPr>
          <w:rFonts w:ascii="宋体" w:hAnsi="宋体"/>
          <w:szCs w:val="21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</w:t>
      </w:r>
      <w:r>
        <w:rPr>
          <w:rFonts w:hint="eastAsia" w:ascii="宋体" w:hAnsi="宋体" w:eastAsia="宋体" w:cs="宋体"/>
          <w:szCs w:val="21"/>
        </w:rPr>
        <w:t>.</w:t>
      </w:r>
      <w:r>
        <w:rPr>
          <w:rFonts w:hint="eastAsia" w:ascii="宋体" w:hAnsi="宋体" w:eastAsia="宋体" w:cs="宋体"/>
          <w:szCs w:val="21"/>
          <w:lang w:val="en-US" w:eastAsia="zh-CN"/>
        </w:rPr>
        <w:t>家长</w:t>
      </w:r>
      <w:r>
        <w:rPr>
          <w:rFonts w:hint="eastAsia" w:ascii="宋体" w:hAnsi="宋体"/>
          <w:szCs w:val="21"/>
        </w:rPr>
        <w:t>资源：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1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开学前的家访工作</w:t>
      </w:r>
      <w:r>
        <w:rPr>
          <w:rFonts w:hint="eastAsia" w:ascii="宋体" w:hAnsi="宋体"/>
          <w:szCs w:val="21"/>
          <w:lang w:val="en-US" w:eastAsia="zh-Hans"/>
        </w:rPr>
        <w:t>中</w:t>
      </w:r>
      <w:r>
        <w:rPr>
          <w:rFonts w:hint="eastAsia" w:ascii="宋体" w:hAnsi="宋体"/>
          <w:szCs w:val="21"/>
        </w:rPr>
        <w:t>，了解</w:t>
      </w:r>
      <w:r>
        <w:rPr>
          <w:rFonts w:hint="eastAsia" w:ascii="宋体" w:hAnsi="宋体"/>
          <w:szCs w:val="21"/>
          <w:lang w:val="en-US" w:eastAsia="zh-Hans"/>
        </w:rPr>
        <w:t>新中班生</w:t>
      </w:r>
      <w:r>
        <w:rPr>
          <w:rFonts w:hint="eastAsia" w:ascii="宋体" w:hAnsi="宋体"/>
          <w:szCs w:val="21"/>
        </w:rPr>
        <w:t>幼儿假期生活、学习、健康情况，激发幼儿做中班小朋友的自豪感。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2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与家长沟通，请家长平等地对待孩子、尊重孩子，为孩子创设一个独立、自立的环境，让孩子有机会做自己能做的事情，并多与孩子交流、商量，使幼儿意识到自己的成长。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</w:rPr>
      </w:pPr>
      <w:r>
        <w:rPr>
          <w:rFonts w:hint="eastAsia" w:ascii="宋体" w:hAnsi="宋体"/>
          <w:szCs w:val="21"/>
          <w:lang w:eastAsia="zh-CN"/>
        </w:rPr>
        <w:t>（</w:t>
      </w:r>
      <w:r>
        <w:rPr>
          <w:rFonts w:hint="eastAsia" w:ascii="宋体" w:hAnsi="宋体"/>
          <w:szCs w:val="21"/>
          <w:lang w:val="en-US" w:eastAsia="zh-CN"/>
        </w:rPr>
        <w:t>3</w:t>
      </w:r>
      <w:r>
        <w:rPr>
          <w:rFonts w:hint="eastAsia" w:ascii="宋体" w:hAnsi="宋体"/>
          <w:szCs w:val="21"/>
          <w:lang w:eastAsia="zh-CN"/>
        </w:rPr>
        <w:t>）</w:t>
      </w:r>
      <w:r>
        <w:rPr>
          <w:rFonts w:hint="eastAsia" w:ascii="宋体" w:hAnsi="宋体"/>
          <w:szCs w:val="21"/>
        </w:rPr>
        <w:t>要求家长多与幼儿交谈，鼓励其讲述自己升入中班的各种快乐、有趣或有意义的事。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2.园内资源</w:t>
      </w:r>
    </w:p>
    <w:p>
      <w:pPr>
        <w:spacing w:line="360" w:lineRule="exact"/>
        <w:ind w:firstLine="420" w:firstLineChars="200"/>
        <w:rPr>
          <w:rFonts w:hint="eastAsia" w:ascii="宋体" w:hAnsi="宋体"/>
          <w:szCs w:val="21"/>
          <w:lang w:val="en-US" w:eastAsia="zh-CN"/>
        </w:rPr>
      </w:pPr>
      <w:r>
        <w:rPr>
          <w:rFonts w:hint="eastAsia" w:ascii="宋体" w:hAnsi="宋体"/>
          <w:szCs w:val="21"/>
          <w:lang w:val="en-US" w:eastAsia="zh-CN"/>
        </w:rPr>
        <w:t>（1）参观</w:t>
      </w:r>
      <w:r>
        <w:rPr>
          <w:rFonts w:hint="eastAsia" w:ascii="宋体" w:hAnsi="宋体"/>
          <w:szCs w:val="21"/>
          <w:lang w:val="en-US" w:eastAsia="zh-Hans"/>
        </w:rPr>
        <w:t>新幼儿园的</w:t>
      </w:r>
      <w:r>
        <w:rPr>
          <w:rFonts w:hint="eastAsia" w:ascii="宋体" w:hAnsi="宋体"/>
          <w:szCs w:val="21"/>
          <w:lang w:val="en-US" w:eastAsia="zh-CN"/>
        </w:rPr>
        <w:t>教室</w:t>
      </w:r>
      <w:r>
        <w:rPr>
          <w:rFonts w:hint="default" w:ascii="宋体" w:hAnsi="宋体"/>
          <w:szCs w:val="21"/>
          <w:lang w:eastAsia="zh-CN"/>
        </w:rPr>
        <w:t>、</w:t>
      </w:r>
      <w:r>
        <w:rPr>
          <w:rFonts w:hint="eastAsia" w:ascii="宋体" w:hAnsi="宋体"/>
          <w:szCs w:val="21"/>
          <w:lang w:val="en-US" w:eastAsia="zh-Hans"/>
        </w:rPr>
        <w:t>户外</w:t>
      </w:r>
      <w:r>
        <w:rPr>
          <w:rFonts w:hint="default" w:ascii="宋体" w:hAnsi="宋体"/>
          <w:szCs w:val="21"/>
          <w:lang w:eastAsia="zh-Hans"/>
        </w:rPr>
        <w:t>、</w:t>
      </w:r>
      <w:r>
        <w:rPr>
          <w:rFonts w:hint="eastAsia" w:ascii="宋体" w:hAnsi="宋体"/>
          <w:szCs w:val="21"/>
          <w:lang w:val="en-US" w:eastAsia="zh-Hans"/>
        </w:rPr>
        <w:t>多功能室</w:t>
      </w:r>
      <w:r>
        <w:rPr>
          <w:rFonts w:hint="default" w:ascii="宋体" w:hAnsi="宋体"/>
          <w:szCs w:val="21"/>
          <w:lang w:eastAsia="zh-Hans"/>
        </w:rPr>
        <w:t>，</w:t>
      </w:r>
      <w:r>
        <w:rPr>
          <w:rFonts w:hint="eastAsia" w:ascii="宋体" w:hAnsi="宋体"/>
          <w:szCs w:val="21"/>
          <w:lang w:val="en-US" w:eastAsia="zh-CN"/>
        </w:rPr>
        <w:t>感受</w:t>
      </w:r>
      <w:r>
        <w:rPr>
          <w:rFonts w:hint="eastAsia" w:ascii="宋体" w:hAnsi="宋体"/>
          <w:szCs w:val="21"/>
          <w:lang w:val="en-US" w:eastAsia="zh-Hans"/>
        </w:rPr>
        <w:t>环境的变化</w:t>
      </w:r>
      <w:r>
        <w:rPr>
          <w:rFonts w:hint="eastAsia" w:ascii="宋体" w:hAnsi="宋体"/>
          <w:szCs w:val="21"/>
          <w:lang w:val="en-US" w:eastAsia="zh-CN"/>
        </w:rPr>
        <w:t>，知道自己也成为了中班哥哥姐姐了，体验成长的自豪感。</w:t>
      </w:r>
    </w:p>
    <w:p>
      <w:pPr>
        <w:spacing w:line="360" w:lineRule="exact"/>
        <w:ind w:firstLine="420" w:firstLineChars="200"/>
        <w:rPr>
          <w:rFonts w:hint="default" w:ascii="宋体" w:hAnsi="宋体"/>
          <w:kern w:val="1"/>
          <w:szCs w:val="21"/>
          <w:lang w:eastAsia="zh-CN"/>
        </w:rPr>
      </w:pPr>
      <w:r>
        <w:rPr>
          <w:rFonts w:hint="eastAsia" w:ascii="宋体" w:hAnsi="宋体"/>
          <w:szCs w:val="21"/>
          <w:lang w:val="en-US" w:eastAsia="zh-CN"/>
        </w:rPr>
        <w:t>（2）与小班幼儿进行互动，帮助小班新生尽快适应幼儿园生活，</w:t>
      </w:r>
      <w:r>
        <w:rPr>
          <w:rFonts w:ascii="宋体" w:hAnsi="宋体"/>
          <w:kern w:val="1"/>
          <w:szCs w:val="21"/>
        </w:rPr>
        <w:t>乐于在活动中表现自己</w:t>
      </w:r>
      <w:r>
        <w:rPr>
          <w:rFonts w:hint="eastAsia" w:ascii="宋体" w:hAnsi="宋体"/>
          <w:kern w:val="1"/>
          <w:szCs w:val="21"/>
          <w:lang w:eastAsia="zh-CN"/>
        </w:rPr>
        <w:t>。</w:t>
      </w:r>
    </w:p>
    <w:p>
      <w:pPr>
        <w:pStyle w:val="3"/>
        <w:spacing w:beforeAutospacing="0" w:afterAutospacing="0" w:line="360" w:lineRule="exact"/>
        <w:ind w:firstLine="420" w:firstLineChars="200"/>
        <w:rPr>
          <w:rFonts w:ascii="宋体" w:hAnsi="宋体" w:eastAsia="宋体"/>
          <w:sz w:val="21"/>
          <w:szCs w:val="21"/>
        </w:rPr>
      </w:pPr>
      <w:r>
        <w:rPr>
          <w:rFonts w:hint="eastAsia" w:ascii="宋体" w:hAnsi="宋体" w:eastAsia="宋体"/>
          <w:sz w:val="21"/>
          <w:szCs w:val="21"/>
        </w:rPr>
        <w:t>3</w:t>
      </w:r>
      <w:r>
        <w:rPr>
          <w:rFonts w:ascii="宋体" w:hAnsi="宋体" w:eastAsia="宋体"/>
          <w:sz w:val="21"/>
          <w:szCs w:val="21"/>
        </w:rPr>
        <w:t>.</w:t>
      </w:r>
      <w:r>
        <w:rPr>
          <w:rFonts w:hint="eastAsia" w:ascii="宋体" w:hAnsi="宋体" w:eastAsia="宋体"/>
          <w:sz w:val="21"/>
          <w:szCs w:val="21"/>
        </w:rPr>
        <w:t>绘本资源：</w:t>
      </w:r>
    </w:p>
    <w:p>
      <w:pPr>
        <w:pStyle w:val="3"/>
        <w:spacing w:beforeAutospacing="0" w:afterAutospacing="0" w:line="360" w:lineRule="exact"/>
        <w:ind w:firstLine="420" w:firstLineChars="200"/>
        <w:rPr>
          <w:rFonts w:ascii="宋体" w:hAnsi="宋体" w:eastAsia="宋体"/>
          <w:b/>
          <w:bCs/>
        </w:rPr>
      </w:pPr>
      <w:r>
        <w:rPr>
          <w:rFonts w:hint="eastAsia" w:ascii="宋体" w:hAnsi="宋体" w:eastAsia="宋体"/>
          <w:sz w:val="21"/>
          <w:szCs w:val="21"/>
        </w:rPr>
        <w:t>利用《我长大了》、《我们上中班啦》</w:t>
      </w:r>
      <w:r>
        <w:rPr>
          <w:rFonts w:hint="default" w:ascii="宋体" w:hAnsi="宋体" w:eastAsia="宋体"/>
          <w:sz w:val="21"/>
          <w:szCs w:val="21"/>
        </w:rPr>
        <w:t>、《</w:t>
      </w:r>
      <w:r>
        <w:rPr>
          <w:rFonts w:hint="eastAsia" w:ascii="宋体" w:hAnsi="宋体" w:eastAsia="宋体"/>
          <w:sz w:val="21"/>
          <w:szCs w:val="21"/>
          <w:lang w:val="en-US" w:eastAsia="zh-Hans"/>
        </w:rPr>
        <w:t>好朋友</w:t>
      </w:r>
      <w:r>
        <w:rPr>
          <w:rFonts w:hint="default" w:ascii="宋体" w:hAnsi="宋体" w:eastAsia="宋体"/>
          <w:sz w:val="21"/>
          <w:szCs w:val="21"/>
        </w:rPr>
        <w:t>》</w:t>
      </w:r>
      <w:r>
        <w:rPr>
          <w:rFonts w:hint="eastAsia" w:ascii="宋体" w:hAnsi="宋体" w:eastAsia="宋体"/>
          <w:sz w:val="21"/>
          <w:szCs w:val="21"/>
        </w:rPr>
        <w:t>等绘本，让幼儿感受到长大一岁自己能力上的变化、心态上的变化</w:t>
      </w:r>
      <w:r>
        <w:rPr>
          <w:rFonts w:hint="default" w:ascii="宋体" w:hAnsi="宋体" w:eastAsia="宋体"/>
          <w:sz w:val="21"/>
          <w:szCs w:val="21"/>
        </w:rPr>
        <w:t>、</w:t>
      </w:r>
      <w:r>
        <w:rPr>
          <w:rFonts w:hint="eastAsia" w:ascii="宋体" w:hAnsi="宋体" w:eastAsia="宋体"/>
          <w:sz w:val="21"/>
          <w:szCs w:val="21"/>
          <w:lang w:val="en-US" w:eastAsia="zh-Hans"/>
        </w:rPr>
        <w:t>交到新朋友的喜悦</w:t>
      </w:r>
      <w:r>
        <w:rPr>
          <w:rFonts w:hint="eastAsia" w:ascii="宋体" w:hAnsi="宋体" w:eastAsia="宋体"/>
          <w:sz w:val="21"/>
          <w:szCs w:val="21"/>
        </w:rPr>
        <w:t>等。</w:t>
      </w:r>
    </w:p>
    <w:p>
      <w:pPr>
        <w:spacing w:line="360" w:lineRule="exact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五、焦点活动：</w:t>
      </w:r>
    </w:p>
    <w:p>
      <w:pPr>
        <w:spacing w:line="360" w:lineRule="exact"/>
        <w:ind w:firstLine="420" w:firstLineChars="200"/>
      </w:pPr>
      <w:r>
        <w:rPr>
          <w:rFonts w:hint="eastAsia"/>
        </w:rPr>
        <w:t>主题探索发展的过程中，促成幼儿进入更深或更广探索领域的关键性的活动。</w:t>
      </w:r>
    </w:p>
    <w:tbl>
      <w:tblPr>
        <w:tblStyle w:val="4"/>
        <w:tblW w:w="924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7"/>
        <w:gridCol w:w="1438"/>
        <w:gridCol w:w="3186"/>
        <w:gridCol w:w="3187"/>
      </w:tblGrid>
      <w:tr>
        <w:trPr>
          <w:trHeight w:val="481" w:hRule="atLeast"/>
          <w:jc w:val="center"/>
        </w:trPr>
        <w:tc>
          <w:tcPr>
            <w:tcW w:w="143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形式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关键游戏化集体活动</w:t>
            </w:r>
          </w:p>
        </w:tc>
        <w:tc>
          <w:tcPr>
            <w:tcW w:w="3186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关键经验</w:t>
            </w:r>
          </w:p>
        </w:tc>
        <w:tc>
          <w:tcPr>
            <w:tcW w:w="3187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预设推进思路</w:t>
            </w:r>
          </w:p>
        </w:tc>
      </w:tr>
      <w:tr>
        <w:trPr>
          <w:trHeight w:val="481" w:hRule="atLeast"/>
          <w:jc w:val="center"/>
        </w:trPr>
        <w:tc>
          <w:tcPr>
            <w:tcW w:w="1437" w:type="dxa"/>
            <w:vMerge w:val="restart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/>
                <w:bCs/>
                <w:szCs w:val="21"/>
              </w:rPr>
              <w:t>预设</w:t>
            </w:r>
          </w:p>
        </w:tc>
        <w:tc>
          <w:tcPr>
            <w:tcW w:w="1438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/>
                <w:b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综合：</w:t>
            </w:r>
            <w:r>
              <w:rPr>
                <w:rFonts w:hint="eastAsia" w:ascii="宋体" w:hAnsi="宋体" w:eastAsia="宋体" w:cs="宋体"/>
                <w:szCs w:val="21"/>
                <w:lang w:val="en-US" w:eastAsia="zh-CN"/>
              </w:rPr>
              <w:t>新学期，新愿望</w:t>
            </w:r>
          </w:p>
        </w:tc>
        <w:tc>
          <w:tcPr>
            <w:tcW w:w="3186" w:type="dxa"/>
            <w:vAlign w:val="center"/>
          </w:tcPr>
          <w:p>
            <w:pPr>
              <w:widowControl/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1．知道自己长大了，是中班小朋友了，有做中班小朋友的自豪感。</w:t>
            </w:r>
          </w:p>
          <w:p>
            <w:pPr>
              <w:widowControl/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2．愿意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大胆分享自己</w:t>
            </w:r>
            <w:r>
              <w:rPr>
                <w:rFonts w:hint="eastAsia" w:ascii="宋体" w:hAnsi="宋体" w:eastAsia="宋体" w:cs="宋体"/>
                <w:szCs w:val="21"/>
              </w:rPr>
              <w:t>新学期的愿望，并愿意为之而努力。</w:t>
            </w:r>
          </w:p>
        </w:tc>
        <w:tc>
          <w:tcPr>
            <w:tcW w:w="3187" w:type="dxa"/>
            <w:vAlign w:val="center"/>
          </w:tcPr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</w:t>
            </w:r>
            <w:r>
              <w:rPr>
                <w:rFonts w:hint="eastAsia" w:ascii="宋体" w:hAnsi="宋体"/>
                <w:szCs w:val="21"/>
              </w:rPr>
              <w:t>谈话导入,让幼儿在交流中慢慢进入主题,知道自己是中班的小朋友了。</w:t>
            </w:r>
          </w:p>
          <w:p>
            <w:pPr>
              <w:spacing w:line="36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</w:t>
            </w:r>
            <w:r>
              <w:rPr>
                <w:rFonts w:hint="eastAsia" w:ascii="宋体" w:hAnsi="宋体"/>
                <w:szCs w:val="21"/>
              </w:rPr>
              <w:t>通过提问的方式的唤醒幼儿的已有经验,让幼儿通过自己的已有经验达成共识,我升中班了,从而产生自豪感。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</w:t>
            </w:r>
            <w:r>
              <w:rPr>
                <w:rFonts w:hint="eastAsia" w:ascii="宋体" w:hAnsi="宋体"/>
                <w:szCs w:val="21"/>
              </w:rPr>
              <w:t>通过</w:t>
            </w:r>
            <w:r>
              <w:rPr>
                <w:rFonts w:hint="eastAsia" w:ascii="宋体" w:hAnsi="宋体"/>
                <w:szCs w:val="21"/>
                <w:lang w:eastAsia="zh-CN"/>
              </w:rPr>
              <w:t>幼幼说、集体说</w:t>
            </w:r>
            <w:r>
              <w:rPr>
                <w:rFonts w:hint="eastAsia" w:ascii="宋体" w:hAnsi="宋体"/>
                <w:szCs w:val="21"/>
              </w:rPr>
              <w:t>进一步了解怎样做才是一名合格的中班小朋友。</w:t>
            </w:r>
          </w:p>
        </w:tc>
      </w:tr>
      <w:tr>
        <w:trPr>
          <w:trHeight w:val="500" w:hRule="atLeast"/>
          <w:jc w:val="center"/>
        </w:trPr>
        <w:tc>
          <w:tcPr>
            <w:tcW w:w="1437" w:type="dxa"/>
            <w:vMerge w:val="continue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社会：我是值日生</w:t>
            </w:r>
          </w:p>
        </w:tc>
        <w:tc>
          <w:tcPr>
            <w:tcW w:w="3186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1.了解做值日生的一些具体方法，学做值日生。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2.知道值日生是为大家服务的，树立为集体服务的自豪感。</w:t>
            </w:r>
          </w:p>
        </w:tc>
        <w:tc>
          <w:tcPr>
            <w:tcW w:w="3187" w:type="dxa"/>
          </w:tcPr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1.知道值日生，理解值日生活动的意义。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2.了解值日生们的具体工作。</w:t>
            </w:r>
          </w:p>
          <w:p>
            <w:pPr>
              <w:adjustRightInd w:val="0"/>
              <w:snapToGrid w:val="0"/>
              <w:spacing w:line="360" w:lineRule="exact"/>
              <w:rPr>
                <w:rFonts w:ascii="宋体" w:hAnsi="宋体" w:eastAsia="宋体"/>
                <w:szCs w:val="21"/>
              </w:rPr>
            </w:pPr>
            <w:r>
              <w:rPr>
                <w:rFonts w:hint="eastAsia" w:ascii="宋体" w:hAnsi="宋体" w:eastAsia="宋体"/>
                <w:szCs w:val="21"/>
              </w:rPr>
              <w:t>3.引导幼儿亲身体验值日生的工作，提升责任感。</w:t>
            </w:r>
          </w:p>
        </w:tc>
      </w:tr>
      <w:tr>
        <w:trPr>
          <w:trHeight w:val="500" w:hRule="atLeast"/>
          <w:jc w:val="center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ascii="宋体" w:hAnsi="宋体" w:eastAsia="宋体"/>
                <w:szCs w:val="21"/>
              </w:rPr>
            </w:pP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default" w:ascii="宋体" w:hAnsi="宋体" w:eastAsiaTheme="minorEastAsia"/>
                <w:bCs/>
                <w:szCs w:val="21"/>
                <w:lang w:val="en-US" w:eastAsia="zh-Hans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综合</w:t>
            </w:r>
            <w:r>
              <w:rPr>
                <w:rFonts w:hint="default" w:ascii="宋体" w:hAnsi="宋体"/>
                <w:bCs/>
                <w:szCs w:val="21"/>
                <w:lang w:eastAsia="zh-Hans"/>
              </w:rPr>
              <w:t>：</w:t>
            </w:r>
            <w:r>
              <w:rPr>
                <w:rFonts w:hint="eastAsia" w:ascii="宋体" w:hAnsi="宋体"/>
                <w:bCs/>
                <w:szCs w:val="21"/>
                <w:lang w:val="en-US" w:eastAsia="zh-Hans"/>
              </w:rPr>
              <w:t>我的好朋友</w:t>
            </w:r>
          </w:p>
        </w:tc>
        <w:tc>
          <w:tcPr>
            <w:tcW w:w="318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8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</w:tc>
      </w:tr>
      <w:tr>
        <w:trPr>
          <w:trHeight w:val="500" w:hRule="atLeast"/>
          <w:jc w:val="center"/>
        </w:trPr>
        <w:tc>
          <w:tcPr>
            <w:tcW w:w="1437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 w:eastAsia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/>
                <w:szCs w:val="21"/>
                <w:lang w:val="en-US" w:eastAsia="zh-Hans"/>
              </w:rPr>
              <w:t>生成</w:t>
            </w:r>
          </w:p>
        </w:tc>
        <w:tc>
          <w:tcPr>
            <w:tcW w:w="1438" w:type="dxa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3186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</w:tc>
        <w:tc>
          <w:tcPr>
            <w:tcW w:w="3187" w:type="dxa"/>
          </w:tcPr>
          <w:p>
            <w:pPr>
              <w:adjustRightInd w:val="0"/>
              <w:snapToGrid w:val="0"/>
              <w:spacing w:line="360" w:lineRule="exact"/>
              <w:rPr>
                <w:rFonts w:hint="eastAsia" w:ascii="宋体" w:hAnsi="宋体" w:eastAsia="宋体"/>
                <w:szCs w:val="21"/>
              </w:rPr>
            </w:pPr>
          </w:p>
        </w:tc>
      </w:tr>
    </w:tbl>
    <w:p>
      <w:pPr>
        <w:numPr>
          <w:ilvl w:val="0"/>
          <w:numId w:val="1"/>
        </w:numPr>
        <w:spacing w:line="360" w:lineRule="exact"/>
        <w:ind w:firstLine="420" w:firstLineChars="200"/>
        <w:rPr>
          <w:b/>
          <w:bCs/>
        </w:rPr>
      </w:pPr>
      <w:r>
        <w:rPr>
          <w:rFonts w:hint="eastAsia"/>
          <w:b/>
          <w:bCs/>
        </w:rPr>
        <w:t>环境创设：</w:t>
      </w:r>
    </w:p>
    <w:p>
      <w:pPr>
        <w:adjustRightInd w:val="0"/>
        <w:snapToGrid w:val="0"/>
        <w:spacing w:line="360" w:lineRule="exact"/>
        <w:ind w:firstLine="420" w:firstLineChars="200"/>
        <w:rPr>
          <w:rFonts w:ascii="宋体" w:hAnsi="宋体" w:cs="宋体"/>
          <w:szCs w:val="21"/>
        </w:rPr>
      </w:pPr>
      <w:r>
        <w:rPr>
          <w:rFonts w:hint="eastAsia" w:ascii="宋体" w:hAnsi="宋体" w:cs="宋体"/>
          <w:szCs w:val="21"/>
        </w:rPr>
        <w:t>1.主题环境</w:t>
      </w:r>
    </w:p>
    <w:p>
      <w:pPr>
        <w:spacing w:line="360" w:lineRule="exact"/>
        <w:ind w:firstLine="420"/>
        <w:rPr>
          <w:rFonts w:hint="eastAsia"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（1）主题墙添加“假期趣事”、“我升中班了”内容，新学期新愿望的记录纸张贴展示，让幼儿通过交流、展示、绘画，感知表现自己的“长大”。充分发挥幼儿的主体性，让幼儿做班级小主人，参加班级环境创设，如讨论、制作和布局等，从中感受到做中班小朋友的自豪和快乐，感受到自己的成长。</w:t>
      </w:r>
    </w:p>
    <w:p>
      <w:pPr>
        <w:spacing w:line="360" w:lineRule="exact"/>
        <w:ind w:firstLine="420"/>
        <w:rPr>
          <w:rFonts w:ascii="宋体" w:hAnsi="宋体"/>
          <w:kern w:val="1"/>
          <w:szCs w:val="21"/>
        </w:rPr>
      </w:pPr>
      <w:r>
        <w:rPr>
          <w:rFonts w:hint="eastAsia" w:ascii="宋体" w:hAnsi="宋体"/>
          <w:kern w:val="1"/>
          <w:szCs w:val="21"/>
        </w:rPr>
        <w:t>（</w:t>
      </w:r>
      <w:r>
        <w:rPr>
          <w:rFonts w:ascii="宋体" w:hAnsi="宋体"/>
          <w:kern w:val="1"/>
          <w:szCs w:val="21"/>
        </w:rPr>
        <w:t>2</w:t>
      </w:r>
      <w:r>
        <w:rPr>
          <w:rFonts w:hint="eastAsia" w:ascii="宋体" w:hAnsi="宋体"/>
          <w:kern w:val="1"/>
          <w:szCs w:val="21"/>
        </w:rPr>
        <w:t>）我是小小值日生。通过增设值日生的概念，让幼儿感受到自己的能干，从而萌发中班幼儿的自豪感。</w:t>
      </w:r>
    </w:p>
    <w:p>
      <w:pPr>
        <w:spacing w:line="360" w:lineRule="exact"/>
        <w:ind w:firstLine="420"/>
        <w:rPr>
          <w:rFonts w:hint="eastAsia" w:ascii="宋体" w:hAnsi="宋体" w:eastAsia="宋体" w:cs="宋体"/>
          <w:szCs w:val="21"/>
        </w:rPr>
      </w:pPr>
      <w:r>
        <w:rPr>
          <w:rFonts w:hint="eastAsia" w:ascii="宋体" w:hAnsi="宋体"/>
          <w:kern w:val="1"/>
          <w:szCs w:val="21"/>
        </w:rPr>
        <w:t>（3）我的区域我做主。在孩子对于班级区域有概念的基础上引导孩子自主规划区域，</w:t>
      </w:r>
      <w:r>
        <w:rPr>
          <w:rFonts w:hint="eastAsia" w:ascii="宋体" w:hAnsi="宋体" w:eastAsia="宋体" w:cs="宋体"/>
          <w:szCs w:val="21"/>
        </w:rPr>
        <w:t>根据每个区域的特点自制标记。后续区域材料的收集也放手给孩子自主思考、自主搜集。</w:t>
      </w:r>
    </w:p>
    <w:p>
      <w:pPr>
        <w:spacing w:line="360" w:lineRule="exact"/>
        <w:ind w:firstLine="420"/>
        <w:rPr>
          <w:rFonts w:hint="default" w:ascii="宋体" w:hAnsi="宋体" w:eastAsia="宋体" w:cs="宋体"/>
          <w:szCs w:val="21"/>
          <w:lang w:eastAsia="zh-Hans"/>
        </w:rPr>
      </w:pPr>
      <w:r>
        <w:rPr>
          <w:rFonts w:hint="default" w:ascii="宋体" w:hAnsi="宋体" w:eastAsia="宋体" w:cs="宋体"/>
          <w:szCs w:val="21"/>
        </w:rPr>
        <w:t>（4）</w:t>
      </w:r>
      <w:r>
        <w:rPr>
          <w:rFonts w:hint="eastAsia" w:ascii="宋体" w:hAnsi="宋体" w:eastAsia="宋体" w:cs="宋体"/>
          <w:szCs w:val="21"/>
          <w:lang w:val="en-US" w:eastAsia="zh-Hans"/>
        </w:rPr>
        <w:t>班级里投放与好朋友一起玩的照片</w:t>
      </w:r>
      <w:r>
        <w:rPr>
          <w:rFonts w:hint="default"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val="en-US" w:eastAsia="zh-Hans"/>
        </w:rPr>
        <w:t>创设朋友墙</w:t>
      </w:r>
      <w:r>
        <w:rPr>
          <w:rFonts w:hint="default" w:ascii="宋体" w:hAnsi="宋体" w:eastAsia="宋体" w:cs="宋体"/>
          <w:szCs w:val="21"/>
          <w:lang w:eastAsia="zh-Hans"/>
        </w:rPr>
        <w:t>，</w:t>
      </w:r>
      <w:r>
        <w:rPr>
          <w:rFonts w:hint="eastAsia" w:ascii="宋体" w:hAnsi="宋体" w:eastAsia="宋体" w:cs="宋体"/>
          <w:szCs w:val="21"/>
          <w:lang w:val="en-US" w:eastAsia="zh-Hans"/>
        </w:rPr>
        <w:t>张贴好朋友的自画像</w:t>
      </w:r>
      <w:r>
        <w:rPr>
          <w:rFonts w:hint="default" w:ascii="宋体" w:hAnsi="宋体" w:eastAsia="宋体" w:cs="宋体"/>
          <w:szCs w:val="21"/>
          <w:lang w:eastAsia="zh-Hans"/>
        </w:rPr>
        <w:t>。</w:t>
      </w:r>
    </w:p>
    <w:p>
      <w:pPr>
        <w:widowControl/>
        <w:spacing w:line="360" w:lineRule="exact"/>
        <w:ind w:firstLine="420" w:firstLineChars="200"/>
        <w:jc w:val="left"/>
        <w:rPr>
          <w:rFonts w:hint="eastAsia" w:ascii="宋体" w:hAnsi="宋体"/>
          <w:szCs w:val="21"/>
        </w:rPr>
      </w:pPr>
      <w:r>
        <w:rPr>
          <w:rFonts w:hint="eastAsia" w:asciiTheme="minorEastAsia" w:hAnsiTheme="minorEastAsia"/>
          <w:szCs w:val="21"/>
        </w:rPr>
        <w:t>2.区域游戏</w:t>
      </w:r>
    </w:p>
    <w:tbl>
      <w:tblPr>
        <w:tblStyle w:val="4"/>
        <w:tblpPr w:leftFromText="180" w:rightFromText="180" w:vertAnchor="text" w:horzAnchor="page" w:tblpXSpec="center" w:tblpY="356"/>
        <w:tblOverlap w:val="never"/>
        <w:tblW w:w="97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0"/>
        <w:gridCol w:w="3523"/>
        <w:gridCol w:w="3892"/>
        <w:gridCol w:w="1035"/>
      </w:tblGrid>
      <w:tr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区域名称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区域材料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操作方法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备注</w:t>
            </w:r>
          </w:p>
        </w:tc>
      </w:tr>
      <w:tr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szCs w:val="21"/>
                <w:lang w:val="en-US" w:eastAsia="zh-Hans"/>
              </w:rPr>
              <w:t>美工区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rPr>
                <w:rFonts w:ascii="宋体" w:hAnsi="宋体" w:cs="Times New Roman"/>
              </w:rPr>
            </w:pPr>
            <w:r>
              <w:rPr>
                <w:rFonts w:hint="eastAsia" w:ascii="宋体" w:hAnsi="宋体"/>
              </w:rPr>
              <w:t>1.剪刀、固体胶、油画棒、勾线笔、颜料等各种工具</w:t>
            </w:r>
            <w:r>
              <w:rPr>
                <w:rFonts w:hint="eastAsia" w:ascii="宋体" w:hAnsi="宋体" w:cs="Times New Roman"/>
              </w:rPr>
              <w:t>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2.各色彩泥、橡皮泥。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</w:t>
            </w:r>
            <w:r>
              <w:rPr>
                <w:rFonts w:ascii="宋体" w:hAnsi="宋体"/>
              </w:rPr>
              <w:t>.</w:t>
            </w:r>
            <w:r>
              <w:rPr>
                <w:rFonts w:hint="eastAsia" w:ascii="宋体" w:hAnsi="宋体"/>
              </w:rPr>
              <w:t>纸盘、吸管、玉米粒等材料。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4.</w:t>
            </w:r>
            <w:r>
              <w:rPr>
                <w:rFonts w:hint="eastAsia" w:ascii="宋体" w:hAnsi="宋体" w:eastAsia="宋体" w:cs="宋体"/>
                <w:szCs w:val="21"/>
              </w:rPr>
              <w:t>鹅卵石、圆木片、树枝、松果等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1.将太空泥捏一捏搓一搓，进行小制作。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2.鼓励幼儿进行手指点画、手印添画等活动，制作各种造型的创作。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3.</w:t>
            </w:r>
            <w:r>
              <w:rPr>
                <w:rFonts w:hint="eastAsia" w:ascii="宋体" w:hAnsi="宋体" w:eastAsia="宋体" w:cs="宋体"/>
                <w:szCs w:val="21"/>
              </w:rPr>
              <w:t>引导幼儿拼搭自己创设的作品，并说说自己用了哪些材料。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图书区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hint="default" w:ascii="宋体" w:hAnsi="宋体"/>
              </w:rPr>
            </w:pPr>
            <w:r>
              <w:rPr>
                <w:rFonts w:hint="eastAsia" w:ascii="宋体" w:hAnsi="宋体"/>
              </w:rPr>
              <w:t>1.绘本《我长大了》、《我们上中班啦》</w:t>
            </w:r>
            <w:r>
              <w:rPr>
                <w:rFonts w:hint="default" w:ascii="宋体" w:hAnsi="宋体"/>
              </w:rPr>
              <w:t>、《</w:t>
            </w:r>
            <w:r>
              <w:rPr>
                <w:rFonts w:hint="eastAsia" w:ascii="宋体" w:hAnsi="宋体"/>
                <w:lang w:val="en-US" w:eastAsia="zh-Hans"/>
              </w:rPr>
              <w:t>好朋友</w:t>
            </w:r>
            <w:r>
              <w:rPr>
                <w:rFonts w:hint="default" w:ascii="宋体" w:hAnsi="宋体"/>
              </w:rPr>
              <w:t>》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2.墙面好书推荐图。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1.鼓励幼儿边插图，边讲述假期的故事。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2.鼓励幼儿自主读书、推荐好书，或互相讲述新学期的期待。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cantSplit/>
          <w:trHeight w:val="41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益智区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亿童玩具、各种物品的操作卡、图形若干、操作底板若干、企鹅捕鱼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1.幼儿将底板拼接好后根据游戏规则进行游戏。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2.在操作卡上寻找对应物体的过程中感受数量。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科探区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镜子、硬币、滴管、量杯、月亮船、天平、砝码、放大镜、显微镜、手电筒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1.幼儿用滴管吸水滴到硬币上，感受水的张力。</w:t>
            </w:r>
          </w:p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2.幼儿将镜子拼插好，找到对应的半边物品。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3.利用天平和砝码进行平衡游戏。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tr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bookmarkStart w:id="1" w:name="_Hlk102119325"/>
            <w:r>
              <w:rPr>
                <w:rFonts w:hint="eastAsia" w:ascii="宋体" w:hAnsi="宋体"/>
              </w:rPr>
              <w:t>建构区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地面：木制积木一套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桌面：雪花片、磁力片、拼插玩具、乐高积木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1.引导幼儿搭建游乐场、幼儿园，并说说用的是什么积木。</w:t>
            </w:r>
          </w:p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</w:rPr>
              <w:t>2.能用雪花片搭出不同造型的小动物等。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  <w:bookmarkEnd w:id="1"/>
      <w:tr>
        <w:trPr>
          <w:cantSplit/>
          <w:trHeight w:val="640" w:hRule="atLeast"/>
          <w:jc w:val="center"/>
        </w:trPr>
        <w:tc>
          <w:tcPr>
            <w:tcW w:w="1330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万能工匠区</w:t>
            </w:r>
          </w:p>
        </w:tc>
        <w:tc>
          <w:tcPr>
            <w:tcW w:w="3523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万能点、万能轴、红管、黄管、蓝管、小花、绿叶等；提供万能工匠的支架性图示。</w:t>
            </w:r>
          </w:p>
        </w:tc>
        <w:tc>
          <w:tcPr>
            <w:tcW w:w="3892" w:type="dxa"/>
            <w:vAlign w:val="center"/>
          </w:tcPr>
          <w:p>
            <w:pPr>
              <w:spacing w:line="360" w:lineRule="exact"/>
              <w:jc w:val="left"/>
              <w:rPr>
                <w:rFonts w:ascii="宋体" w:hAnsi="宋体" w:eastAsia="宋体" w:cs="宋体"/>
                <w:szCs w:val="21"/>
              </w:rPr>
            </w:pPr>
            <w:r>
              <w:rPr>
                <w:rFonts w:hint="eastAsia" w:ascii="宋体" w:hAnsi="宋体" w:eastAsia="宋体" w:cs="宋体"/>
                <w:szCs w:val="21"/>
              </w:rPr>
              <w:t>引导幼儿根据提供的支架性图示拼装。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ind w:firstLine="420" w:firstLineChars="200"/>
              <w:jc w:val="left"/>
              <w:rPr>
                <w:rFonts w:ascii="宋体" w:hAnsi="宋体" w:eastAsia="宋体" w:cs="宋体"/>
                <w:szCs w:val="21"/>
              </w:rPr>
            </w:pPr>
          </w:p>
        </w:tc>
      </w:tr>
    </w:tbl>
    <w:p>
      <w:pPr>
        <w:spacing w:line="360" w:lineRule="exact"/>
        <w:ind w:firstLine="420" w:firstLineChars="200"/>
        <w:jc w:val="left"/>
        <w:rPr>
          <w:rFonts w:ascii="宋体" w:hAnsi="宋体" w:eastAsia="宋体" w:cs="宋体"/>
          <w:b/>
          <w:bCs/>
          <w:szCs w:val="21"/>
        </w:rPr>
      </w:pPr>
      <w:r>
        <w:rPr>
          <w:rFonts w:hint="eastAsia" w:ascii="宋体" w:hAnsi="宋体" w:eastAsia="宋体" w:cs="宋体"/>
          <w:b/>
          <w:bCs/>
          <w:szCs w:val="21"/>
        </w:rPr>
        <w:t>七、主题活动安排（见周计划）</w:t>
      </w:r>
    </w:p>
    <w:p>
      <w:pPr>
        <w:spacing w:line="360" w:lineRule="exact"/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  <w:szCs w:val="21"/>
        </w:rPr>
        <w:t>八、主题实施与评价：</w:t>
      </w:r>
    </w:p>
    <w:p>
      <w:pPr>
        <w:spacing w:line="360" w:lineRule="exact"/>
        <w:ind w:left="315"/>
        <w:rPr>
          <w:rFonts w:ascii="宋体" w:hAnsi="宋体"/>
          <w:kern w:val="1"/>
          <w:szCs w:val="21"/>
        </w:rPr>
      </w:pP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华文楷体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方正书宋_GBK">
    <w:panose1 w:val="02000000000000000000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A07B1FB"/>
    <w:multiLevelType w:val="singleLevel"/>
    <w:tmpl w:val="8A07B1FB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3ZmYzY2I3NTI5N2NlYjE5YjgwNmMzYTY2MTY4YWIifQ=="/>
  </w:docVars>
  <w:rsids>
    <w:rsidRoot w:val="DFCBC88D"/>
    <w:rsid w:val="002A243D"/>
    <w:rsid w:val="00421154"/>
    <w:rsid w:val="008130E7"/>
    <w:rsid w:val="00FE153C"/>
    <w:rsid w:val="0AA43EBE"/>
    <w:rsid w:val="11DC241B"/>
    <w:rsid w:val="19371770"/>
    <w:rsid w:val="19C14565"/>
    <w:rsid w:val="2F7D3626"/>
    <w:rsid w:val="32970450"/>
    <w:rsid w:val="3AF771AD"/>
    <w:rsid w:val="3BDA04D7"/>
    <w:rsid w:val="3DFC3F75"/>
    <w:rsid w:val="477E7DF3"/>
    <w:rsid w:val="545E40DF"/>
    <w:rsid w:val="5C612645"/>
    <w:rsid w:val="5DE91277"/>
    <w:rsid w:val="5FAF97E1"/>
    <w:rsid w:val="5FEF953D"/>
    <w:rsid w:val="6FFFC676"/>
    <w:rsid w:val="75A40776"/>
    <w:rsid w:val="77DB31CC"/>
    <w:rsid w:val="78AD7F19"/>
    <w:rsid w:val="97C3AACD"/>
    <w:rsid w:val="CEFDCA4E"/>
    <w:rsid w:val="DDAEEDE3"/>
    <w:rsid w:val="DF72B169"/>
    <w:rsid w:val="DFCBC88D"/>
    <w:rsid w:val="EB7E1D4D"/>
    <w:rsid w:val="EBFB7077"/>
    <w:rsid w:val="EFFB00C5"/>
    <w:rsid w:val="FFFFF1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sz w:val="24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NormalCharacter"/>
    <w:semiHidden/>
    <w:qFormat/>
    <w:uiPriority w:val="0"/>
    <w:rPr>
      <w:rFonts w:asciiTheme="minorHAnsi" w:hAnsiTheme="minorHAnsi" w:eastAsiaTheme="minorEastAsia" w:cstheme="minorBidi"/>
      <w:color w:val="000000"/>
      <w:sz w:val="21"/>
      <w:szCs w:val="22"/>
      <w:lang w:val="en-US" w:eastAsia="zh-CN" w:bidi="ar-SA"/>
    </w:rPr>
  </w:style>
  <w:style w:type="character" w:customStyle="1" w:styleId="8">
    <w:name w:val="hover"/>
    <w:basedOn w:val="6"/>
    <w:qFormat/>
    <w:uiPriority w:val="0"/>
    <w:rPr>
      <w:color w:val="FF7B0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hart" Target="charts/chart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/Users/apple/Desktop/&#26032;&#40857;&#20013;&#20116;&#29677;2023.9/&#23478;&#35775;/&#20013;&#20116;&#29677;&#23478;&#35775;&#21518;&#24773;&#20917;&#20998;&#26512;&#65288;&#21344;&#27604;&#65289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0" vertOverflow="ellipsis" vert="horz" wrap="square" anchor="ctr" anchorCtr="1"/>
          <a:lstStyle/>
          <a:p>
            <a:pPr>
              <a:defRPr lang="zh-CN" sz="1800" b="1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r>
              <a:rPr lang="zh-CN" altLang="en-US"/>
              <a:t>新龙中五班幼儿情况分析</a:t>
            </a:r>
            <a:endParaRPr lang="zh-CN" altLang="en-US"/>
          </a:p>
        </c:rich>
      </c:tx>
      <c:layout/>
      <c:overlay val="0"/>
    </c:title>
    <c:autoTitleDeleted val="0"/>
    <c:plotArea>
      <c:layout/>
      <c:barChart>
        <c:barDir val="col"/>
        <c:grouping val="percentStacked"/>
        <c:varyColors val="0"/>
        <c:ser>
          <c:idx val="0"/>
          <c:order val="0"/>
          <c:tx>
            <c:strRef>
              <c:f>'[中五班家访后情况分析（占比）.xlsx]Sheet1'!$C$11</c:f>
              <c:strCache>
                <c:ptCount val="1"/>
                <c:pt idx="0">
                  <c:v>好</c:v>
                </c:pt>
              </c:strCache>
            </c:strRef>
          </c:tx>
          <c:invertIfNegative val="0"/>
          <c:dLbls>
            <c:delete val="1"/>
          </c:dLbls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'[中五班家访后情况分析（占比）.xlsx]Sheet1'!$C$12:$C$17</c:f>
              <c:numCache>
                <c:formatCode>0.00%</c:formatCode>
                <c:ptCount val="6"/>
                <c:pt idx="0">
                  <c:v>0.653846153846154</c:v>
                </c:pt>
                <c:pt idx="1">
                  <c:v>0.501538461538462</c:v>
                </c:pt>
                <c:pt idx="2">
                  <c:v>0.384615384615385</c:v>
                </c:pt>
                <c:pt idx="3">
                  <c:v>0.807692307692308</c:v>
                </c:pt>
                <c:pt idx="4">
                  <c:v>0.577692307692308</c:v>
                </c:pt>
                <c:pt idx="5">
                  <c:v>0.730769230769231</c:v>
                </c:pt>
              </c:numCache>
            </c:numRef>
          </c:val>
        </c:ser>
        <c:ser>
          <c:idx val="1"/>
          <c:order val="1"/>
          <c:tx>
            <c:strRef>
              <c:f>'[中五班家访后情况分析（占比）.xlsx]Sheet1'!$D$11</c:f>
              <c:strCache>
                <c:ptCount val="1"/>
                <c:pt idx="0">
                  <c:v>较好</c:v>
                </c:pt>
              </c:strCache>
            </c:strRef>
          </c:tx>
          <c:invertIfNegative val="0"/>
          <c:dLbls>
            <c:delete val="1"/>
          </c:dLbls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'[中五班家访后情况分析（占比）.xlsx]Sheet1'!$D$12:$D$17</c:f>
              <c:numCache>
                <c:formatCode>0.00%</c:formatCode>
                <c:ptCount val="6"/>
                <c:pt idx="0">
                  <c:v>0.0769230769230769</c:v>
                </c:pt>
                <c:pt idx="1">
                  <c:v>0.1154</c:v>
                </c:pt>
                <c:pt idx="2">
                  <c:v>0.192307692307692</c:v>
                </c:pt>
                <c:pt idx="3">
                  <c:v>0.153846153846154</c:v>
                </c:pt>
                <c:pt idx="4">
                  <c:v>0.116923076923077</c:v>
                </c:pt>
                <c:pt idx="5">
                  <c:v>0.230769230769231</c:v>
                </c:pt>
              </c:numCache>
            </c:numRef>
          </c:val>
        </c:ser>
        <c:ser>
          <c:idx val="2"/>
          <c:order val="2"/>
          <c:tx>
            <c:strRef>
              <c:f>'[中五班家访后情况分析（占比）.xlsx]Sheet1'!$E$11</c:f>
              <c:strCache>
                <c:ptCount val="1"/>
                <c:pt idx="0">
                  <c:v>较差</c:v>
                </c:pt>
              </c:strCache>
            </c:strRef>
          </c:tx>
          <c:invertIfNegative val="0"/>
          <c:dLbls>
            <c:delete val="1"/>
          </c:dLbls>
          <c:cat>
            <c:strRef>
              <c:f>'[中五班家访后情况分析（占比）.xlsx]Sheet1'!$B$12:$B$17</c:f>
              <c:strCache>
                <c:ptCount val="6"/>
                <c:pt idx="0">
                  <c:v>性格倾向</c:v>
                </c:pt>
                <c:pt idx="1">
                  <c:v>使用筷子</c:v>
                </c:pt>
                <c:pt idx="2">
                  <c:v>不挑食</c:v>
                </c:pt>
                <c:pt idx="3">
                  <c:v>交往能力</c:v>
                </c:pt>
                <c:pt idx="4">
                  <c:v>自理能力</c:v>
                </c:pt>
                <c:pt idx="5">
                  <c:v>入睡质量</c:v>
                </c:pt>
              </c:strCache>
            </c:strRef>
          </c:cat>
          <c:val>
            <c:numRef>
              <c:f>'[中五班家访后情况分析（占比）.xlsx]Sheet1'!$E$12:$E$17</c:f>
              <c:numCache>
                <c:formatCode>0.00%</c:formatCode>
                <c:ptCount val="6"/>
                <c:pt idx="0">
                  <c:v>0.269230769230769</c:v>
                </c:pt>
                <c:pt idx="1">
                  <c:v>0.158461538461538</c:v>
                </c:pt>
                <c:pt idx="2">
                  <c:v>0.423076923076923</c:v>
                </c:pt>
                <c:pt idx="3">
                  <c:v>0.0384615384615385</c:v>
                </c:pt>
                <c:pt idx="4">
                  <c:v>0.075384615384615</c:v>
                </c:pt>
                <c:pt idx="5">
                  <c:v>0.0384615384615385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95"/>
        <c:overlap val="100"/>
        <c:axId val="259103360"/>
        <c:axId val="259109248"/>
      </c:barChart>
      <c:catAx>
        <c:axId val="259103360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9109248"/>
        <c:crosses val="autoZero"/>
        <c:auto val="1"/>
        <c:lblAlgn val="ctr"/>
        <c:lblOffset val="100"/>
        <c:noMultiLvlLbl val="0"/>
      </c:catAx>
      <c:valAx>
        <c:axId val="259109248"/>
        <c:scaling>
          <c:orientation val="minMax"/>
        </c:scaling>
        <c:delete val="0"/>
        <c:axPos val="l"/>
        <c:majorGridlines/>
        <c:title>
          <c:tx>
            <c:rich>
              <a:bodyPr rot="-5400000" spcFirstLastPara="0" vertOverflow="ellipsis" vert="horz" wrap="square" anchor="ctr" anchorCtr="1"/>
              <a:lstStyle/>
              <a:p>
                <a:pPr>
                  <a:defRPr lang="zh-CN" sz="1000" b="1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zh-CN" altLang="en-US"/>
                  <a:t>百分比</a:t>
                </a:r>
                <a:endParaRPr lang="zh-CN" altLang="en-US"/>
              </a:p>
            </c:rich>
          </c:tx>
          <c:layout/>
          <c:overlay val="0"/>
        </c:title>
        <c:numFmt formatCode="0%" sourceLinked="1"/>
        <c:majorTickMark val="none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259103360"/>
        <c:crosses val="autoZero"/>
        <c:crossBetween val="between"/>
      </c:valAx>
      <c:dTable>
        <c:showHorzBorder val="1"/>
        <c:showVertBorder val="1"/>
        <c:showOutline val="1"/>
        <c:showKeys val="1"/>
        <c:txPr>
          <a:bodyPr rot="0" spcFirstLastPara="0" vertOverflow="ellipsis" vert="horz" wrap="square" anchor="ctr" anchorCtr="1"/>
          <a:lstStyle/>
          <a:p>
            <a:pPr>
              <a:defRPr lang="zh-CN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dTable>
      <c:spPr>
        <a:solidFill>
          <a:schemeClr val="bg1"/>
        </a:solidFill>
        <a:ln>
          <a:noFill/>
        </a:ln>
        <a:effectLst/>
      </c:spPr>
    </c:plotArea>
    <c:plotVisOnly val="1"/>
    <c:dispBlanksAs val="gap"/>
    <c:showDLblsOverMax val="0"/>
  </c:chart>
  <c:txPr>
    <a:bodyPr/>
    <a:lstStyle/>
    <a:p>
      <a:pPr>
        <a:defRPr lang="zh-CN"/>
      </a:pPr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512</Words>
  <Characters>2923</Characters>
  <Lines>24</Lines>
  <Paragraphs>6</Paragraphs>
  <TotalTime>4</TotalTime>
  <ScaleCrop>false</ScaleCrop>
  <LinksUpToDate>false</LinksUpToDate>
  <CharactersWithSpaces>3429</CharactersWithSpaces>
  <Application>WPS Office_6.0.2.8225_F1E327BC-269C-435d-A152-05C5408002CA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2022-08-29T03:02:00Z</dcterms:created>
  <dc:creator>batman</dc:creator>
  <cp:lastModifiedBy>WPS_906861265</cp:lastModifiedBy>
  <cp:lastPrinted>2022-09-03T15:42:00Z</cp:lastPrinted>
  <dcterms:modified xsi:type="dcterms:W3CDTF">2023-09-01T15:06:33Z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2052-6.0.2.8225</vt:lpwstr>
  </property>
  <property fmtid="{D5CDD505-2E9C-101B-9397-08002B2CF9AE}" pid="3" name="ICV">
    <vt:lpwstr>C5BA950B1B5F357730D6EE646F9D8683_43</vt:lpwstr>
  </property>
</Properties>
</file>