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关于成立常州市光华学校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第三届</w:t>
      </w:r>
      <w:r>
        <w:rPr>
          <w:rFonts w:hint="eastAsia" w:ascii="黑体" w:eastAsia="黑体"/>
          <w:b/>
          <w:sz w:val="30"/>
          <w:szCs w:val="30"/>
          <w:lang w:eastAsia="zh-CN"/>
        </w:rPr>
        <w:t>教育经费管理使用监管小组的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公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  </w:t>
      </w:r>
      <w:r>
        <w:rPr>
          <w:rFonts w:hint="eastAsia" w:ascii="黑体" w:eastAsia="黑体"/>
          <w:b/>
          <w:sz w:val="30"/>
          <w:szCs w:val="30"/>
        </w:rPr>
        <w:t>示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760" w:lineRule="exact"/>
        <w:ind w:firstLine="601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为了进一步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规范学校</w:t>
      </w:r>
      <w:r>
        <w:rPr>
          <w:rFonts w:hint="default" w:ascii="仿宋" w:hAnsi="仿宋" w:eastAsia="仿宋" w:cs="仿宋"/>
          <w:b/>
          <w:sz w:val="30"/>
          <w:szCs w:val="30"/>
          <w:lang w:eastAsia="zh-CN"/>
        </w:rPr>
        <w:t>教育经费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管理，</w:t>
      </w:r>
      <w:r>
        <w:rPr>
          <w:rFonts w:hint="eastAsia" w:ascii="仿宋" w:hAnsi="仿宋" w:eastAsia="仿宋" w:cs="仿宋"/>
          <w:b/>
          <w:sz w:val="30"/>
          <w:szCs w:val="30"/>
        </w:rPr>
        <w:t>提高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专项</w:t>
      </w:r>
      <w:r>
        <w:rPr>
          <w:rFonts w:hint="eastAsia" w:ascii="仿宋" w:hAnsi="仿宋" w:eastAsia="仿宋" w:cs="仿宋"/>
          <w:b/>
          <w:sz w:val="30"/>
          <w:szCs w:val="30"/>
        </w:rPr>
        <w:t>教育经费使用效益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sz w:val="30"/>
          <w:szCs w:val="30"/>
        </w:rPr>
        <w:t>经学校行政讨论决定,成立常州市光华学校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第</w:t>
      </w:r>
      <w:r>
        <w:rPr>
          <w:rFonts w:hint="default" w:ascii="仿宋" w:hAnsi="仿宋" w:eastAsia="仿宋" w:cs="仿宋"/>
          <w:b/>
          <w:sz w:val="30"/>
          <w:szCs w:val="30"/>
          <w:lang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届教育经费管理使用监管工作小组</w:t>
      </w:r>
      <w:r>
        <w:rPr>
          <w:rFonts w:hint="eastAsia" w:ascii="仿宋" w:hAnsi="仿宋" w:eastAsia="仿宋" w:cs="仿宋"/>
          <w:b/>
          <w:sz w:val="30"/>
          <w:szCs w:val="30"/>
        </w:rPr>
        <w:t>,具体成员为：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组  长：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黄 芳</w:t>
      </w:r>
    </w:p>
    <w:p>
      <w:pPr>
        <w:spacing w:line="360" w:lineRule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副组长：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糜泽民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成  员：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蒋玉娇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  华 青   周 铭    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tabs>
          <w:tab w:val="left" w:pos="5253"/>
        </w:tabs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ab/>
      </w:r>
    </w:p>
    <w:p>
      <w:pPr>
        <w:spacing w:line="760" w:lineRule="exact"/>
        <w:ind w:firstLine="601" w:firstLineChars="200"/>
        <w:jc w:val="righ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常州市光华学校</w:t>
      </w:r>
    </w:p>
    <w:p>
      <w:pPr>
        <w:spacing w:line="760" w:lineRule="exact"/>
        <w:ind w:firstLine="601" w:firstLineChars="200"/>
        <w:jc w:val="righ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20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30"/>
          <w:szCs w:val="3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131E5B1B"/>
    <w:rsid w:val="1C7979FF"/>
    <w:rsid w:val="79F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2023-08-30T15:00:00Z</dcterms:created>
  <dc:creator>光华学校</dc:creator>
  <cp:lastModifiedBy>Aimee</cp:lastModifiedBy>
  <dcterms:modified xsi:type="dcterms:W3CDTF">2023-08-30T16:08:18Z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77AB9E04DB694F2095DC0005106C8CDE_12</vt:lpwstr>
  </property>
</Properties>
</file>