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b/>
          <w:bCs w:val="0"/>
          <w:sz w:val="30"/>
          <w:szCs w:val="30"/>
          <w:lang w:val="en-US"/>
        </w:rPr>
      </w:pPr>
      <w:r>
        <w:rPr>
          <w:rFonts w:hint="eastAsia" w:ascii="楷体_GB2312" w:hAnsi="Calibri" w:eastAsia="楷体_GB2312" w:cs="楷体_GB2312"/>
          <w:b/>
          <w:bCs w:val="0"/>
          <w:kern w:val="2"/>
          <w:sz w:val="36"/>
          <w:szCs w:val="36"/>
          <w:lang w:val="en-US" w:eastAsia="zh-CN" w:bidi="ar"/>
        </w:rPr>
        <w:t>小河中心小学行政人员分工</w:t>
      </w:r>
      <w:r>
        <w:rPr>
          <w:rFonts w:hint="eastAsia" w:ascii="Calibri" w:hAnsi="Calibri" w:eastAsia="宋体" w:cs="宋体"/>
          <w:b/>
          <w:bCs w:val="0"/>
          <w:kern w:val="2"/>
          <w:sz w:val="30"/>
          <w:szCs w:val="30"/>
          <w:lang w:val="en-US" w:eastAsia="zh-CN" w:bidi="ar"/>
        </w:rPr>
        <w:t>（</w:t>
      </w:r>
      <w:r>
        <w:rPr>
          <w:rFonts w:hint="default" w:ascii="Calibri" w:hAnsi="Calibri" w:eastAsia="宋体" w:cs="Times New Roman"/>
          <w:b/>
          <w:bCs w:val="0"/>
          <w:kern w:val="2"/>
          <w:sz w:val="30"/>
          <w:szCs w:val="30"/>
          <w:lang w:val="en-US" w:eastAsia="zh-CN" w:bidi="ar"/>
        </w:rPr>
        <w:t>20</w:t>
      </w:r>
      <w:r>
        <w:rPr>
          <w:rFonts w:hint="eastAsia" w:ascii="Calibri" w:hAnsi="Calibri" w:eastAsia="宋体" w:cs="Times New Roman"/>
          <w:b/>
          <w:bCs w:val="0"/>
          <w:kern w:val="2"/>
          <w:sz w:val="30"/>
          <w:szCs w:val="30"/>
          <w:lang w:val="en-US" w:eastAsia="zh-CN" w:bidi="ar"/>
        </w:rPr>
        <w:t>23</w:t>
      </w:r>
      <w:r>
        <w:rPr>
          <w:rFonts w:hint="eastAsia" w:ascii="Calibri" w:hAnsi="Calibri" w:eastAsia="宋体" w:cs="宋体"/>
          <w:b/>
          <w:bCs w:val="0"/>
          <w:kern w:val="2"/>
          <w:sz w:val="30"/>
          <w:szCs w:val="30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b/>
          <w:bCs w:val="0"/>
          <w:kern w:val="2"/>
          <w:sz w:val="30"/>
          <w:szCs w:val="30"/>
          <w:lang w:val="en-US" w:eastAsia="zh-CN" w:bidi="ar"/>
        </w:rPr>
        <w:t>9</w:t>
      </w:r>
      <w:r>
        <w:rPr>
          <w:rFonts w:hint="eastAsia" w:ascii="Calibri" w:hAnsi="Calibri" w:eastAsia="宋体" w:cs="宋体"/>
          <w:b/>
          <w:bCs w:val="0"/>
          <w:kern w:val="2"/>
          <w:sz w:val="30"/>
          <w:szCs w:val="30"/>
          <w:lang w:val="en-US" w:eastAsia="zh-CN" w:bidi="ar"/>
        </w:rPr>
        <w:t>月）</w:t>
      </w:r>
    </w:p>
    <w:tbl>
      <w:tblPr>
        <w:tblStyle w:val="2"/>
        <w:tblW w:w="10357" w:type="dxa"/>
        <w:tblInd w:w="-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11"/>
        <w:gridCol w:w="1842"/>
        <w:gridCol w:w="6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部门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职务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主要分工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校长室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潘建强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校长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主持中心小学全面工作。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孙留明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副校长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协助中心小学校长工作，分管德育、党建、工会、纪检监察等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蒋燕娟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副校长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协助中心小学校长工作，分管教学、教师发展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、后勤、安全等工作。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校务管理处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巢肖琴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校务管理处主任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主持校务管理处工作，综合协调学校行政事务，负责人事、接待、依法治校、校务公开、工作计划与总结、绩效考核、综合督导、宣传通联、档案管理等工作，负责综合实践活动教学管理与研究。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u w:val="single"/>
                <w:lang w:val="en-US" w:eastAsia="zh-CN" w:bidi="ar-SA"/>
              </w:rPr>
              <w:t>对接部门人事处、教师发展中心、督导处。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课程教学处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许荣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课程教学处主任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主持课程教学处工作，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负责教务管理、课程实施、双减工作、质量监控、招生、月常规考核、教材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教辅征订、学科竞赛等工作，负责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数学、综合</w:t>
            </w:r>
            <w:r>
              <w:rPr>
                <w:rFonts w:hint="eastAsia" w:ascii="Calibri" w:hAnsi="Calibri" w:eastAsia="宋体" w:cs="宋体"/>
                <w:kern w:val="2"/>
                <w:sz w:val="22"/>
                <w:szCs w:val="22"/>
                <w:lang w:val="en-US" w:eastAsia="zh-CN" w:bidi="ar"/>
              </w:rPr>
              <w:t>学科教学管理与研究。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Calibri" w:hAnsi="Calibri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u w:val="single"/>
                <w:lang w:val="en-US" w:eastAsia="zh-CN" w:bidi="ar"/>
              </w:rPr>
              <w:t>对接部门教育处、教师发展中心。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徐飞燕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课程教学处副主任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协助课程教学处主任工作，负责校本选修、书香校园、课例研究中心建设、教学资料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管理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等工作，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负责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语文</w:t>
            </w:r>
            <w:r>
              <w:rPr>
                <w:rFonts w:hint="eastAsia" w:ascii="Calibri" w:hAnsi="Calibri" w:eastAsia="宋体" w:cs="宋体"/>
                <w:kern w:val="2"/>
                <w:sz w:val="22"/>
                <w:szCs w:val="22"/>
                <w:lang w:val="en-US" w:eastAsia="zh-CN" w:bidi="ar"/>
              </w:rPr>
              <w:t>学科教学管理与研究。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郑亚芬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课程教学处副主任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协助课程教学处主任工作，负责课后服务、社团建设、校本课程、信息化教学、作业管理中心建设等工作，负责英语学科组教学管理与研究。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施鹏程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课程处体验岗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协助课程处工作，负责调代课、学籍管理、综合</w:t>
            </w:r>
            <w:r>
              <w:rPr>
                <w:rFonts w:hint="eastAsia" w:ascii="Calibri" w:hAnsi="Calibri" w:eastAsia="宋体" w:cs="宋体"/>
                <w:kern w:val="2"/>
                <w:sz w:val="22"/>
                <w:szCs w:val="22"/>
                <w:lang w:val="en-US" w:eastAsia="zh-CN" w:bidi="ar"/>
              </w:rPr>
              <w:t>学科教学管理与研究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等工作</w:t>
            </w:r>
            <w:r>
              <w:rPr>
                <w:rFonts w:hint="eastAsia" w:ascii="Calibri" w:hAnsi="Calibri" w:eastAsia="宋体" w:cs="宋体"/>
                <w:kern w:val="2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配合做好</w:t>
            </w:r>
            <w:r>
              <w:rPr>
                <w:rFonts w:hint="eastAsia" w:ascii="Calibri" w:hAnsi="Calibri" w:eastAsia="宋体" w:cs="宋体"/>
                <w:kern w:val="2"/>
                <w:sz w:val="22"/>
                <w:szCs w:val="22"/>
                <w:lang w:val="en-US" w:eastAsia="zh-CN" w:bidi="ar"/>
              </w:rPr>
              <w:t>学科竞赛。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教师发展处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陈佳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教师发展处主任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主持教师发展处工作，负责师德师风、教育科研、教师专业发展、项目建设、职称评审、称号评选、论文评比、人事统计报表填报等工作。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u w:val="single"/>
                <w:lang w:val="en-US" w:eastAsia="zh-CN" w:bidi="ar"/>
              </w:rPr>
              <w:t>对接部门人事处、教师发展中心。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缪天祎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教师发展处副主任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协助教师发展处主任工作，负责年度考核、继续教育、成长团建设、新教师培训考核，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配合校务管理处等工作。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学生工作处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周颖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学生工作主任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主持学生工作处工作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，负责德育、班主任队伍建设、家长学校、家委会、关工委、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小记者、校外辅导站、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心理健康教育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等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工作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负责班队活动的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教学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管理与研究。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2"/>
                <w:szCs w:val="22"/>
                <w:u w:val="single"/>
              </w:rPr>
              <w:t>对接部门教育处、团区委。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王徐恋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学生工作处副主任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协助学生工作处主任工作，负责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贫困助学、区级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少先队工作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劳动教育、日常校园活动的组织和开展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等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工作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负责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劳动学科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的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教学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管理与研究。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魏佳丽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学生处体验岗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协助学生工作处主任，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负责学校日常少先队活动的开展、大队部的运行，负责道德与法治学科的教学管理与研究等工作。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后勤保障处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包敏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后勤保障处主任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lang w:val="en-US" w:eastAsia="zh-CN" w:bidi="ar"/>
              </w:rPr>
              <w:t>主持后勤保障处工作，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主要负责后勤保障、采购、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基建装备、环境卫生、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资产管理等工作。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u w:val="single"/>
                <w:lang w:val="en-US" w:eastAsia="zh-CN" w:bidi="ar"/>
              </w:rPr>
              <w:t>对接部门教育处、教师发展中心。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安全保卫处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张益平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安全保卫处主任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lang w:val="en-US" w:eastAsia="zh-CN" w:bidi="ar"/>
              </w:rPr>
              <w:t>主持安全保卫处工作，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负责校园安全、食堂管理、校园绿化、现代教育技术装备等工作</w:t>
            </w: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u w:val="single"/>
                <w:lang w:val="en-US" w:eastAsia="zh-CN" w:bidi="ar"/>
              </w:rPr>
              <w:t>对接教育发展处。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80" w:lineRule="exact"/>
        <w:ind w:left="0" w:leftChars="0" w:right="0" w:right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sectPr>
      <w:pgSz w:w="11906" w:h="16838"/>
      <w:pgMar w:top="567" w:right="1135" w:bottom="567" w:left="1135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YzU5OGY4NDk1ODQxMDVjZDA0OTZiMTI4ZmU3NmQifQ=="/>
  </w:docVars>
  <w:rsids>
    <w:rsidRoot w:val="677A2625"/>
    <w:rsid w:val="00303E55"/>
    <w:rsid w:val="064E1575"/>
    <w:rsid w:val="07E15FC9"/>
    <w:rsid w:val="0C007928"/>
    <w:rsid w:val="0D331FFA"/>
    <w:rsid w:val="15306D43"/>
    <w:rsid w:val="1544170E"/>
    <w:rsid w:val="1E11476C"/>
    <w:rsid w:val="1FA64FF2"/>
    <w:rsid w:val="23A81AC6"/>
    <w:rsid w:val="32FA2738"/>
    <w:rsid w:val="3362302C"/>
    <w:rsid w:val="338E1822"/>
    <w:rsid w:val="374A321C"/>
    <w:rsid w:val="395F7307"/>
    <w:rsid w:val="3C21415B"/>
    <w:rsid w:val="416C2D7D"/>
    <w:rsid w:val="42AC061E"/>
    <w:rsid w:val="43CB3BA0"/>
    <w:rsid w:val="450F0426"/>
    <w:rsid w:val="51B12E0F"/>
    <w:rsid w:val="58891FFE"/>
    <w:rsid w:val="5A3B7681"/>
    <w:rsid w:val="66BE29FF"/>
    <w:rsid w:val="677A2625"/>
    <w:rsid w:val="745F235A"/>
    <w:rsid w:val="74D64604"/>
    <w:rsid w:val="7A3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1047</Words>
  <Characters>1050</Characters>
  <Lines>0</Lines>
  <Paragraphs>0</Paragraphs>
  <TotalTime>6</TotalTime>
  <ScaleCrop>false</ScaleCrop>
  <LinksUpToDate>false</LinksUpToDate>
  <CharactersWithSpaces>1050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2022-07-20T10:26:00Z</dcterms:created>
  <dc:creator>jyj</dc:creator>
  <cp:lastModifiedBy>爱笑的小熊</cp:lastModifiedBy>
  <cp:lastPrinted>2023-08-28T10:11:00Z</cp:lastPrinted>
  <dcterms:modified xsi:type="dcterms:W3CDTF">2023-08-29T06:14:46Z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0FDB485417594DFF91EF6266D82B0027_13</vt:lpwstr>
  </property>
</Properties>
</file>