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自然拼读法在小学中年级英语教学中的应用策略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学习心得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莫玉娟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21"/>
        </w:tabs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自然拼读法可以让学生体会到学习英语的简单、高效，在不知不觉中提高英语水平，使英语渗透到生活的方方面面。英语教师应让学生在愉快的氛围中掌握拼读规律，合理地学习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tabs>
          <w:tab w:val="left" w:pos="1221"/>
        </w:tabs>
        <w:bidi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除了在课堂上强调自然拼读法的运用，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sz w:val="24"/>
          <w:szCs w:val="24"/>
        </w:rPr>
        <w:t>也应当引导学生在课外多读书，丰富学生的英语课外阅读，联合家长做好监督工作，充分发挥自然拼读法的作用。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sz w:val="24"/>
          <w:szCs w:val="24"/>
        </w:rPr>
        <w:t>应在课堂中布置好课后作业，要求学生按时完成。在条件允许的基础上，还可利用课后时间组织不同种类的英语口语交际活动，例如单词拼读比赛、英语阅读比赛、英语小对话比赛等，丰富学生的课外生活，激励学生深入学习自然拼读法。</w:t>
      </w:r>
    </w:p>
    <w:p>
      <w:pPr>
        <w:tabs>
          <w:tab w:val="left" w:pos="1221"/>
        </w:tabs>
        <w:bidi w:val="0"/>
        <w:spacing w:line="360" w:lineRule="auto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sz w:val="24"/>
          <w:szCs w:val="24"/>
        </w:rPr>
        <w:t xml:space="preserve">也要引导家长做好监督孩子的工作，可以陪孩子一起学习英语，与孩子一同在教学软件上看英语的视频，从简单的英语对话开始慢慢增加难度，也可以在生活中用英语交流，让英语成为生活中不可缺少的一部分。教师应监督好学生每天用自然拼读法拼读一定数量的单词，在读中记；阅读简单的英语文章，让阅读成为一种习惯；一周多听几次英语听力，使听读能力共同发展，丰富自己的阅读，增加知识储备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TNlOGJmY2VmNzFmZDFhMTNmMTE2OTBkZjY0NjQifQ=="/>
  </w:docVars>
  <w:rsids>
    <w:rsidRoot w:val="00000000"/>
    <w:rsid w:val="255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莫莫</cp:lastModifiedBy>
  <dcterms:modified xsi:type="dcterms:W3CDTF">2023-06-27T03:04:01Z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E6753E3C00D84ADDBC6FA34143E00898</vt:lpwstr>
  </property>
</Properties>
</file>