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6C2" w:rsidRDefault="0073382E" w:rsidP="0073382E">
      <w:pPr>
        <w:jc w:val="center"/>
        <w:rPr>
          <w:sz w:val="30"/>
          <w:szCs w:val="30"/>
        </w:rPr>
      </w:pPr>
      <w:r>
        <w:rPr>
          <w:sz w:val="30"/>
          <w:szCs w:val="30"/>
        </w:rPr>
        <w:t>宪法素养知识竞赛参考资料</w:t>
      </w:r>
    </w:p>
    <w:p w:rsidR="0073382E" w:rsidRDefault="0073382E" w:rsidP="0073382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、宪法知识：</w:t>
      </w:r>
      <w:hyperlink r:id="rId5" w:history="1">
        <w:r w:rsidRPr="003C5792">
          <w:rPr>
            <w:rStyle w:val="a3"/>
            <w:sz w:val="24"/>
            <w:szCs w:val="24"/>
          </w:rPr>
          <w:t>https://www.gov.cn/guoqing/2018-03/22/content_5276318.htm</w:t>
        </w:r>
      </w:hyperlink>
    </w:p>
    <w:p w:rsidR="0073382E" w:rsidRDefault="0073382E" w:rsidP="0073382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F13CBE">
        <w:rPr>
          <w:rFonts w:hint="eastAsia"/>
          <w:sz w:val="24"/>
          <w:szCs w:val="24"/>
        </w:rPr>
        <w:t>其他法律法规：</w:t>
      </w:r>
    </w:p>
    <w:p w:rsidR="00F13CBE" w:rsidRDefault="00F13CBE" w:rsidP="0073382E">
      <w:pPr>
        <w:jc w:val="left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①</w:t>
      </w:r>
      <w:r>
        <w:rPr>
          <w:rFonts w:hint="eastAsia"/>
          <w:sz w:val="24"/>
          <w:szCs w:val="24"/>
        </w:rPr>
        <w:t>民法典：</w:t>
      </w:r>
      <w:hyperlink r:id="rId6" w:history="1">
        <w:r w:rsidRPr="003C5792">
          <w:rPr>
            <w:rStyle w:val="a3"/>
            <w:sz w:val="24"/>
            <w:szCs w:val="24"/>
          </w:rPr>
          <w:t>http://www.npc.gov.cn/npc/c30834/202006/75ba6483b8344591abd07917e1d25cc8.shtml</w:t>
        </w:r>
      </w:hyperlink>
    </w:p>
    <w:p w:rsidR="00F13CBE" w:rsidRDefault="00F13CBE" w:rsidP="0073382E">
      <w:pPr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②</w:t>
      </w:r>
      <w:r w:rsidR="00E73BDE">
        <w:rPr>
          <w:rFonts w:ascii="宋体" w:eastAsia="宋体" w:hAnsi="宋体" w:hint="eastAsia"/>
          <w:sz w:val="24"/>
          <w:szCs w:val="24"/>
        </w:rPr>
        <w:t>国家安全法：</w:t>
      </w:r>
      <w:hyperlink r:id="rId7" w:history="1">
        <w:r w:rsidR="00E73BDE" w:rsidRPr="0071269E">
          <w:rPr>
            <w:rStyle w:val="a3"/>
            <w:rFonts w:ascii="宋体" w:eastAsia="宋体" w:hAnsi="宋体"/>
            <w:sz w:val="24"/>
            <w:szCs w:val="24"/>
          </w:rPr>
          <w:t>https://baike.baidu.com/item/%E4%B8%AD%E5%8D%8E%E4%BA%BA%E6%B0%91%E5%85%B1%E5%92%8C%E5%9B%BD%E5%9B%BD%E5%AE%B6%E5%AE%89%E5%85%A8%E6%B3%95/525260?anchor=2#2</w:t>
        </w:r>
      </w:hyperlink>
    </w:p>
    <w:p w:rsidR="00E73BDE" w:rsidRDefault="00E73BDE" w:rsidP="0073382E">
      <w:pPr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③网络安全法：</w:t>
      </w:r>
      <w:hyperlink r:id="rId8" w:history="1">
        <w:r w:rsidRPr="0071269E">
          <w:rPr>
            <w:rStyle w:val="a3"/>
            <w:rFonts w:ascii="宋体" w:eastAsia="宋体" w:hAnsi="宋体"/>
            <w:sz w:val="24"/>
            <w:szCs w:val="24"/>
          </w:rPr>
          <w:t>https://baike.baidu.com/item/%E4%B8%AD%E5%8D%8E%E4%BA%BA%E6%B0%91%E5%85%B1%E5%92%8C%E5%9B%BD%E7%BD%91%E7%BB%9C%E5%AE%89%E5%85%A8%E6%B3%95/16843044?fr=ge_ala</w:t>
        </w:r>
      </w:hyperlink>
    </w:p>
    <w:p w:rsidR="00E73BDE" w:rsidRDefault="00E73BDE" w:rsidP="0073382E">
      <w:pPr>
        <w:jc w:val="left"/>
        <w:rPr>
          <w:rFonts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④</w:t>
      </w:r>
      <w:r>
        <w:rPr>
          <w:rFonts w:hint="eastAsia"/>
          <w:sz w:val="24"/>
          <w:szCs w:val="24"/>
        </w:rPr>
        <w:t>教育法：</w:t>
      </w:r>
      <w:hyperlink r:id="rId9" w:history="1">
        <w:r w:rsidRPr="0071269E">
          <w:rPr>
            <w:rStyle w:val="a3"/>
            <w:sz w:val="24"/>
            <w:szCs w:val="24"/>
          </w:rPr>
          <w:t>https://baike.baidu.com/item/%E4%B8%AD%E5%8D%8E%E4%BA%BA%E6%B0%91%E5%85%B1%E5%92%8C%E5%9B%BD%E6%95%99%E8%82%B2%E6%B3%95/1312186?fr=ge_ala</w:t>
        </w:r>
      </w:hyperlink>
    </w:p>
    <w:p w:rsidR="00E73BDE" w:rsidRDefault="00E73BDE" w:rsidP="0073382E">
      <w:pPr>
        <w:jc w:val="left"/>
        <w:rPr>
          <w:rFonts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⑤</w:t>
      </w:r>
      <w:r>
        <w:rPr>
          <w:rFonts w:hint="eastAsia"/>
          <w:sz w:val="24"/>
          <w:szCs w:val="24"/>
        </w:rPr>
        <w:t>义务教育法：</w:t>
      </w:r>
      <w:hyperlink r:id="rId10" w:history="1">
        <w:r w:rsidRPr="0071269E">
          <w:rPr>
            <w:rStyle w:val="a3"/>
            <w:sz w:val="24"/>
            <w:szCs w:val="24"/>
          </w:rPr>
          <w:t>https://baike.baidu.com/item/%E4%B8%AD%E5%8D%8E%E4%BA%BA%E6%B0%91%E5%85%B1%E5%92%8C%E5%9B%BD%E4%B9%89%E5%8A%A1%E6%95%99%E8%82%B2%E6%B3%95/2342357?fromtitle=%E4%B9%89%E5%8A%A1%E6%95%99%E8%82%B2%E6%B3%95&amp;fromid=1237453&amp;fromModule=lemma_search-box</w:t>
        </w:r>
      </w:hyperlink>
    </w:p>
    <w:p w:rsidR="00E73BDE" w:rsidRDefault="00E73BDE" w:rsidP="0073382E">
      <w:pPr>
        <w:jc w:val="left"/>
        <w:rPr>
          <w:rFonts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⑥</w:t>
      </w:r>
      <w:r>
        <w:rPr>
          <w:rFonts w:hint="eastAsia"/>
          <w:sz w:val="24"/>
          <w:szCs w:val="24"/>
        </w:rPr>
        <w:t>未成年人保护法：</w:t>
      </w:r>
      <w:hyperlink r:id="rId11" w:history="1">
        <w:r w:rsidRPr="0071269E">
          <w:rPr>
            <w:rStyle w:val="a3"/>
            <w:sz w:val="24"/>
            <w:szCs w:val="24"/>
          </w:rPr>
          <w:t>https://baike.baidu.com/item/%E4%B8%AD%E5%8D%8E%E4%BA%BA%E6%B0%91%E5%85%B1%E5%92%8C%E5%9B%BD%E6%9C%AA%E6%88%90%E5%B9%B4%E4%BA%BA%E4%BF%9D%E6%8A%A4%E6%B3%95/897876?fromtitle=%E6%9C%AA%E6%88%90%E5%B9%B4%E4%BA%BA%E4%BF%9D%E6%8A%A4%E6%B3%95&amp;fromid=987269&amp;fromModule=lemma_search-box</w:t>
        </w:r>
      </w:hyperlink>
    </w:p>
    <w:p w:rsidR="00E73BDE" w:rsidRDefault="00E73BDE" w:rsidP="0073382E">
      <w:pPr>
        <w:jc w:val="left"/>
        <w:rPr>
          <w:rFonts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⑦</w:t>
      </w:r>
      <w:r>
        <w:rPr>
          <w:rFonts w:hint="eastAsia"/>
          <w:sz w:val="24"/>
          <w:szCs w:val="24"/>
        </w:rPr>
        <w:t>预防未成年人犯罪法：</w:t>
      </w:r>
      <w:hyperlink r:id="rId12" w:history="1">
        <w:r w:rsidRPr="0071269E">
          <w:rPr>
            <w:rStyle w:val="a3"/>
            <w:sz w:val="24"/>
            <w:szCs w:val="24"/>
          </w:rPr>
          <w:t>http://www.npc.gov.cn/npc/c30834/202012/384d7c9763c549f59c5afd8863761643.shtml</w:t>
        </w:r>
      </w:hyperlink>
    </w:p>
    <w:p w:rsidR="00E73BDE" w:rsidRDefault="00E73BDE" w:rsidP="0073382E">
      <w:pPr>
        <w:jc w:val="left"/>
        <w:rPr>
          <w:rFonts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⑧</w:t>
      </w:r>
      <w:r>
        <w:rPr>
          <w:rFonts w:hint="eastAsia"/>
          <w:sz w:val="24"/>
          <w:szCs w:val="24"/>
        </w:rPr>
        <w:t>家庭教育促进法：</w:t>
      </w:r>
    </w:p>
    <w:p w:rsidR="00E73BDE" w:rsidRDefault="00E73BDE" w:rsidP="0073382E">
      <w:pPr>
        <w:jc w:val="left"/>
        <w:rPr>
          <w:rFonts w:hint="eastAsia"/>
          <w:sz w:val="24"/>
          <w:szCs w:val="24"/>
        </w:rPr>
      </w:pPr>
      <w:hyperlink r:id="rId13" w:history="1">
        <w:r w:rsidRPr="0071269E">
          <w:rPr>
            <w:rStyle w:val="a3"/>
            <w:sz w:val="24"/>
            <w:szCs w:val="24"/>
          </w:rPr>
          <w:t>http://www.npc.gov.cn/npc/c30834/202110/8d266f0320b74e17b02cd43722eeb413.shtml</w:t>
        </w:r>
      </w:hyperlink>
    </w:p>
    <w:p w:rsidR="00E73BDE" w:rsidRDefault="00E73BDE" w:rsidP="0073382E">
      <w:pPr>
        <w:jc w:val="left"/>
        <w:rPr>
          <w:rFonts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⑨</w:t>
      </w:r>
      <w:r>
        <w:rPr>
          <w:rFonts w:hint="eastAsia"/>
          <w:sz w:val="24"/>
          <w:szCs w:val="24"/>
        </w:rPr>
        <w:t>社会主义核心价值观：</w:t>
      </w:r>
    </w:p>
    <w:p w:rsidR="00E73BDE" w:rsidRDefault="00E73BDE" w:rsidP="0073382E">
      <w:pPr>
        <w:jc w:val="left"/>
        <w:rPr>
          <w:rFonts w:hint="eastAsia"/>
          <w:sz w:val="24"/>
          <w:szCs w:val="24"/>
        </w:rPr>
      </w:pPr>
      <w:hyperlink r:id="rId14" w:history="1">
        <w:r w:rsidRPr="0071269E">
          <w:rPr>
            <w:rStyle w:val="a3"/>
            <w:sz w:val="24"/>
            <w:szCs w:val="24"/>
          </w:rPr>
          <w:t>https://baike.baidu.com/item/%E7%A4%BE%E4%BC%9A%E4%B8%BB%E4%B9%89%E6%A0%B8%E5%BF%83%E4%BB%B7%E5%80%BC%E8%A7%82/3271832?fr=ge_ala</w:t>
        </w:r>
      </w:hyperlink>
    </w:p>
    <w:p w:rsidR="00E73BDE" w:rsidRDefault="00E73BDE" w:rsidP="0073382E">
      <w:pPr>
        <w:jc w:val="left"/>
        <w:rPr>
          <w:rFonts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⑩</w:t>
      </w:r>
      <w:r>
        <w:rPr>
          <w:rFonts w:hint="eastAsia"/>
          <w:sz w:val="24"/>
          <w:szCs w:val="24"/>
        </w:rPr>
        <w:t>习近平法治思想：</w:t>
      </w:r>
    </w:p>
    <w:p w:rsidR="00E73BDE" w:rsidRDefault="00E73BDE" w:rsidP="0073382E">
      <w:pPr>
        <w:jc w:val="left"/>
        <w:rPr>
          <w:rFonts w:hint="eastAsia"/>
          <w:sz w:val="24"/>
          <w:szCs w:val="24"/>
        </w:rPr>
      </w:pPr>
      <w:hyperlink r:id="rId15" w:history="1">
        <w:r w:rsidRPr="0071269E">
          <w:rPr>
            <w:rStyle w:val="a3"/>
            <w:sz w:val="24"/>
            <w:szCs w:val="24"/>
          </w:rPr>
          <w:t>https://baike.baidu.com/item/%E4%B9%A0%E8%BF%91%E5%B9%B3%E6%B3%95%E6%B2%BB%E6%80%9D%E6%83%B3/54804877?fr=aladdin</w:t>
        </w:r>
      </w:hyperlink>
    </w:p>
    <w:p w:rsidR="00E73BDE" w:rsidRPr="0073382E" w:rsidRDefault="00E73BDE" w:rsidP="0073382E">
      <w:pPr>
        <w:jc w:val="left"/>
        <w:rPr>
          <w:sz w:val="24"/>
          <w:szCs w:val="24"/>
        </w:rPr>
      </w:pPr>
      <w:bookmarkStart w:id="0" w:name="_GoBack"/>
      <w:bookmarkEnd w:id="0"/>
    </w:p>
    <w:sectPr w:rsidR="00E73BDE" w:rsidRPr="007338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82E"/>
    <w:rsid w:val="00352712"/>
    <w:rsid w:val="00476F40"/>
    <w:rsid w:val="0073382E"/>
    <w:rsid w:val="00D856B2"/>
    <w:rsid w:val="00E73BDE"/>
    <w:rsid w:val="00F016C2"/>
    <w:rsid w:val="00F1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38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38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4%B8%AD%E5%8D%8E%E4%BA%BA%E6%B0%91%E5%85%B1%E5%92%8C%E5%9B%BD%E7%BD%91%E7%BB%9C%E5%AE%89%E5%85%A8%E6%B3%95/16843044?fr=ge_ala" TargetMode="External"/><Relationship Id="rId13" Type="http://schemas.openxmlformats.org/officeDocument/2006/relationships/hyperlink" Target="http://www.npc.gov.cn/npc/c30834/202110/8d266f0320b74e17b02cd43722eeb413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ike.baidu.com/item/%E4%B8%AD%E5%8D%8E%E4%BA%BA%E6%B0%91%E5%85%B1%E5%92%8C%E5%9B%BD%E5%9B%BD%E5%AE%B6%E5%AE%89%E5%85%A8%E6%B3%95/525260?anchor=2#2" TargetMode="External"/><Relationship Id="rId12" Type="http://schemas.openxmlformats.org/officeDocument/2006/relationships/hyperlink" Target="http://www.npc.gov.cn/npc/c30834/202012/384d7c9763c549f59c5afd8863761643.shtml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npc.gov.cn/npc/c30834/202006/75ba6483b8344591abd07917e1d25cc8.shtml" TargetMode="External"/><Relationship Id="rId11" Type="http://schemas.openxmlformats.org/officeDocument/2006/relationships/hyperlink" Target="https://baike.baidu.com/item/%E4%B8%AD%E5%8D%8E%E4%BA%BA%E6%B0%91%E5%85%B1%E5%92%8C%E5%9B%BD%E6%9C%AA%E6%88%90%E5%B9%B4%E4%BA%BA%E4%BF%9D%E6%8A%A4%E6%B3%95/897876?fromtitle=%E6%9C%AA%E6%88%90%E5%B9%B4%E4%BA%BA%E4%BF%9D%E6%8A%A4%E6%B3%95&amp;fromid=987269&amp;fromModule=lemma_search-box" TargetMode="External"/><Relationship Id="rId5" Type="http://schemas.openxmlformats.org/officeDocument/2006/relationships/hyperlink" Target="https://www.gov.cn/guoqing/2018-03/22/content_5276318.htm" TargetMode="External"/><Relationship Id="rId15" Type="http://schemas.openxmlformats.org/officeDocument/2006/relationships/hyperlink" Target="https://baike.baidu.com/item/%E4%B9%A0%E8%BF%91%E5%B9%B3%E6%B3%95%E6%B2%BB%E6%80%9D%E6%83%B3/54804877?fr=aladdin" TargetMode="External"/><Relationship Id="rId10" Type="http://schemas.openxmlformats.org/officeDocument/2006/relationships/hyperlink" Target="https://baike.baidu.com/item/%E4%B8%AD%E5%8D%8E%E4%BA%BA%E6%B0%91%E5%85%B1%E5%92%8C%E5%9B%BD%E4%B9%89%E5%8A%A1%E6%95%99%E8%82%B2%E6%B3%95/2342357?fromtitle=%E4%B9%89%E5%8A%A1%E6%95%99%E8%82%B2%E6%B3%95&amp;fromid=1237453&amp;fromModule=lemma_search-bo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ike.baidu.com/item/%E4%B8%AD%E5%8D%8E%E4%BA%BA%E6%B0%91%E5%85%B1%E5%92%8C%E5%9B%BD%E6%95%99%E8%82%B2%E6%B3%95/1312186?fr=ge_ala" TargetMode="External"/><Relationship Id="rId14" Type="http://schemas.openxmlformats.org/officeDocument/2006/relationships/hyperlink" Target="https://baike.baidu.com/item/%E7%A4%BE%E4%BC%9A%E4%B8%BB%E4%B9%89%E6%A0%B8%E5%BF%83%E4%BB%B7%E5%80%BC%E8%A7%82/3271832?fr=ge_ala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494</Words>
  <Characters>2820</Characters>
  <Application>Microsoft Office Word</Application>
  <DocSecurity>0</DocSecurity>
  <Lines>23</Lines>
  <Paragraphs>6</Paragraphs>
  <ScaleCrop>false</ScaleCrop>
  <Company>微软中国</Company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2023-08-14T08:38:00Z</dcterms:created>
  <dcterms:modified xsi:type="dcterms:W3CDTF">2023-08-16T01:05:00Z</dcterms:modified>
</cp:coreProperties>
</file>