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B6" w:rsidRDefault="002A0B82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家庭教育的重要性</w:t>
      </w:r>
    </w:p>
    <w:p w:rsidR="00B219B6" w:rsidRDefault="002A0B82">
      <w:pPr>
        <w:spacing w:line="44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案例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：八（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）班刘佳豪同学</w:t>
      </w:r>
    </w:p>
    <w:p w:rsidR="00B219B6" w:rsidRDefault="002A0B82" w:rsidP="00090D29">
      <w:pPr>
        <w:spacing w:line="440" w:lineRule="exact"/>
        <w:ind w:firstLineChars="196" w:firstLine="472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家庭情况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：老家在甘肃，父母在本地打工，家庭情况还可以，他爸爸对他各方面很上心。</w:t>
      </w:r>
    </w:p>
    <w:p w:rsidR="00B219B6" w:rsidRDefault="002A0B82" w:rsidP="00090D29">
      <w:pPr>
        <w:spacing w:line="440" w:lineRule="exact"/>
        <w:ind w:firstLineChars="196" w:firstLine="472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问题分析：</w:t>
      </w:r>
    </w:p>
    <w:p w:rsidR="00B219B6" w:rsidRDefault="002A0B82">
      <w:pPr>
        <w:spacing w:line="44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、玩心太重。该生过于贪玩，上课状态不认真，下课很少呆在教室，喜欢打篮球，周末经常性的出去玩，成绩一直位于班级下游。</w:t>
      </w:r>
    </w:p>
    <w:p w:rsidR="00B219B6" w:rsidRDefault="002A0B82">
      <w:pPr>
        <w:spacing w:line="44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、性格比较偏执，多次顶撞老师。该生英语成绩小学就很差，初一英语老师抓的比较紧，在课堂上有过多次顶撞老师的行为。出现问题首先不会反思自己，绝大多数时候觉得自己没错。</w:t>
      </w:r>
    </w:p>
    <w:p w:rsidR="00B219B6" w:rsidRDefault="002A0B82">
      <w:pPr>
        <w:spacing w:line="440" w:lineRule="exact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3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、与异性同学交往出现偏差。和班里一位女生确立男女朋友关系。</w:t>
      </w:r>
    </w:p>
    <w:p w:rsidR="00B219B6" w:rsidRDefault="002A0B82" w:rsidP="00090D29">
      <w:pPr>
        <w:spacing w:line="440" w:lineRule="exact"/>
        <w:ind w:firstLineChars="196" w:firstLine="472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家庭教育措施：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针对这样的行为有偏差的学生，单靠学校老师的力量是不够的，所以我与该生的父母保持经常性的联系，家长也采取了一系列的教育措施：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首先思想上家长对学校老师反应的关于孩子的问题非常重视，不会刻意偏袒孩子，与我通过微信、电话等方式保持经常性的沟通。孩子犯的问题比较严重时放下工作来校积极配合老师工作。据他爸爸说，该生小学表现的很好，在家也会帮家里做做家务，带带小孩子。到了初中，该生变得比较叛逆，说话做事比较自我，甚至和他爸爸表达过不想上学的意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思。为此他爸爸采取了如下具体措施：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“堵不如疏”：家长给他报了一个篮球班，每周日去体育馆训练半天。这样的做法一方面一定程度上满足了他的爱好，另一方面减少了他有空就出去玩的情况，也减少了他和另外一些行为有偏差的学生的接触机会。通过这种方式，能够让他合理的安排自己的时间，学习的时候会比之前更加专注。该生吃软不吃硬，需要循循善诱，加以引导，适时表扬，正所谓“堵不如疏”。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、针对异性交往问题，在学校教育的基础上，他爸爸主动联系了女方家长，表达了歉意，并明确表达了对孩子间关系的反对，希望两方都能够看管好各自的孩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子。同时，孩子爸爸对于手机严加管控，防止孩子课余时间的藕断丝连。他爸爸对于手机的严管一开始遭到了该生强烈反对，但是他爸爸给他报了一个篮球班，他也就妥协了。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3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、针对厌学问题，孩子爸爸根据我们班级群里发的“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96111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”热线，带着孩子前去武进区未成年人指导中心进行心理咨询，之后孩子的厌学情绪得到明显缓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lastRenderedPageBreak/>
        <w:t>解。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4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、教育孩子的同时，孩子爸爸不忘自我教育。他之前在自考本科，也是为了给该生做个榜样。他意识到自己教育孩子方面的不足，甚至还专门上了一些课程。我们群里发的“吾老师来信”他每期都看；“吾心家园”小程序上面有很多家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庭教育的相关文章，他爸爸也是经常学习，并在群里进行分享。</w:t>
      </w:r>
    </w:p>
    <w:p w:rsidR="00B219B6" w:rsidRDefault="002A0B82">
      <w:pPr>
        <w:spacing w:line="440" w:lineRule="exact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案例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2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：八（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）班唐正同学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该生性格偏内向，经过之前疫情和最近甲流影响下，厌学情绪非常严重，经常性的无故不来学校。我去家访过几次，但也收效甚微，该生来一段时间后又不来了。通过我的了解和调查，该生的家庭教育严重缺失。我和家长沟通时家长最常说的一句话就是“我都要被唐正烦死了”。该生这种情况从五六年级就开始了，我想这与家长的纵容是分不开的。该生经常性的借口就是身体不舒服，头疼腿疼之类，家长也不重视，直接就请假，请假在家也不管，玩玩手机，睡睡觉，久而久之该生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的厌学情绪越来越严重。到了现在家长和该生基本就无法沟通了，说什么都听不进去。我们建议带他去心理咨询，他家长只是说他不想去，然后就听之任之了。</w:t>
      </w:r>
    </w:p>
    <w:p w:rsidR="00B219B6" w:rsidRDefault="002A0B82" w:rsidP="00090D29">
      <w:pPr>
        <w:spacing w:line="440" w:lineRule="exact"/>
        <w:ind w:firstLineChars="196" w:firstLine="472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问题反思</w:t>
      </w:r>
      <w:r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: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以上两个案例让我深刻意识到家庭教育的重要性。初中阶段，由于孩子的性格、个性、人生观等基本定型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孩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子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的意志力明显增强，他们的行动从受外界的约束、调节逐步发展到自我认识的制约、支配。所以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在这个阶段，如果家长注意引导和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培养，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孩子良好的学习习惯和生活习惯将从此逐渐成型，并伴随孩子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终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身。反之，如果这一阶段让孩子养成了不良的学习习惯和生活习惯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，</w:t>
      </w:r>
      <w:r>
        <w:rPr>
          <w:rFonts w:asciiTheme="minorEastAsia" w:hAnsiTheme="minorEastAsia" w:cstheme="minorEastAsia" w:hint="eastAsia"/>
          <w:color w:val="000000" w:themeColor="text1"/>
          <w:sz w:val="24"/>
        </w:rPr>
        <w:t>孩子往往一辈子都难以摆脱不良习惯的拖累。</w:t>
      </w:r>
    </w:p>
    <w:p w:rsidR="00B219B6" w:rsidRDefault="002A0B82">
      <w:pPr>
        <w:spacing w:line="440" w:lineRule="exact"/>
        <w:ind w:firstLineChars="200" w:firstLine="480"/>
        <w:rPr>
          <w:rFonts w:asciiTheme="minorEastAsia" w:hAnsiTheme="minorEastAsia" w:cstheme="minorEastAsia" w:hint="eastAsia"/>
          <w:color w:val="000000" w:themeColor="text1"/>
          <w:sz w:val="24"/>
        </w:rPr>
      </w:pPr>
      <w:r>
        <w:rPr>
          <w:rFonts w:asciiTheme="minorEastAsia" w:hAnsiTheme="minorEastAsia" w:cstheme="minorEastAsia" w:hint="eastAsia"/>
          <w:color w:val="000000" w:themeColor="text1"/>
          <w:sz w:val="24"/>
        </w:rPr>
        <w:t>因此，初中生家长应该自觉加强家庭教育的学习，注意对孩子施加良好的家庭教育，与学校老师密切配合，形成教育合力，共同促进孩子健康成长！</w:t>
      </w:r>
    </w:p>
    <w:p w:rsidR="00090D29" w:rsidRDefault="00090D29">
      <w:pPr>
        <w:spacing w:line="440" w:lineRule="exact"/>
        <w:ind w:firstLineChars="200" w:firstLine="480"/>
        <w:rPr>
          <w:rFonts w:asciiTheme="minorEastAsia" w:hAnsiTheme="minorEastAsia" w:cstheme="minorEastAsia" w:hint="eastAsia"/>
          <w:color w:val="000000" w:themeColor="text1"/>
          <w:sz w:val="24"/>
        </w:rPr>
      </w:pPr>
    </w:p>
    <w:p w:rsidR="00B219B6" w:rsidRPr="00090D29" w:rsidRDefault="00090D29" w:rsidP="00090D29">
      <w:pPr>
        <w:pStyle w:val="Default"/>
        <w:spacing w:line="440" w:lineRule="exact"/>
        <w:ind w:firstLineChars="1700" w:firstLine="4080"/>
        <w:jc w:val="right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</w:rPr>
        <w:t>（坂上初中 尚坤）</w:t>
      </w:r>
      <w:bookmarkStart w:id="0" w:name="_GoBack"/>
      <w:bookmarkEnd w:id="0"/>
    </w:p>
    <w:sectPr w:rsidR="00B219B6" w:rsidRPr="00090D29" w:rsidSect="00B21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B82" w:rsidRDefault="002A0B82" w:rsidP="00090D29">
      <w:r>
        <w:separator/>
      </w:r>
    </w:p>
  </w:endnote>
  <w:endnote w:type="continuationSeparator" w:id="1">
    <w:p w:rsidR="002A0B82" w:rsidRDefault="002A0B82" w:rsidP="00090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B82" w:rsidRDefault="002A0B82" w:rsidP="00090D29">
      <w:r>
        <w:separator/>
      </w:r>
    </w:p>
  </w:footnote>
  <w:footnote w:type="continuationSeparator" w:id="1">
    <w:p w:rsidR="002A0B82" w:rsidRDefault="002A0B82" w:rsidP="00090D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yYTUzY2YzZjk0MjNlOThhMTM5ZDZhNDQ3NzU4ZWQifQ=="/>
  </w:docVars>
  <w:rsids>
    <w:rsidRoot w:val="46E263D6"/>
    <w:rsid w:val="00090D29"/>
    <w:rsid w:val="002A0B82"/>
    <w:rsid w:val="00B219B6"/>
    <w:rsid w:val="181A509D"/>
    <w:rsid w:val="46E263D6"/>
    <w:rsid w:val="61AD0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9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19B6"/>
    <w:pPr>
      <w:widowControl w:val="0"/>
      <w:autoSpaceDE w:val="0"/>
      <w:autoSpaceDN w:val="0"/>
      <w:adjustRightInd w:val="0"/>
    </w:pPr>
    <w:rPr>
      <w:rFonts w:ascii="FangSong_GB2312" w:eastAsia="FangSong_GB2312" w:cs="FangSong_GB2312"/>
      <w:color w:val="000000"/>
      <w:sz w:val="24"/>
      <w:szCs w:val="24"/>
    </w:rPr>
  </w:style>
  <w:style w:type="paragraph" w:styleId="a3">
    <w:name w:val="header"/>
    <w:basedOn w:val="a"/>
    <w:link w:val="Char"/>
    <w:rsid w:val="00090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90D29"/>
    <w:rPr>
      <w:kern w:val="2"/>
      <w:sz w:val="18"/>
      <w:szCs w:val="18"/>
    </w:rPr>
  </w:style>
  <w:style w:type="paragraph" w:styleId="a4">
    <w:name w:val="footer"/>
    <w:basedOn w:val="a"/>
    <w:link w:val="Char0"/>
    <w:rsid w:val="00090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90D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1344</Characters>
  <Application>Microsoft Office Word</Application>
  <DocSecurity>0</DocSecurity>
  <Lines>11</Lines>
  <Paragraphs>3</Paragraphs>
  <ScaleCrop>false</ScaleCrop>
  <Company>xt256.com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</cp:lastModifiedBy>
  <cp:revision>2</cp:revision>
  <dcterms:created xsi:type="dcterms:W3CDTF">2023-04-13T00:54:00Z</dcterms:created>
  <dcterms:modified xsi:type="dcterms:W3CDTF">2023-05-31T07:26:00Z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036E8FF78DA34D868C4DF3C02006CEC2_11</vt:lpwstr>
  </property>
</Properties>
</file>