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尊敬的各位评委、各位老师：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大家好！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bookmarkStart w:id="0" w:name="_GoBack"/>
      <w:bookmarkEnd w:id="0"/>
      <w:r>
        <w:t>法国著名作家雨果曾说过：“花的事业是尊贵的，果实的事业是甜美的，让我们做叶的事业吧，因为叶的事业是平凡而谦逊的。”当鲜花绽放于阳光之下，是绿叶最快乐的日子。当果实成熟于金秋时节，是园丁最欣慰的时刻。我是一片绿叶，我是一名快乐的园丁，一名平凡的幼儿教师。路在脚下延伸，而我刚刚起步！路在脚下延伸，而我就在铺路！不管漫长的路上荆棘丛生或是布满沼泽，我都一如既往，绝不退缩，因为我的身边有太多祖国的花朵，需要辛勤浇灌；太多稚嫩的幼苗，需要精心修剪；太多天真的童心，需要温馨呵护。这是我的责任，这是我所从事的伟大的事业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古代大教育家孔子呕心沥血，以教为重的精神教育着我；现代伟大教育家陶行知先生从教几十年，“捧着一颗心来，不带半根草去”始终安于“粉笔生涯”的献身精神、鞠躬尽瘁的高尚情怀激励着我，增强了我热爱教育事业的信念。孔子曰：“其身正，不令而行；其身不正，虽令不从。”教师工作的“示范性”和学生所特有的“向师性”，使教师在学生心目中占有非常重要的位置，古今中外无数事例证明，育人单凭热情和干劲是不够的，还需要以德立身、以身立教。常言道，学高为师，德高为范。教书育人，教书者必先学为人师，育人者必先行为世范。教师需要从小事做起，从自我做起，率先垂范，作出表率，以高尚的人格感染人，以整洁的仪表影响人，以和蔼的态度对待人，以丰富的学识引导人，以博大的胸怀爱护人。只有这样，才能保证教书育人的实效，学生才会“亲其师，信其道”，进而“乐其道”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师德是教师最重要的素质，是教师之灵魂。而做一名好老师还必须有一颗金子般的爱心，正如鲁迅先生所说：“教育是植根于爱的”爱是教育的源泉，教师有了爱，才会用用伯乐的眼光去发现学生的闪光点，才会有追求卓越和创新的精神。它是师德的核心，只有它，才能触动学生的心弦，只有它，才能收获丰硕的果实。“没有爱，就没有教育”。教师的天职是给孩子希望，教育是播种希望的事业。以大爱的心胸去关爱幼儿，热爱幼儿，让教育与爱同行。爱是一种伟大的感情，它总在创造奇迹，创造新人。当我望着孩子百双渴求的眼睛，就像置身于灿烂的星空之中，在这片闪烁的星光里，我将找到清澈如山泉的真、善、美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史烟飘过，回看今朝。走上三尺讲台，教书育人；走下三尺讲台，为人师表。我们在幼儿教育中肯定会所遇到一些困难和问题但这些都是暂时的，只要我们怀着勇敢、热情的心去挑战，难关肯定会过去的。所谓“一分耕耘，一分收获。”，如果有一天，我们会发现自己的付出得到肯定或回报时，孩子们的微小进步带给我们带来莫大的安慰和鼓励时，那么那时候再苦再累也是值得的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我们总会向往辉煌灿烂的明天，但明天是由每一个今天垒成，有向往有行动有坚持，方会使刹那变成永恒，使梦想变成现实。昨夜微霜初渡河，今晨秋风凋青发。每一项新的工作，对我来说都是一项挑战，我告诫自己只要大胆去做，生命便会实实在在，只要放手去干，事业便会充满阳光，让自己在充实中完善自我，在宁静中储积生命的动力。还是魏书生说得好：“把自己平凡的工作当作宏伟的世界去研究，你就会发现无穷的乐趣。”立师德，铸师魂，练师功，树师表，是我们共同的心声，更是人生坚定的誓言！我永远不会忘记自己肩负的责任，在播撒知识的同时也把爱种在孩子们的心间，为孩子们点燃希望的灯，用爱心承载孩子们人生的希望。为了太阳底下最光辉的事业，让我们携手并肩，不回顾，不彷徨，风雨兼程，勇往直前吧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MDFiOThmODJkYTM2NTBiMDkzZTQ4OTJjYzI2MWEifQ=="/>
  </w:docVars>
  <w:rsids>
    <w:rsidRoot w:val="00000000"/>
    <w:rsid w:val="7B1E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1407</Words>
  <Characters>1407</Characters>
  <Lines>0</Lines>
  <Paragraphs>0</Paragraphs>
  <TotalTime>1</TotalTime>
  <ScaleCrop>false</ScaleCrop>
  <LinksUpToDate>false</LinksUpToDate>
  <CharactersWithSpaces>1415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2023-05-12T09:06:20Z</dcterms:created>
  <dc:creator>lenovo</dc:creator>
  <cp:lastModifiedBy>L.yz</cp:lastModifiedBy>
  <dcterms:modified xsi:type="dcterms:W3CDTF">2023-05-12T09:07:57Z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8449D73505094001A7E780D29D16ECD7_12</vt:lpwstr>
  </property>
</Properties>
</file>