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Spec="center" w:tblpY="1"/>
        <w:tblOverlap w:val="never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80"/>
        <w:gridCol w:w="1080"/>
        <w:gridCol w:w="1440"/>
        <w:gridCol w:w="1155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94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center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sz w:val="44"/>
                <w:szCs w:val="24"/>
                <w:lang w:val="en-US" w:eastAsia="zh-CN"/>
              </w:rPr>
              <w:t>15、白杨礼赞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年  级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八年级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学  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语文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30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许凌飞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exact"/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70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教</w:t>
            </w:r>
          </w:p>
          <w:p>
            <w:pPr>
              <w:keepNext w:val="0"/>
              <w:keepLines w:val="0"/>
              <w:pageBreakBefore w:val="0"/>
              <w:tabs>
                <w:tab w:val="left" w:pos="270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tabs>
                <w:tab w:val="left" w:pos="270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目</w:t>
            </w:r>
          </w:p>
          <w:p>
            <w:pPr>
              <w:keepNext w:val="0"/>
              <w:keepLines w:val="0"/>
              <w:pageBreakBefore w:val="0"/>
              <w:tabs>
                <w:tab w:val="left" w:pos="270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标</w:t>
            </w:r>
          </w:p>
        </w:tc>
        <w:tc>
          <w:tcPr>
            <w:tcW w:w="7938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 w:firstLine="420" w:firstLineChars="2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1．朗读课文，理清文章脉络，把握文章昂扬向上的感</w:t>
            </w:r>
            <w:r>
              <w:rPr>
                <w:rFonts w:hint="eastAsia" w:ascii="Times New Roman" w:hAnsi="Times New Roman" w:cs="Times New Roman"/>
              </w:rPr>
              <w:t>情。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 w:firstLine="420" w:firstLineChars="2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2．理解烘托、对比、欲扬先抑等写作技巧的表达效果，在写作中学习应用。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 w:firstLine="420" w:firstLineChars="200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3．理解学习陕甘宁边区抗日军民正直、朴质、团结向上、坚强不屈的革命品质。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 w:firstLine="420" w:firstLineChars="200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4．学习象征手法的使用，把握托物言志散文的基本特点。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重难点</w:t>
            </w:r>
          </w:p>
        </w:tc>
        <w:tc>
          <w:tcPr>
            <w:tcW w:w="793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理解烘托、对比、欲扬先抑等写作技巧的表达效果，学习象征手法的使用，把握托物言志散文的基本特点。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left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学法教法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left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朗读法、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讲授法、讨论法、合作学习法。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教学资源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left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多媒体课件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课时安排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8" w:lineRule="auto"/>
              <w:ind w:leftChars="0"/>
              <w:jc w:val="left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课时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 w:firstLine="482" w:firstLineChars="200"/>
        <w:textAlignment w:val="auto"/>
        <w:rPr>
          <w:rFonts w:hint="eastAsia"/>
          <w:b/>
          <w:bCs/>
          <w:color w:val="0000FF"/>
          <w:sz w:val="24"/>
        </w:rPr>
      </w:pPr>
      <w:r>
        <w:rPr>
          <w:rFonts w:hint="eastAsia"/>
          <w:b/>
          <w:bCs/>
          <w:color w:val="0000FF"/>
          <w:sz w:val="24"/>
        </w:rPr>
        <w:t>【教学过程】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b/>
          <w:bCs/>
          <w:color w:val="0000FF"/>
          <w:sz w:val="24"/>
        </w:rPr>
      </w:pPr>
      <w:r>
        <w:rPr>
          <w:rFonts w:hint="eastAsia"/>
          <w:b/>
          <w:bCs/>
          <w:color w:val="0000FF"/>
          <w:sz w:val="24"/>
        </w:rPr>
        <w:t>一.预习检测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ind w:leftChars="0" w:firstLine="482" w:firstLineChars="200"/>
        <w:textAlignment w:val="auto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(一）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字音字形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1.开</w:t>
      </w:r>
      <w:r>
        <w:rPr>
          <w:rFonts w:ascii="宋体" w:hAnsi="宋体"/>
          <w:b/>
          <w:bCs/>
          <w:color w:val="000000"/>
          <w:sz w:val="24"/>
          <w:em w:val="dot"/>
        </w:rPr>
        <w:t>垦</w:t>
      </w:r>
      <w:r>
        <w:rPr>
          <w:rFonts w:ascii="宋体" w:hAnsi="宋体"/>
          <w:color w:val="000000"/>
          <w:sz w:val="24"/>
        </w:rPr>
        <w:t>（kěn）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2.妙手偶得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3.锤炼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4.主宰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5.坦荡如</w:t>
      </w:r>
      <w:r>
        <w:rPr>
          <w:rFonts w:ascii="宋体" w:hAnsi="宋体"/>
          <w:b/>
          <w:bCs/>
          <w:color w:val="000000"/>
          <w:sz w:val="24"/>
          <w:em w:val="dot"/>
        </w:rPr>
        <w:t>砥</w:t>
      </w:r>
      <w:r>
        <w:rPr>
          <w:rFonts w:ascii="宋体" w:hAnsi="宋体"/>
          <w:color w:val="000000"/>
          <w:sz w:val="24"/>
        </w:rPr>
        <w:t>（dǐ）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6.倦</w:t>
      </w:r>
      <w:r>
        <w:rPr>
          <w:rFonts w:ascii="宋体" w:hAnsi="宋体"/>
          <w:b/>
          <w:bCs/>
          <w:color w:val="000000"/>
          <w:sz w:val="24"/>
          <w:em w:val="dot"/>
        </w:rPr>
        <w:t>怠</w:t>
      </w:r>
      <w:r>
        <w:rPr>
          <w:rFonts w:ascii="宋体" w:hAnsi="宋体"/>
          <w:color w:val="000000"/>
          <w:sz w:val="24"/>
        </w:rPr>
        <w:t>（dài）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7.</w:t>
      </w:r>
      <w:r>
        <w:rPr>
          <w:rFonts w:ascii="宋体" w:hAnsi="宋体"/>
          <w:b/>
          <w:bCs/>
          <w:color w:val="000000"/>
          <w:sz w:val="24"/>
          <w:em w:val="dot"/>
        </w:rPr>
        <w:t>潜</w:t>
      </w:r>
      <w:r>
        <w:rPr>
          <w:rFonts w:ascii="宋体" w:hAnsi="宋体"/>
          <w:color w:val="000000"/>
          <w:sz w:val="24"/>
        </w:rPr>
        <w:t>滋暗长（qián）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8.傲然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9.</w:t>
      </w:r>
      <w:r>
        <w:rPr>
          <w:rFonts w:ascii="宋体" w:hAnsi="宋体"/>
          <w:b/>
          <w:bCs/>
          <w:color w:val="000000"/>
          <w:sz w:val="24"/>
          <w:em w:val="dot"/>
        </w:rPr>
        <w:t>恹</w:t>
      </w:r>
      <w:r>
        <w:rPr>
          <w:rFonts w:ascii="宋体" w:hAnsi="宋体"/>
          <w:color w:val="000000"/>
          <w:sz w:val="24"/>
        </w:rPr>
        <w:t>恹欲睡（yān）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10.</w:t>
      </w:r>
      <w:r>
        <w:rPr>
          <w:rFonts w:ascii="宋体" w:hAnsi="宋体"/>
          <w:b/>
          <w:bCs/>
          <w:color w:val="000000"/>
          <w:sz w:val="24"/>
          <w:em w:val="dot"/>
        </w:rPr>
        <w:t>丫</w:t>
      </w:r>
      <w:r>
        <w:rPr>
          <w:rFonts w:ascii="宋体" w:hAnsi="宋体"/>
          <w:color w:val="000000"/>
          <w:sz w:val="24"/>
        </w:rPr>
        <w:t>枝（yā）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11.旁</w:t>
      </w:r>
      <w:r>
        <w:rPr>
          <w:rFonts w:ascii="宋体" w:hAnsi="宋体"/>
          <w:b/>
          <w:bCs/>
          <w:color w:val="000000"/>
          <w:sz w:val="24"/>
          <w:em w:val="dot"/>
        </w:rPr>
        <w:t>逸</w:t>
      </w:r>
      <w:r>
        <w:rPr>
          <w:rFonts w:ascii="宋体" w:hAnsi="宋体"/>
          <w:color w:val="000000"/>
          <w:sz w:val="24"/>
        </w:rPr>
        <w:t>斜出（yì）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12.</w:t>
      </w:r>
      <w:r>
        <w:rPr>
          <w:rFonts w:ascii="宋体" w:hAnsi="宋体"/>
          <w:b/>
          <w:bCs/>
          <w:color w:val="000000"/>
          <w:sz w:val="24"/>
          <w:em w:val="dot"/>
        </w:rPr>
        <w:t>晕圈</w:t>
      </w:r>
      <w:r>
        <w:rPr>
          <w:rFonts w:ascii="宋体" w:hAnsi="宋体"/>
          <w:color w:val="000000"/>
          <w:sz w:val="24"/>
        </w:rPr>
        <w:t>（yùn quān）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13.</w:t>
      </w:r>
      <w:r>
        <w:rPr>
          <w:rFonts w:ascii="宋体" w:hAnsi="宋体"/>
          <w:b/>
          <w:bCs/>
          <w:color w:val="000000"/>
          <w:sz w:val="24"/>
          <w:em w:val="dot"/>
        </w:rPr>
        <w:t>倔强</w:t>
      </w:r>
      <w:r>
        <w:rPr>
          <w:rFonts w:ascii="宋体" w:hAnsi="宋体"/>
          <w:color w:val="000000"/>
          <w:sz w:val="24"/>
        </w:rPr>
        <w:t>（jué jiàng）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14.</w:t>
      </w:r>
      <w:r>
        <w:rPr>
          <w:rFonts w:ascii="宋体" w:hAnsi="宋体"/>
          <w:b/>
          <w:bCs/>
          <w:color w:val="000000"/>
          <w:sz w:val="24"/>
          <w:em w:val="dot"/>
        </w:rPr>
        <w:t>参</w:t>
      </w:r>
      <w:r>
        <w:rPr>
          <w:rFonts w:ascii="宋体" w:hAnsi="宋体"/>
          <w:color w:val="000000"/>
          <w:sz w:val="24"/>
        </w:rPr>
        <w:t>天耸立（cān）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15.不</w:t>
      </w:r>
      <w:r>
        <w:rPr>
          <w:rFonts w:ascii="宋体" w:hAnsi="宋体"/>
          <w:b/>
          <w:bCs/>
          <w:color w:val="000000"/>
          <w:sz w:val="24"/>
          <w:em w:val="dot"/>
        </w:rPr>
        <w:t>折</w:t>
      </w:r>
      <w:r>
        <w:rPr>
          <w:rFonts w:ascii="宋体" w:hAnsi="宋体"/>
          <w:color w:val="000000"/>
          <w:sz w:val="24"/>
        </w:rPr>
        <w:t>不</w:t>
      </w:r>
      <w:r>
        <w:rPr>
          <w:rFonts w:ascii="宋体" w:hAnsi="宋体"/>
          <w:b/>
          <w:bCs/>
          <w:color w:val="000000"/>
          <w:sz w:val="24"/>
          <w:em w:val="dot"/>
        </w:rPr>
        <w:t>挠</w:t>
      </w:r>
      <w:r>
        <w:rPr>
          <w:rFonts w:ascii="宋体" w:hAnsi="宋体"/>
          <w:color w:val="000000"/>
          <w:sz w:val="24"/>
        </w:rPr>
        <w:t>（zhé náo）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16.</w:t>
      </w:r>
      <w:r>
        <w:rPr>
          <w:rFonts w:ascii="宋体" w:hAnsi="宋体"/>
          <w:b/>
          <w:bCs/>
          <w:color w:val="000000"/>
          <w:sz w:val="24"/>
          <w:em w:val="dot"/>
        </w:rPr>
        <w:t>婆娑</w:t>
      </w:r>
      <w:r>
        <w:rPr>
          <w:rFonts w:ascii="宋体" w:hAnsi="宋体"/>
          <w:color w:val="000000"/>
          <w:sz w:val="24"/>
        </w:rPr>
        <w:t>（pó suō）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17.</w:t>
      </w:r>
      <w:r>
        <w:rPr>
          <w:rFonts w:ascii="宋体" w:hAnsi="宋体"/>
          <w:b/>
          <w:bCs/>
          <w:color w:val="000000"/>
          <w:sz w:val="24"/>
          <w:em w:val="dot"/>
        </w:rPr>
        <w:t>虬</w:t>
      </w:r>
      <w:r>
        <w:rPr>
          <w:rFonts w:ascii="宋体" w:hAnsi="宋体"/>
          <w:color w:val="000000"/>
          <w:sz w:val="24"/>
        </w:rPr>
        <w:t>枝（qiú）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18.伟岸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19.宛然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20.纵横决荡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21.秀</w:t>
      </w:r>
      <w:r>
        <w:rPr>
          <w:rFonts w:ascii="宋体" w:hAnsi="宋体"/>
          <w:b/>
          <w:bCs/>
          <w:color w:val="000000"/>
          <w:sz w:val="24"/>
          <w:em w:val="dot"/>
        </w:rPr>
        <w:t>颀</w:t>
      </w:r>
      <w:r>
        <w:rPr>
          <w:rFonts w:ascii="宋体" w:hAnsi="宋体"/>
          <w:color w:val="000000"/>
          <w:sz w:val="24"/>
        </w:rPr>
        <w:t>（qí）22.鄙视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ind w:leftChars="0" w:firstLine="482" w:firstLineChars="200"/>
        <w:textAlignment w:val="auto"/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词语释义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ascii="宋体" w:hAnsi="宋体"/>
          <w:b/>
          <w:bCs/>
          <w:color w:val="000000"/>
          <w:sz w:val="24"/>
        </w:rPr>
        <w:t>妙手偶得：</w:t>
      </w:r>
      <w:r>
        <w:rPr>
          <w:rFonts w:ascii="宋体" w:hAnsi="宋体"/>
          <w:color w:val="000000"/>
          <w:sz w:val="24"/>
        </w:rPr>
        <w:t>技艺高超的人。指文学修养很高的人，由于偶发灵感而写出的佳句、佳作。也指巧妙地办成某事。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</w:t>
      </w:r>
      <w:r>
        <w:rPr>
          <w:rFonts w:ascii="宋体" w:hAnsi="宋体"/>
          <w:b/>
          <w:bCs/>
          <w:color w:val="000000"/>
          <w:sz w:val="24"/>
        </w:rPr>
        <w:t>坦荡如砥：</w:t>
      </w:r>
      <w:r>
        <w:rPr>
          <w:rFonts w:ascii="宋体" w:hAnsi="宋体"/>
          <w:color w:val="000000"/>
          <w:sz w:val="24"/>
        </w:rPr>
        <w:t>平坦得像磨刀石一样。比喻人非常直率，做事不加犹豫。也多用来形容大面积的地方很平坦。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/>
          <w:b/>
          <w:bCs/>
          <w:color w:val="000000"/>
          <w:sz w:val="24"/>
        </w:rPr>
        <w:t>潜滋暗长：</w:t>
      </w:r>
      <w:r>
        <w:rPr>
          <w:rFonts w:ascii="宋体" w:hAnsi="宋体"/>
          <w:color w:val="000000"/>
          <w:sz w:val="24"/>
        </w:rPr>
        <w:t>潜：暗中，隐藏；滋：生长。形容暗暗地不知不觉地生长。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</w:t>
      </w:r>
      <w:r>
        <w:rPr>
          <w:rFonts w:ascii="宋体" w:hAnsi="宋体"/>
          <w:b/>
          <w:bCs/>
          <w:color w:val="000000"/>
          <w:sz w:val="24"/>
        </w:rPr>
        <w:t>恹恹欲睡：</w:t>
      </w:r>
      <w:r>
        <w:rPr>
          <w:rFonts w:ascii="宋体" w:hAnsi="宋体"/>
          <w:color w:val="000000"/>
          <w:sz w:val="24"/>
        </w:rPr>
        <w:t>形容患病而精神疲乏。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5.</w:t>
      </w:r>
      <w:r>
        <w:rPr>
          <w:rFonts w:ascii="宋体" w:hAnsi="宋体"/>
          <w:b/>
          <w:bCs/>
          <w:color w:val="000000"/>
          <w:sz w:val="24"/>
        </w:rPr>
        <w:t>旁逸斜出：</w:t>
      </w:r>
      <w:r>
        <w:rPr>
          <w:rFonts w:ascii="宋体" w:hAnsi="宋体"/>
          <w:color w:val="000000"/>
          <w:sz w:val="24"/>
        </w:rPr>
        <w:t>逸：引申为超出。指树枝从树干旁边伸出。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6.</w:t>
      </w:r>
      <w:r>
        <w:rPr>
          <w:rFonts w:ascii="宋体" w:hAnsi="宋体"/>
          <w:b/>
          <w:bCs/>
          <w:color w:val="000000"/>
          <w:sz w:val="24"/>
        </w:rPr>
        <w:t>婆娑：</w:t>
      </w:r>
      <w:r>
        <w:rPr>
          <w:rFonts w:ascii="宋体" w:hAnsi="宋体"/>
          <w:color w:val="000000"/>
          <w:sz w:val="24"/>
        </w:rPr>
        <w:t>盘旋舞动的样子；枝叶扶疏的样子。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7.</w:t>
      </w:r>
      <w:r>
        <w:rPr>
          <w:rFonts w:ascii="宋体" w:hAnsi="宋体"/>
          <w:b/>
          <w:bCs/>
          <w:color w:val="000000"/>
          <w:sz w:val="24"/>
        </w:rPr>
        <w:t>虬枝：</w:t>
      </w:r>
      <w:r>
        <w:rPr>
          <w:rFonts w:ascii="宋体" w:hAnsi="宋体"/>
          <w:color w:val="000000"/>
          <w:sz w:val="24"/>
        </w:rPr>
        <w:t>盘屈的树枝。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8.</w:t>
      </w:r>
      <w:r>
        <w:rPr>
          <w:rFonts w:ascii="宋体" w:hAnsi="宋体"/>
          <w:b/>
          <w:bCs/>
          <w:color w:val="000000"/>
          <w:sz w:val="24"/>
        </w:rPr>
        <w:t>伟岸：</w:t>
      </w:r>
      <w:r>
        <w:rPr>
          <w:rFonts w:ascii="宋体" w:hAnsi="宋体"/>
          <w:color w:val="000000"/>
          <w:sz w:val="24"/>
        </w:rPr>
        <w:t>身体魁梧；高大。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9.</w:t>
      </w:r>
      <w:r>
        <w:rPr>
          <w:rFonts w:ascii="宋体" w:hAnsi="宋体"/>
          <w:b/>
          <w:bCs/>
          <w:color w:val="000000"/>
          <w:sz w:val="24"/>
        </w:rPr>
        <w:t>纵横决荡：</w:t>
      </w:r>
      <w:r>
        <w:rPr>
          <w:rFonts w:ascii="宋体" w:hAnsi="宋体"/>
          <w:color w:val="000000"/>
          <w:sz w:val="24"/>
        </w:rPr>
        <w:t>纵横驰骋，冲杀突击。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10.</w:t>
      </w:r>
      <w:r>
        <w:rPr>
          <w:rFonts w:ascii="宋体" w:hAnsi="宋体"/>
          <w:b/>
          <w:bCs/>
          <w:color w:val="000000"/>
          <w:sz w:val="24"/>
        </w:rPr>
        <w:t>秀颀：</w:t>
      </w:r>
      <w:r>
        <w:rPr>
          <w:rFonts w:ascii="宋体" w:hAnsi="宋体"/>
          <w:color w:val="000000"/>
          <w:sz w:val="24"/>
        </w:rPr>
        <w:t>美而高。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b/>
          <w:bCs/>
          <w:color w:val="0000FF"/>
          <w:sz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lang w:val="en-US" w:eastAsia="zh-CN"/>
        </w:rPr>
        <w:t>二、文体知识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>散文写作特点：形散而神不散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>特征：纪实性、广泛性、灵活性、 诗意浓郁、语言优美、 短小精悍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b/>
          <w:bCs/>
          <w:color w:val="0000FF"/>
          <w:sz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lang w:val="en-US" w:eastAsia="zh-CN"/>
        </w:rPr>
        <w:t>三、走进作者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>观看视频；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>茅盾（1896——1981）作家，社会活动家。原名沈德鸿，字雁冰。浙江桐乡人。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>主要作品有：长篇小说《虹 》、《子夜》；中篇小说《路》、《三人行》；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>短篇小说《春蚕》、《秋收》、《残冬》(农村三步曲）、《林家铺子》等。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 xml:space="preserve">其代表作《子夜》，是中国现代现实主义文学发展的里程碑，显示了现代文学在长篇小说创作方面的实绩。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b/>
          <w:bCs/>
          <w:color w:val="0000FF"/>
          <w:sz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lang w:val="en-US" w:eastAsia="zh-CN"/>
        </w:rPr>
        <w:t>新课导入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/>
          <w:bCs/>
          <w:color w:val="auto"/>
          <w:sz w:val="24"/>
          <w:lang w:val="en-US" w:eastAsia="zh-CN"/>
        </w:rPr>
        <w:t>【问题】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同学们，</w:t>
      </w:r>
      <w:r>
        <w:rPr>
          <w:rFonts w:hint="default"/>
          <w:b w:val="0"/>
          <w:bCs w:val="0"/>
          <w:color w:val="auto"/>
          <w:sz w:val="24"/>
          <w:lang w:val="en-US" w:eastAsia="zh-CN"/>
        </w:rPr>
        <w:t>赞美树木精神的诗歌，你记得哪些？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>预设：大雪压青松，青松挺且直。 千磨万击还坚劲，任尔东西南北风。墙角数枝梅，凌寒独自开。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/>
          <w:bCs/>
          <w:color w:val="auto"/>
          <w:sz w:val="24"/>
          <w:lang w:val="en-US" w:eastAsia="zh-CN"/>
        </w:rPr>
        <w:t>【过渡语】</w:t>
      </w:r>
      <w:r>
        <w:rPr>
          <w:rFonts w:hint="eastAsia"/>
          <w:b w:val="0"/>
          <w:bCs w:val="0"/>
          <w:color w:val="auto"/>
          <w:sz w:val="24"/>
          <w:lang w:val="en-US" w:eastAsia="zh-CN"/>
        </w:rPr>
        <w:t>作家茅盾先生在面对北方及其普通的白杨树发出了赞美和崇敬，现在让我们一起走进今天的课文《白杨礼赞》。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b/>
          <w:bCs/>
          <w:color w:val="auto"/>
          <w:sz w:val="24"/>
          <w:lang w:val="en-US" w:eastAsia="zh-CN"/>
        </w:rPr>
      </w:pPr>
      <w:r>
        <w:rPr>
          <w:rFonts w:hint="eastAsia"/>
          <w:b/>
          <w:bCs/>
          <w:color w:val="auto"/>
          <w:sz w:val="24"/>
          <w:lang w:val="en-US" w:eastAsia="zh-CN"/>
        </w:rPr>
        <w:t>（一）题解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hint="eastAsia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>都说题目是打开文章的钥匙，你找到了钥匙，打开知识的宝藏就更加容易。白杨是一种生长在北方的树，礼赞是什么意思呢？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>预设：崇敬、赞美。                     题解：怀着崇高的敬意赞美白杨树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lang w:val="en-US" w:eastAsia="zh-CN"/>
        </w:rPr>
        <w:t>（二）针对题目你能提出哪些有意义的问题？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>学生回答后教师整理：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>一、礼赞什么？（赞扬语句；赞扬内容）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color w:val="auto"/>
          <w:sz w:val="24"/>
          <w:lang w:val="en-US" w:eastAsia="zh-CN"/>
        </w:rPr>
        <w:t>如何礼赞？（写作技巧；表达效果）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color w:val="auto"/>
          <w:sz w:val="24"/>
          <w:lang w:val="en-US" w:eastAsia="zh-CN"/>
        </w:rPr>
        <w:t>为何礼赞？（作品手法；主旨中心）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>学习这篇文章，我们将围绕这三个问题进行。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b/>
          <w:bCs/>
          <w:color w:val="0000FF"/>
          <w:sz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lang w:val="en-US" w:eastAsia="zh-CN"/>
        </w:rPr>
        <w:t>教学新授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lang w:val="en-US" w:eastAsia="zh-CN"/>
        </w:rPr>
        <w:t>目标教学一：</w:t>
      </w:r>
      <w:r>
        <w:rPr>
          <w:rFonts w:hint="default" w:ascii="楷体" w:hAnsi="楷体" w:eastAsia="楷体" w:cs="楷体"/>
          <w:b/>
          <w:bCs/>
          <w:color w:val="auto"/>
          <w:sz w:val="24"/>
          <w:lang w:val="en-US" w:eastAsia="zh-CN"/>
        </w:rPr>
        <w:t>礼赞什么——寻线索，知内容，悟情感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ascii="仿宋" w:hAnsi="仿宋" w:eastAsia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学生活动</w:t>
      </w:r>
      <w:r>
        <w:rPr>
          <w:rFonts w:hint="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1、大声诵读课文，划出文章中能够照应标题、直接赞美白杨树的语句。</w:t>
      </w:r>
      <w:r>
        <w:rPr>
          <w:rFonts w:hint="eastAsia" w:ascii="仿宋" w:hAnsi="仿宋" w:eastAsia="仿宋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（在听课文的过程中，随时在课本上勾画批注）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预设</w:t>
      </w:r>
      <w:r>
        <w:rPr>
          <w:rFonts w:hint="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第1段：白杨树实在是不平凡的，我赞美白杨树！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第4段：那就是白杨树，西北极普通的一种树，然而实在是不平凡的一种树！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第6段：这就是白杨树，西北极普通的一种树，然而决不是平凡的树！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第8段：白杨不是平凡的树。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第9段：我要高声赞美白杨树！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hAnsi="宋体" w:eastAsia="宋体" w:cs="宋体"/>
          <w:lang w:val="en-US" w:eastAsia="zh-CN"/>
        </w:rPr>
        <w:t>总结：</w:t>
      </w:r>
      <w:r>
        <w:rPr>
          <w:rFonts w:hint="eastAsia" w:ascii="宋体" w:hAnsi="宋体" w:eastAsia="宋体" w:cs="宋体"/>
          <w:lang w:val="en-US" w:eastAsia="zh-CN"/>
        </w:rPr>
        <w:t>从句子中可知，作者是礼赞白杨的不平凡，这也是全文的抒情线索，（随后</w:t>
      </w:r>
      <w:r>
        <w:rPr>
          <w:rFonts w:hint="eastAsia" w:hAnsi="宋体" w:eastAsia="宋体" w:cs="宋体"/>
          <w:lang w:val="en-US" w:eastAsia="zh-CN"/>
        </w:rPr>
        <w:t>指导学生朗</w:t>
      </w:r>
      <w:r>
        <w:rPr>
          <w:rFonts w:hint="eastAsia" w:ascii="宋体" w:hAnsi="宋体" w:eastAsia="宋体" w:cs="宋体"/>
          <w:lang w:val="en-US" w:eastAsia="zh-CN"/>
        </w:rPr>
        <w:t>读，</w:t>
      </w:r>
      <w:r>
        <w:rPr>
          <w:rFonts w:hint="eastAsia" w:ascii="宋体" w:hAnsi="宋体" w:eastAsia="宋体" w:cs="宋体"/>
        </w:rPr>
        <w:t>朗读时应读出自豪</w:t>
      </w:r>
      <w:r>
        <w:rPr>
          <w:rFonts w:hint="eastAsia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赞叹</w:t>
      </w:r>
      <w:r>
        <w:rPr>
          <w:rFonts w:hint="eastAsia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坚定，读出深蕴其中的赞美之情。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学生活动</w:t>
      </w:r>
      <w:r>
        <w:rPr>
          <w:rFonts w:hint="eastAsia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 xml:space="preserve"> 2、请大家大声朗读文章第2、3、5、7段，说一说作者是从哪些方面来礼赞白杨树的不平凡？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【预设】</w:t>
      </w:r>
      <w:r>
        <w:rPr>
          <w:rFonts w:hint="eastAsia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生长环境、外在形象、内在气质。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 w:ascii="楷体" w:hAnsi="楷体" w:eastAsia="楷体" w:cs="楷体"/>
          <w:b/>
          <w:bCs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lang w:val="en-US" w:eastAsia="zh-CN"/>
        </w:rPr>
        <w:t>目标教学二:</w:t>
      </w:r>
      <w:r>
        <w:rPr>
          <w:rFonts w:hint="default" w:ascii="楷体" w:hAnsi="楷体" w:eastAsia="楷体" w:cs="楷体"/>
          <w:b/>
          <w:bCs/>
          <w:color w:val="auto"/>
          <w:sz w:val="24"/>
          <w:lang w:val="en-US" w:eastAsia="zh-CN"/>
        </w:rPr>
        <w:t>如何礼赞——赏技巧，析手法，明效果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1、指名学生读第2、3段，其他同学找出文中描写白杨树生长环境的句子，并说说这样写有什么作用？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>【预设】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lang w:val="en-US" w:eastAsia="zh-CN"/>
        </w:rPr>
        <w:t>黄绿错综的一条大毯子。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 xml:space="preserve">  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lang w:val="en-US" w:eastAsia="zh-CN"/>
        </w:rPr>
        <w:t>黄的是土，未开垦的荒地。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 xml:space="preserve">  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lang w:val="en-US" w:eastAsia="zh-CN"/>
        </w:rPr>
        <w:t>绿的呢，是人类劳力战胜自然的成果，是麦田，是麦浪。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lang w:val="en-US" w:eastAsia="zh-CN"/>
        </w:rPr>
        <w:t xml:space="preserve"> 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lang w:val="en-US" w:eastAsia="zh-CN"/>
        </w:rPr>
        <w:t>黄与绿主宰着，无边无垠，坦荡如砥。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明确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：作者通过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描绘了西北高原的壮美景色，抓住“黄与绿主宰着”这一特色，突出“雄壮”“伟大”，突出了白杨树的不平凡；同时又用“单调”与第3段中白杨树“傲然地耸立”相对照，两相对比又突出白杨树的不平凡；此外，作者在此处用“单调”这个字眼，看似是贬低环境，实则为突出白杨树的不平凡做准备，这是欲扬先抑手法的运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同时作者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暗示陕甘宁边区抗日根据地，为后文揭示白杨树的象征意义，表达主题思想作铺垫。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哪句话对白杨树的外形特点进行总体概括？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那是力争上游的一种树。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3、找出作者描写白杨的</w:t>
      </w:r>
      <w:r>
        <w:rPr>
          <w:rFonts w:ascii="Times New Roman" w:hAnsi="Times New Roman" w:cs="Times New Roman"/>
        </w:rPr>
        <w:t>外部形态</w:t>
      </w:r>
      <w:r>
        <w:rPr>
          <w:rFonts w:hint="eastAsia" w:ascii="Times New Roman" w:hAnsi="Times New Roman" w:cs="Times New Roman"/>
          <w:lang w:val="en-US" w:eastAsia="zh-CN"/>
        </w:rPr>
        <w:t>及其特征。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干：笔直、丈把高、绝无旁支；      枝：向上、紧紧靠拢、无斜出      叶：宽大、向上、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无斜出    皮：光滑、有晕圈、淡青色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【学生活动】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上课伊始，我们提到树木在作家眼里，都会被赋予不一样的精神品质，请大家用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我从白杨树的_____________看出它具有_______________的精神品质。(例：树枝紧紧靠拢;团结一致）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预设：不折不饶，倔强挺立，生命力顽强，坚韧，正直，昂扬向上......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读第7段，作者是如何写白杨内在品质“不平凡”的？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（找关键词）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明确：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两个“没有”似乎要否定白杨树的美，欲扬先抑；“但是”一转，变抑为扬，否定的是“好女子”，肯定的是“伟丈夫”，用的是拟人和对比的手法。接连四个“难道”层层递进，气势恢宏，由赞美树到赞美人，过渡自然。第一个“难道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由赞美树到崇敬人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第二个“难道”点明象征北方农民，第三个“难道”点明象征北方农民中的战士，第四个“难道”点明象征民族的抗日精神和意志。四个反问句连贯紧凑，思想逐步升华，赞美之情逐渐达到高潮，展现了比前文更为廓大深远的精神境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lang w:val="en-US" w:eastAsia="zh-CN"/>
        </w:rPr>
        <w:t>目标教学三：为何礼赞——物及人，说象征，探主旨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="420" w:left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茅盾先生由白杨树联想到了什么？请在文章中找出相关句子来佐证你的观点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明确：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虽普通但不平凡、压迫不倒，朴质、严肃、坚强不屈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北方的农民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；坚强不屈、傲然挺立、守卫家乡的哨兵;质朴、坚强、团结、力求上进、纵横决荡的民族精神。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所以作者茅盾借赞美白杨树歌颂北方抗日军民，这是一种象征的写作手法。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象征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1.象征是借某一具体事物或形象表达某种意义，这意义不是事物本身具有的，而是作者借此事物所做的联想和寄托。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2.象征不同于比喻、拟人等修辞手法（它们主要是着眼于局部的语言表达效果）。象征是一种写作技巧，大都表现在文章立意上，是借某种事物表达自己的思想。因此在表达象征意义之前，往往要对这一事物进行细致的描绘，突出其某方面的特点，为赋予它特定的象征意义做好铺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3.象征的作用主要是将作家想说而不愿直说或不能直说的思想、情志寄托于物，巧妙地传达给读者，以增强文章的表现力。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2、</w:t>
      </w:r>
      <w:r>
        <w:rPr>
          <w:rFonts w:ascii="Times New Roman" w:hAnsi="Times New Roman" w:cs="Times New Roman"/>
        </w:rPr>
        <w:t>为什么他不直接赞美北方抗日军民呢</w:t>
      </w:r>
      <w:r>
        <w:rPr>
          <w:rFonts w:hint="eastAsia" w:ascii="Times New Roman" w:hAnsi="Times New Roman" w:cs="Times New Roman"/>
          <w:lang w:val="en-US" w:eastAsia="zh-CN"/>
        </w:rPr>
        <w:t>?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明确：</w:t>
      </w:r>
      <w:r>
        <w:rPr>
          <w:rFonts w:ascii="Times New Roman" w:hAnsi="Times New Roman" w:eastAsia="楷体_GB2312" w:cs="Times New Roman"/>
        </w:rPr>
        <w:t>使文章显得含蓄隽永，与当时的写作背景有关。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【明确背景】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《白杨礼赞》写于1941年3月。在此之前，作者茅盾在新疆工作一个时期之后，到延安讲学。当时，是抗日战争相持阶段，国民党反动派消极抗日，积极反共，北方军民在共产党的领导下同心同德、团结抗战多次粉碎了敌伪的疯狂“扫荡”，作者从解放区的人民身上看到了民族解放的前途和希望，深受鼓舞，写下了这篇热情洋溢的散文，借白杨树这一形象用含蓄的象征手法热烈的歌颂他们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文章结尾写“直挺秀颀”的楠木有何作用？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明确：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楠木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象征了那些看不起民众、贱视民众、顽固的倒退的人们(诸如国民党反动派)。作者写它的目的是为了以树比树(白杨树和楠木)，以人比人(北方农民和国民党反动派)，以达到艺术效果的一致、协调和完整。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主题思想：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本文以赞美白杨树的不平凡为抒情线索，运用象征手法，歌颂了北方军民团结抗战、奋发向上的精神品质，进而歌颂了中华民族朴质、坚强、团结向上的精神品质。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b/>
          <w:bCs/>
          <w:color w:val="0000FF"/>
          <w:sz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lang w:val="en-US" w:eastAsia="zh-CN"/>
        </w:rPr>
        <w:t>拓展延伸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看到白杨，作者联想到了北方军民，已经朴质坚强，力争上游的精神。看到下面的时候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你会产生怎样的联想呢？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小草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2.帆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3.粉笔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4.放风筝的线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b/>
          <w:bCs/>
          <w:color w:val="0000FF"/>
          <w:sz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lang w:val="en-US" w:eastAsia="zh-CN"/>
        </w:rPr>
        <w:t>板书设计</w:t>
      </w:r>
    </w:p>
    <w:p>
      <w:pPr>
        <w:pStyle w:val="2"/>
        <w:ind w:firstLine="420" w:firstLineChars="200"/>
        <w:jc w:val="left"/>
      </w:pPr>
      <w:r>
        <w:drawing>
          <wp:inline distT="0" distB="0" distL="114300" distR="114300">
            <wp:extent cx="3120390" cy="1438910"/>
            <wp:effectExtent l="0" t="0" r="38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="0" w:leftChars="0" w:firstLine="0" w:firstLineChars="0"/>
        <w:textAlignment w:val="auto"/>
        <w:rPr>
          <w:rFonts w:hint="eastAsia"/>
          <w:b/>
          <w:bCs/>
          <w:color w:val="0000FF"/>
          <w:sz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lang w:val="en-US" w:eastAsia="zh-CN"/>
        </w:rPr>
        <w:t>课后作业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88" w:lineRule="auto"/>
        <w:ind w:leftChars="0"/>
        <w:textAlignment w:val="auto"/>
        <w:rPr>
          <w:rFonts w:hint="default"/>
          <w:b w:val="0"/>
          <w:bCs w:val="0"/>
          <w:color w:val="auto"/>
          <w:sz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lang w:val="en-US" w:eastAsia="zh-CN"/>
        </w:rPr>
        <w:t>完成相关练习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90427"/>
    <w:multiLevelType w:val="singleLevel"/>
    <w:tmpl w:val="9CA9042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E7B5E46"/>
    <w:multiLevelType w:val="singleLevel"/>
    <w:tmpl w:val="0E7B5E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D0391C6"/>
    <w:multiLevelType w:val="singleLevel"/>
    <w:tmpl w:val="1D0391C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0F5BB09"/>
    <w:multiLevelType w:val="singleLevel"/>
    <w:tmpl w:val="40F5BB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YmE0YmRiZjExNWI2OGYyODViOGRjYjY0Y2NlNTgifQ=="/>
  </w:docVars>
  <w:rsids>
    <w:rsidRoot w:val="5A2E080D"/>
    <w:rsid w:val="05FD666C"/>
    <w:rsid w:val="19BB266E"/>
    <w:rsid w:val="215B2282"/>
    <w:rsid w:val="22771621"/>
    <w:rsid w:val="23145C4E"/>
    <w:rsid w:val="24126579"/>
    <w:rsid w:val="388E0164"/>
    <w:rsid w:val="50373AF5"/>
    <w:rsid w:val="53B20C8B"/>
    <w:rsid w:val="565A6F1D"/>
    <w:rsid w:val="5A2E080D"/>
    <w:rsid w:val="6AD5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3167</Words>
  <Characters>3295</Characters>
  <Lines>0</Lines>
  <Paragraphs>0</Paragraphs>
  <TotalTime>3</TotalTime>
  <ScaleCrop>false</ScaleCrop>
  <LinksUpToDate>false</LinksUpToDate>
  <CharactersWithSpaces>3404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2022-11-02T01:38:00Z</dcterms:created>
  <dc:creator>丙丁</dc:creator>
  <cp:lastModifiedBy>墨迹</cp:lastModifiedBy>
  <dcterms:modified xsi:type="dcterms:W3CDTF">2022-12-09T02:50:19Z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E21D1E7CCD7D43C39EA1C229783D5767</vt:lpwstr>
  </property>
</Properties>
</file>