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构建阅读支架，撬动生态阅读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义务教育语文课程标准(2022年版)》中指出：“义务教育阶段要激发学生读书兴趣，要求学生多读书、读好书、读整本书，养成良好的读书习惯，积累整本书阅读的经验。”整本书阅读已被列入新课程标准的拓展型学习任务群。作为语文教师，我们要清醒地认识到整本书阅读不同于篇章阅读，也不是学生个人的课外阅读，而是一种深度阅读。这就要求语文教师在整本书阅读的指导中，以创新方式向学生传递丰富的核心学习内容，从而让学生在阅读中有效提升核心素养。教师从整本书的主题、人物、情节、语言和生活五个方面构建阅读支架，对学生整本书阅读予以指导，将有利于推进整本书阅读的效率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本学期，基于学校省级课题“指向小学生阅读素养的阅读圈建构研究”，本人从以下几个方面开展实践研究。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阅读有计划，研究有方向 学期初，我为班级学生制定了学期阅读计划，本学期的阅读书目由教师推荐和学生推荐的书目组成，教师推荐的书目为和教材相关的必读书，如《十万个为什么》《宝葫芦的秘密》《小英雄雨来》《安徒生童话》，也有近期的热点话题，如：学习了《纳米技术就在我们身边》，学生对纳米很好奇，正好热播的《三体》中有关于“纳米刀”的情节，于是推荐学生阅读《三体》，在班级中形成了一股阅读科幻书籍的热潮。学生推荐的读物，主要是他们自己感兴趣的书籍，如《假如历史是一群喵》、《口袋里的爸爸》等，有助于学生形成同伴互助阅读的良好生态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二、读前导读课</w:t>
      </w:r>
      <w:r>
        <w:rPr>
          <w:rFonts w:hint="default"/>
          <w:sz w:val="28"/>
          <w:szCs w:val="36"/>
          <w:lang w:val="en-US" w:eastAsia="zh-CN"/>
        </w:rPr>
        <w:t xml:space="preserve">—顺势而导，激发兴趣 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为了提高学生的阅读兴趣和阅读效果，在《快乐读书吧》教学时，教师要做好推荐书目的导读。提高导读课的效率，第一是趣味性，教师选择的片段不仅要让学生感到快乐，还要能够引发学生的 多元思考和价值判断。第二是适切性，如果文本的因果关联比较紧密，则尽量选择文本靠前的内容，如故事的开端，让学生对故事的发展产生好奇和阅读期待；如果文本是若干个相对独立的故事，则可以根据阅读体验和兴趣这两个因素来选择。第三是典型性，尽量选择文本的重点部分或是高潮部分的内容，激起学生 的阅读期待。第四是层递性，教师可以通过层层推进、环环相扣、扣人心弦的导读方式，激发学生的阅读兴 趣。第五是完整性，教师要尽呈现完整的片段，让学生置身于相对完整的语境中。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三、优化任务单的实施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在阅读课教学时，为了提高阅读的效率，可以采用任务单的形式。教师要灵活地选择运用任务单的时间，确保阅读 的连续性，提高学生阅读的效率。其次是协作完成探究项目。自学环节，学生可以根据任务单自主学习； 小组合作环节，组长负责记录组员的成长足迹，带领组员展开合作学习，再次是展示学习成果。交流展示环节既需要组内学生的参与，也需要台上台下的 互动。教师既要培养学生的倾听能力和发言能力，也要培养学生的质疑能力和补充能力。最后是反馈任务 单完成情况。教师要注重评估内容和评估主体的丰富 性，主动使用过程性评价和终结性评价，有效提升整 本书阅读教学的效率。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四、读后交流课</w:t>
      </w:r>
      <w:r>
        <w:rPr>
          <w:rFonts w:hint="default"/>
          <w:sz w:val="28"/>
          <w:szCs w:val="36"/>
          <w:lang w:val="en-US" w:eastAsia="zh-CN"/>
        </w:rPr>
        <w:t xml:space="preserve">—智慧分享，共同成长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整本书阅读结束以后，教师还需要开设阅读交流 课。交流课要坚持放松自由、师生平等、包容开放等原则，并遵循以下四个基本路径。一是分享感受。学生可以制作一张表情图，一边阅读书籍一边将对应的表情符号贴上去，如喜悦、悲伤、高兴、愤怒等，以记录自己在阅读中产生的真实感受，读完后在交流课上与同学交流，会产生很多不同的全新感受。二是分享精彩。每一本书都有很多令人难忘的片段，每个学生产生的阅读体验也是不同的，教师可以引导学生记录下自己认为最精彩的部分、最难忘的片段，在交流课上与同学分享、交流和互动，甚至是演绎这些精彩的片段，以加深学生对书籍内容的印象。三是分享困惑。学生在阅读中会产生各种各样的困惑，教师要有意识地培养学生发现问题的意识和能力，引导学生在交流课上提问，与同学共同讨论，将阅读变得更加深入、更有价值。四是分享发现。教师要引导学生学会发现书中与众不同的部分或是故事的线索等，培养学生提取信息和整合加工信息的能力。教师还可以引导学生针对书中的某一观点展开讨论，鼓励学生发表自己的看法，同时认真倾听和接受他人的看法，以此拓展学生思维的广度和深度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此外，我还结合学校的一些活动，鼓励学生积极参与，分享自己的阅读收获，比如，在“雨荷小主播”节目中，我班的马慧欣、张博雅、相婉妍等同学开展了“贴秋膘”家乡美食播报，六一节，房锦熙、南新哲、高晨雨等自编自导了课本剧《灰姑娘》，谭晨曦还参加了天宁区STED我的书式生活演讲获得了优秀奖，还有十几位同学积极参加“五彩星光汉语言”大赛，取得了佳绩。阅读是学生养成良好阅读习惯和终身阅读习惯的重要途径。教师要积极进行引导，让学生养成终生阅读的习惯。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朱玉茹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2023年6月</w:t>
      </w:r>
    </w:p>
    <w:bookmarkEnd w:id="0"/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综艺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83F99"/>
    <w:multiLevelType w:val="singleLevel"/>
    <w:tmpl w:val="F3483F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2JjZGViYmMyYzM4YTIyZGMzOGNhMzZmYWYzYTcifQ=="/>
  </w:docVars>
  <w:rsids>
    <w:rsidRoot w:val="442B2308"/>
    <w:rsid w:val="3D451DA8"/>
    <w:rsid w:val="442B2308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2023-07-23T01:59:00Z</dcterms:created>
  <dc:creator>绿茶1402282444</dc:creator>
  <cp:lastModifiedBy>绿茶1402282444</cp:lastModifiedBy>
  <dcterms:modified xsi:type="dcterms:W3CDTF">2023-07-23T02:32:41Z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7CC4F49F60D849ADAFFAFB1A86EB7CD9_11</vt:lpwstr>
  </property>
</Properties>
</file>