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360" w:beforeAutospacing="0" w:after="0" w:afterAutospacing="0"/>
        <w:ind w:right="227"/>
        <w:jc w:val="center"/>
        <w:rPr>
          <w:rFonts w:hint="eastAsia" w:ascii="Times New Roman" w:hAnsi="Times New Roman" w:eastAsia="方正小标宋简体" w:cs="Times New Roman"/>
          <w:color w:val="FF0000"/>
          <w:spacing w:val="-20"/>
          <w:w w:val="45"/>
          <w:kern w:val="2"/>
          <w:sz w:val="130"/>
          <w:szCs w:val="130"/>
        </w:rPr>
      </w:pPr>
      <w:r>
        <w:rPr>
          <w:rFonts w:hint="eastAsia" w:eastAsia="仿宋_GB2312"/>
          <w:sz w:val="32"/>
          <w:szCs w:val="32"/>
          <w:lang w:val="en-US" w:eastAsia="zh-CN"/>
        </w:rPr>
        <w:t>芙校</w:t>
      </w: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1</w:t>
      </w:r>
      <w:r>
        <w:rPr>
          <w:rFonts w:hint="eastAsia" w:eastAsia="仿宋_GB2312"/>
          <w:sz w:val="32"/>
          <w:szCs w:val="32"/>
        </w:rPr>
        <w:t>号</w:t>
      </w:r>
    </w:p>
    <w:p>
      <w:pPr>
        <w:keepNext w:val="0"/>
        <w:keepLines w:val="0"/>
        <w:widowControl/>
        <w:suppressLineNumbers w:val="0"/>
        <w:shd w:val="clear" w:fill="FFFFFF"/>
        <w:spacing w:before="0" w:beforeAutospacing="0" w:after="0" w:afterAutospacing="0" w:line="440" w:lineRule="atLeast"/>
        <w:ind w:left="0" w:right="0" w:firstLine="420"/>
        <w:jc w:val="center"/>
        <w:rPr>
          <w:rFonts w:ascii="黑体" w:hAnsi="宋体" w:eastAsia="黑体" w:cs="黑体"/>
          <w:i w:val="0"/>
          <w:iCs w:val="0"/>
          <w:caps w:val="0"/>
          <w:color w:val="000000"/>
          <w:spacing w:val="0"/>
          <w:kern w:val="0"/>
          <w:sz w:val="36"/>
          <w:szCs w:val="36"/>
          <w:shd w:val="clear" w:fill="FFFFFF"/>
          <w:lang w:val="en-US" w:eastAsia="zh-CN" w:bidi="ar"/>
        </w:rPr>
      </w:pPr>
      <w:r>
        <w:rPr>
          <w:rFonts w:eastAsia="华文中宋"/>
          <w:b/>
          <w:spacing w:val="-20"/>
          <w:kern w:val="0"/>
          <w:sz w:val="20"/>
          <w:szCs w:val="44"/>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18415</wp:posOffset>
                </wp:positionV>
                <wp:extent cx="5600700" cy="0"/>
                <wp:effectExtent l="0" t="9525" r="0" b="158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13.95pt;margin-top:1.45pt;height:0pt;width:441pt;z-index:251660288;mso-width-relative:page;mso-height-relative:page;" filled="f" stroked="t" coordsize="21600,21600" o:gfxdata="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42LNcAAAAH&#10;AQAADwAAAAAAAAABACAAAAAiAAAAZHJzL2Rvd25yZXYueG1sUEsBAhQAFAAAAAgAh07iQMztVZPk&#10;AQAAqwMAAA4AAAAAAAAAAQAgAAAAJgEAAGRycy9lMm9Eb2MueG1sUEsFBgAAAAAGAAYAWQEAAHwF&#10;AAAAAA==&#10;">
                <v:fill on="f" focussize="0,0"/>
                <v:stroke weight="1.5pt" color="#FF0000" joinstyle="round"/>
                <v:imagedata o:title=""/>
                <o:lock v:ext="edit" aspectratio="f"/>
              </v:line>
            </w:pict>
          </mc:Fallback>
        </mc:AlternateContent>
      </w:r>
      <w:r>
        <w:rPr>
          <w:rFonts w:hint="eastAsia" w:ascii="Times New Roman" w:hAnsi="Times New Roman" w:eastAsia="方正小标宋简体" w:cs="Times New Roman"/>
          <w:color w:val="FF0000"/>
          <w:spacing w:val="-20"/>
          <w:kern w:val="2"/>
          <w:sz w:val="130"/>
          <w:szCs w:val="130"/>
        </w:rPr>
        <mc:AlternateContent>
          <mc:Choice Requires="wps">
            <w:drawing>
              <wp:anchor distT="0" distB="0" distL="114300" distR="114300" simplePos="0" relativeHeight="251659264" behindDoc="0" locked="0" layoutInCell="1" allowOverlap="1">
                <wp:simplePos x="0" y="0"/>
                <wp:positionH relativeFrom="margin">
                  <wp:posOffset>-48895</wp:posOffset>
                </wp:positionH>
                <wp:positionV relativeFrom="page">
                  <wp:posOffset>1123315</wp:posOffset>
                </wp:positionV>
                <wp:extent cx="5372100" cy="657225"/>
                <wp:effectExtent l="0" t="0" r="0" b="0"/>
                <wp:wrapSquare wrapText="bothSides"/>
                <wp:docPr id="2"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657225"/>
                        </a:xfrm>
                        <a:prstGeom prst="rect">
                          <a:avLst/>
                        </a:prstGeom>
                      </wps:spPr>
                      <wps:txbx>
                        <w:txbxContent>
                          <w:p>
                            <w:pPr>
                              <w:pStyle w:val="3"/>
                              <w:spacing w:before="0" w:beforeAutospacing="0" w:after="0" w:afterAutospacing="0"/>
                              <w:jc w:val="center"/>
                              <w:rPr>
                                <w:rFonts w:hint="eastAsia"/>
                              </w:rPr>
                            </w:pPr>
                            <w:r>
                              <w:rPr>
                                <w:rFonts w:hint="eastAsia" w:ascii="方正大标宋简体"/>
                                <w:color w:val="FF0000"/>
                                <w:sz w:val="72"/>
                                <w:szCs w:val="72"/>
                                <w14:textOutline w14:w="9525" w14:cap="flat" w14:cmpd="sng" w14:algn="ctr">
                                  <w14:solidFill>
                                    <w14:srgbClr w14:val="FF0000"/>
                                  </w14:solidFill>
                                  <w14:prstDash w14:val="solid"/>
                                  <w14:round/>
                                </w14:textOutline>
                              </w:rPr>
                              <w:t>武进</w:t>
                            </w:r>
                            <w:r>
                              <w:rPr>
                                <w:rFonts w:ascii="方正大标宋简体"/>
                                <w:color w:val="FF0000"/>
                                <w:sz w:val="72"/>
                                <w:szCs w:val="72"/>
                                <w14:textOutline w14:w="9525" w14:cap="flat" w14:cmpd="sng" w14:algn="ctr">
                                  <w14:solidFill>
                                    <w14:srgbClr w14:val="FF0000"/>
                                  </w14:solidFill>
                                  <w14:prstDash w14:val="solid"/>
                                  <w14:round/>
                                </w14:textOutline>
                              </w:rPr>
                              <w:t>区芙蓉初级中学</w:t>
                            </w:r>
                          </w:p>
                        </w:txbxContent>
                      </wps:txbx>
                      <wps:bodyPr wrap="square" numCol="1" fromWordArt="1">
                        <a:prstTxWarp prst="textPlain">
                          <a:avLst>
                            <a:gd name="adj" fmla="val 50000"/>
                          </a:avLst>
                        </a:prstTxWarp>
                        <a:noAutofit/>
                      </wps:bodyPr>
                    </wps:wsp>
                  </a:graphicData>
                </a:graphic>
              </wp:anchor>
            </w:drawing>
          </mc:Choice>
          <mc:Fallback>
            <w:pict>
              <v:shape id="_x0000_s1026" o:spid="_x0000_s1026" o:spt="202" type="#_x0000_t202" style="position:absolute;left:0pt;margin-left:-3.85pt;margin-top:88.45pt;height:51.75pt;width:423pt;mso-position-horizontal-relative:margin;mso-position-vertical-relative:page;mso-wrap-distance-bottom:0pt;mso-wrap-distance-left:9pt;mso-wrap-distance-right:9pt;mso-wrap-distance-top:0pt;z-index:251659264;mso-width-relative:page;mso-height-relative:page;" filled="f" stroked="f" coordsize="21600,21600" o:gfxdata="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6&#10;mNwV2wAAAAoBAAAPAAAAAAAAAAEAIAAAACIAAABkcnMvZG93bnJldi54bWxQSwECFAAUAAAACACH&#10;TuJAQa1z5CECAAApBAAADgAAAAAAAAABACAAAAAqAQAAZHJzL2Uyb0RvYy54bWxQSwUGAAAAAAYA&#10;BgBZAQAAvQUAAAAA&#10;" adj="10800">
                <v:fill on="f" focussize="0,0"/>
                <v:stroke on="f"/>
                <v:imagedata o:title=""/>
                <o:lock v:ext="edit" text="t" aspectratio="f"/>
                <v:textbox>
                  <w:txbxContent>
                    <w:p>
                      <w:pPr>
                        <w:pStyle w:val="3"/>
                        <w:spacing w:before="0" w:beforeAutospacing="0" w:after="0" w:afterAutospacing="0"/>
                        <w:jc w:val="center"/>
                        <w:rPr>
                          <w:rFonts w:hint="eastAsia"/>
                        </w:rPr>
                      </w:pPr>
                      <w:r>
                        <w:rPr>
                          <w:rFonts w:hint="eastAsia" w:ascii="方正大标宋简体"/>
                          <w:color w:val="FF0000"/>
                          <w:sz w:val="72"/>
                          <w:szCs w:val="72"/>
                          <w14:textOutline w14:w="9525" w14:cap="flat" w14:cmpd="sng" w14:algn="ctr">
                            <w14:solidFill>
                              <w14:srgbClr w14:val="FF0000"/>
                            </w14:solidFill>
                            <w14:prstDash w14:val="solid"/>
                            <w14:round/>
                          </w14:textOutline>
                        </w:rPr>
                        <w:t>武进</w:t>
                      </w:r>
                      <w:r>
                        <w:rPr>
                          <w:rFonts w:ascii="方正大标宋简体"/>
                          <w:color w:val="FF0000"/>
                          <w:sz w:val="72"/>
                          <w:szCs w:val="72"/>
                          <w14:textOutline w14:w="9525" w14:cap="flat" w14:cmpd="sng" w14:algn="ctr">
                            <w14:solidFill>
                              <w14:srgbClr w14:val="FF0000"/>
                            </w14:solidFill>
                            <w14:prstDash w14:val="solid"/>
                            <w14:round/>
                          </w14:textOutline>
                        </w:rPr>
                        <w:t>区芙蓉初级中学</w:t>
                      </w:r>
                    </w:p>
                  </w:txbxContent>
                </v:textbox>
                <w10:wrap type="square"/>
              </v:shape>
            </w:pict>
          </mc:Fallback>
        </mc:AlternateContent>
      </w:r>
    </w:p>
    <w:p>
      <w:pPr>
        <w:keepNext w:val="0"/>
        <w:keepLines w:val="0"/>
        <w:widowControl/>
        <w:suppressLineNumbers w:val="0"/>
        <w:shd w:val="clear" w:fill="FFFFFF"/>
        <w:spacing w:before="0" w:beforeAutospacing="0" w:after="0" w:afterAutospacing="0" w:line="440" w:lineRule="atLeast"/>
        <w:ind w:left="0" w:right="0" w:firstLine="420"/>
        <w:jc w:val="center"/>
        <w:rPr>
          <w:rFonts w:hint="eastAsia" w:ascii="宋体" w:hAnsi="宋体" w:eastAsia="宋体" w:cs="宋体"/>
          <w:i w:val="0"/>
          <w:iCs w:val="0"/>
          <w:caps w:val="0"/>
          <w:color w:val="000000"/>
          <w:spacing w:val="0"/>
          <w:sz w:val="14"/>
          <w:szCs w:val="14"/>
        </w:rPr>
      </w:pPr>
      <w:r>
        <w:rPr>
          <w:rFonts w:ascii="黑体" w:hAnsi="宋体" w:eastAsia="黑体" w:cs="黑体"/>
          <w:i w:val="0"/>
          <w:iCs w:val="0"/>
          <w:caps w:val="0"/>
          <w:color w:val="000000"/>
          <w:spacing w:val="0"/>
          <w:kern w:val="0"/>
          <w:sz w:val="36"/>
          <w:szCs w:val="36"/>
          <w:shd w:val="clear" w:fill="FFFFFF"/>
          <w:lang w:val="en-US" w:eastAsia="zh-CN" w:bidi="ar"/>
        </w:rPr>
        <w:t>关于调整校长分工的决定</w:t>
      </w:r>
    </w:p>
    <w:p>
      <w:pPr>
        <w:keepNext w:val="0"/>
        <w:keepLines w:val="0"/>
        <w:widowControl/>
        <w:suppressLineNumbers w:val="0"/>
        <w:shd w:val="clear" w:fill="FFFFFF"/>
        <w:spacing w:before="0" w:beforeAutospacing="0" w:after="0" w:afterAutospacing="0" w:line="440" w:lineRule="atLeast"/>
        <w:ind w:left="0" w:right="0" w:firstLine="5481"/>
        <w:jc w:val="left"/>
        <w:rPr>
          <w:rFonts w:hint="eastAsia" w:ascii="宋体" w:hAnsi="宋体" w:eastAsia="宋体" w:cs="宋体"/>
          <w:i w:val="0"/>
          <w:iCs w:val="0"/>
          <w:caps w:val="0"/>
          <w:color w:val="000000"/>
          <w:spacing w:val="0"/>
          <w:sz w:val="14"/>
          <w:szCs w:val="14"/>
        </w:rPr>
      </w:pPr>
      <w:r>
        <w:rPr>
          <w:rFonts w:hint="default" w:ascii="Times New Roman" w:hAnsi="Times New Roman" w:eastAsia="微软雅黑" w:cs="Times New Roman"/>
          <w:b w:val="0"/>
          <w:bCs w:val="0"/>
          <w:i w:val="0"/>
          <w:iCs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10" w:lineRule="atLeast"/>
        <w:ind w:left="0" w:right="0" w:firstLine="560"/>
        <w:jc w:val="left"/>
        <w:rPr>
          <w:rFonts w:hint="eastAsia" w:ascii="宋体" w:hAnsi="宋体" w:eastAsia="宋体" w:cs="宋体"/>
          <w:i w:val="0"/>
          <w:iCs w:val="0"/>
          <w:caps w:val="0"/>
          <w:color w:val="000000"/>
          <w:spacing w:val="0"/>
          <w:sz w:val="14"/>
          <w:szCs w:val="14"/>
        </w:rPr>
      </w:pPr>
      <w:r>
        <w:rPr>
          <w:rFonts w:hint="default" w:ascii="楷体_GB2312" w:hAnsi="宋体" w:eastAsia="楷体_GB2312" w:cs="楷体_GB2312"/>
          <w:i w:val="0"/>
          <w:iCs w:val="0"/>
          <w:caps w:val="0"/>
          <w:color w:val="000000"/>
          <w:spacing w:val="0"/>
          <w:kern w:val="0"/>
          <w:sz w:val="28"/>
          <w:szCs w:val="28"/>
          <w:shd w:val="clear" w:fill="FFFFFF"/>
          <w:lang w:val="en-US" w:eastAsia="zh-CN" w:bidi="ar"/>
        </w:rPr>
        <w:t>经校长室商议决定，</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王国伟</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等校长分工调整如下：</w:t>
      </w:r>
    </w:p>
    <w:p>
      <w:pPr>
        <w:keepNext w:val="0"/>
        <w:keepLines w:val="0"/>
        <w:widowControl/>
        <w:suppressLineNumbers w:val="0"/>
        <w:shd w:val="clear" w:fill="FFFFFF"/>
        <w:spacing w:before="0" w:beforeAutospacing="0" w:after="0" w:afterAutospacing="0" w:line="210" w:lineRule="atLeast"/>
        <w:ind w:left="0" w:right="0" w:firstLine="560"/>
        <w:jc w:val="left"/>
        <w:rPr>
          <w:rFonts w:hint="eastAsia" w:ascii="楷体_GB2312" w:hAnsi="宋体" w:eastAsia="楷体_GB2312" w:cs="楷体_GB2312"/>
          <w:i w:val="0"/>
          <w:iCs w:val="0"/>
          <w:caps w:val="0"/>
          <w:color w:val="000000"/>
          <w:spacing w:val="0"/>
          <w:kern w:val="0"/>
          <w:sz w:val="28"/>
          <w:szCs w:val="28"/>
          <w:shd w:val="clear" w:fill="FFFFFF"/>
          <w:lang w:val="en-US" w:eastAsia="zh-CN" w:bidi="ar"/>
        </w:rPr>
      </w:pPr>
      <w:r>
        <w:rPr>
          <w:rFonts w:hint="eastAsia" w:ascii="楷体_GB2312" w:hAnsi="宋体" w:eastAsia="楷体_GB2312" w:cs="楷体_GB2312"/>
          <w:i w:val="0"/>
          <w:iCs w:val="0"/>
          <w:caps w:val="0"/>
          <w:color w:val="000000"/>
          <w:spacing w:val="0"/>
          <w:kern w:val="0"/>
          <w:sz w:val="28"/>
          <w:szCs w:val="28"/>
          <w:shd w:val="clear" w:fill="FFFFFF"/>
          <w:lang w:val="en-US" w:eastAsia="zh-CN" w:bidi="ar"/>
        </w:rPr>
        <w:t>王国伟</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，校党支部书记</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校长，全面主持学校党支部工作及行政工作，</w:t>
      </w:r>
      <w:r>
        <w:rPr>
          <w:rFonts w:hint="default" w:ascii="楷体_GB2312" w:hAnsi="宋体" w:eastAsia="楷体_GB2312" w:cs="楷体_GB2312"/>
          <w:i w:val="0"/>
          <w:iCs w:val="0"/>
          <w:caps w:val="0"/>
          <w:color w:val="000000"/>
          <w:spacing w:val="0"/>
          <w:sz w:val="28"/>
          <w:szCs w:val="28"/>
          <w:shd w:val="clear" w:fill="FFFFFF"/>
        </w:rPr>
        <w:t>分管</w:t>
      </w:r>
      <w:r>
        <w:rPr>
          <w:rFonts w:hint="eastAsia" w:ascii="楷体_GB2312" w:hAnsi="宋体" w:eastAsia="楷体_GB2312" w:cs="楷体_GB2312"/>
          <w:i w:val="0"/>
          <w:iCs w:val="0"/>
          <w:caps w:val="0"/>
          <w:color w:val="000000"/>
          <w:spacing w:val="0"/>
          <w:sz w:val="28"/>
          <w:szCs w:val="28"/>
          <w:shd w:val="clear" w:fill="FFFFFF"/>
          <w:lang w:val="en-US" w:eastAsia="zh-CN"/>
        </w:rPr>
        <w:t>党建、</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人事、</w:t>
      </w:r>
      <w:r>
        <w:rPr>
          <w:rFonts w:hint="eastAsia" w:ascii="楷体_GB2312" w:hAnsi="宋体" w:eastAsia="楷体_GB2312" w:cs="楷体_GB2312"/>
          <w:i w:val="0"/>
          <w:iCs w:val="0"/>
          <w:caps w:val="0"/>
          <w:color w:val="000000"/>
          <w:spacing w:val="0"/>
          <w:sz w:val="28"/>
          <w:szCs w:val="28"/>
          <w:shd w:val="clear" w:fill="FFFFFF"/>
          <w:lang w:val="en-US" w:eastAsia="zh-CN"/>
        </w:rPr>
        <w:t>财务工作，</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负责初一年级，具体分管科室：会计室。</w:t>
      </w:r>
    </w:p>
    <w:p>
      <w:pPr>
        <w:keepNext w:val="0"/>
        <w:keepLines w:val="0"/>
        <w:widowControl/>
        <w:suppressLineNumbers w:val="0"/>
        <w:shd w:val="clear" w:fill="FFFFFF"/>
        <w:spacing w:before="0" w:beforeAutospacing="0" w:after="0" w:afterAutospacing="0" w:line="210" w:lineRule="atLeast"/>
        <w:ind w:left="0" w:right="0" w:firstLine="560"/>
        <w:jc w:val="left"/>
        <w:rPr>
          <w:rFonts w:hint="eastAsia" w:ascii="楷体_GB2312" w:hAnsi="宋体" w:eastAsia="楷体_GB2312" w:cs="楷体_GB2312"/>
          <w:i w:val="0"/>
          <w:iCs w:val="0"/>
          <w:caps w:val="0"/>
          <w:color w:val="000000"/>
          <w:spacing w:val="0"/>
          <w:sz w:val="28"/>
          <w:szCs w:val="28"/>
          <w:shd w:val="clear" w:fill="FFFFFF"/>
          <w:lang w:val="en-US" w:eastAsia="zh-CN"/>
        </w:rPr>
      </w:pPr>
      <w:r>
        <w:rPr>
          <w:rFonts w:hint="eastAsia" w:ascii="楷体_GB2312" w:hAnsi="宋体" w:eastAsia="楷体_GB2312" w:cs="楷体_GB2312"/>
          <w:i w:val="0"/>
          <w:iCs w:val="0"/>
          <w:caps w:val="0"/>
          <w:color w:val="000000"/>
          <w:spacing w:val="0"/>
          <w:kern w:val="0"/>
          <w:sz w:val="28"/>
          <w:szCs w:val="28"/>
          <w:shd w:val="clear" w:fill="FFFFFF"/>
          <w:lang w:val="en-US" w:eastAsia="zh-CN" w:bidi="ar"/>
        </w:rPr>
        <w:t>关旸</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，校党支部宣传委员</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副校长，分管教学、教科研、</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双减、课程建设、宣传</w:t>
      </w:r>
      <w:r>
        <w:rPr>
          <w:rFonts w:hint="default" w:ascii="楷体_GB2312" w:hAnsi="宋体" w:eastAsia="楷体_GB2312" w:cs="楷体_GB2312"/>
          <w:i w:val="0"/>
          <w:iCs w:val="0"/>
          <w:caps w:val="0"/>
          <w:color w:val="000000"/>
          <w:spacing w:val="0"/>
          <w:sz w:val="28"/>
          <w:szCs w:val="28"/>
          <w:shd w:val="clear" w:fill="FFFFFF"/>
        </w:rPr>
        <w:t>、</w:t>
      </w:r>
      <w:r>
        <w:rPr>
          <w:rFonts w:hint="eastAsia" w:ascii="楷体_GB2312" w:hAnsi="宋体" w:eastAsia="楷体_GB2312" w:cs="楷体_GB2312"/>
          <w:i w:val="0"/>
          <w:iCs w:val="0"/>
          <w:caps w:val="0"/>
          <w:color w:val="000000"/>
          <w:spacing w:val="0"/>
          <w:sz w:val="28"/>
          <w:szCs w:val="28"/>
          <w:shd w:val="clear" w:fill="FFFFFF"/>
          <w:lang w:val="en-US" w:eastAsia="zh-CN"/>
        </w:rPr>
        <w:t>职评、</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教师培训与发展、</w:t>
      </w:r>
      <w:r>
        <w:rPr>
          <w:rFonts w:hint="default" w:ascii="楷体_GB2312" w:hAnsi="宋体" w:eastAsia="楷体_GB2312" w:cs="楷体_GB2312"/>
          <w:i w:val="0"/>
          <w:iCs w:val="0"/>
          <w:caps w:val="0"/>
          <w:color w:val="000000"/>
          <w:spacing w:val="0"/>
          <w:sz w:val="28"/>
          <w:szCs w:val="28"/>
          <w:shd w:val="clear" w:fill="FFFFFF"/>
        </w:rPr>
        <w:t>督学</w:t>
      </w:r>
      <w:r>
        <w:rPr>
          <w:rFonts w:hint="eastAsia" w:ascii="楷体_GB2312" w:hAnsi="宋体" w:eastAsia="楷体_GB2312" w:cs="楷体_GB2312"/>
          <w:i w:val="0"/>
          <w:iCs w:val="0"/>
          <w:caps w:val="0"/>
          <w:color w:val="000000"/>
          <w:spacing w:val="0"/>
          <w:sz w:val="28"/>
          <w:szCs w:val="28"/>
          <w:shd w:val="clear" w:fill="FFFFFF"/>
          <w:lang w:eastAsia="zh-CN"/>
        </w:rPr>
        <w:t>、</w:t>
      </w:r>
      <w:r>
        <w:rPr>
          <w:rFonts w:hint="eastAsia" w:ascii="楷体_GB2312" w:hAnsi="宋体" w:eastAsia="楷体_GB2312" w:cs="楷体_GB2312"/>
          <w:i w:val="0"/>
          <w:iCs w:val="0"/>
          <w:caps w:val="0"/>
          <w:color w:val="000000"/>
          <w:spacing w:val="0"/>
          <w:sz w:val="28"/>
          <w:szCs w:val="28"/>
          <w:shd w:val="clear" w:fill="FFFFFF"/>
          <w:lang w:val="en-US" w:eastAsia="zh-CN"/>
        </w:rPr>
        <w:t>教职工绩效考核、体艺工作、</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档案工作</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w:t>
      </w:r>
      <w:r>
        <w:rPr>
          <w:rFonts w:hint="default" w:ascii="楷体_GB2312" w:hAnsi="宋体" w:eastAsia="楷体_GB2312" w:cs="楷体_GB2312"/>
          <w:i w:val="0"/>
          <w:iCs w:val="0"/>
          <w:caps w:val="0"/>
          <w:color w:val="000000"/>
          <w:spacing w:val="0"/>
          <w:sz w:val="28"/>
          <w:szCs w:val="28"/>
          <w:shd w:val="clear" w:fill="FFFFFF"/>
        </w:rPr>
        <w:t>图书馆、实验室</w:t>
      </w:r>
      <w:r>
        <w:rPr>
          <w:rFonts w:hint="eastAsia" w:ascii="楷体_GB2312" w:hAnsi="宋体" w:eastAsia="楷体_GB2312" w:cs="楷体_GB2312"/>
          <w:i w:val="0"/>
          <w:iCs w:val="0"/>
          <w:caps w:val="0"/>
          <w:color w:val="000000"/>
          <w:spacing w:val="0"/>
          <w:sz w:val="28"/>
          <w:szCs w:val="28"/>
          <w:shd w:val="clear" w:fill="FFFFFF"/>
          <w:lang w:eastAsia="zh-CN"/>
        </w:rPr>
        <w:t>。</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负责初</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三</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年级，</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具体</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分管科室</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w:t>
      </w:r>
      <w:r>
        <w:rPr>
          <w:rFonts w:hint="default" w:ascii="楷体_GB2312" w:hAnsi="宋体" w:eastAsia="楷体_GB2312" w:cs="楷体_GB2312"/>
          <w:i w:val="0"/>
          <w:iCs w:val="0"/>
          <w:caps w:val="0"/>
          <w:color w:val="000000"/>
          <w:spacing w:val="0"/>
          <w:sz w:val="28"/>
          <w:szCs w:val="28"/>
          <w:shd w:val="clear" w:fill="FFFFFF"/>
          <w:lang w:val="en-US" w:eastAsia="zh-CN"/>
        </w:rPr>
        <w:t>教</w:t>
      </w:r>
      <w:r>
        <w:rPr>
          <w:rFonts w:hint="eastAsia" w:ascii="楷体_GB2312" w:hAnsi="宋体" w:eastAsia="楷体_GB2312" w:cs="楷体_GB2312"/>
          <w:i w:val="0"/>
          <w:iCs w:val="0"/>
          <w:caps w:val="0"/>
          <w:color w:val="000000"/>
          <w:spacing w:val="0"/>
          <w:sz w:val="28"/>
          <w:szCs w:val="28"/>
          <w:shd w:val="clear" w:fill="FFFFFF"/>
          <w:lang w:val="en-US" w:eastAsia="zh-CN"/>
        </w:rPr>
        <w:t>务</w:t>
      </w:r>
      <w:r>
        <w:rPr>
          <w:rFonts w:hint="default" w:ascii="楷体_GB2312" w:hAnsi="宋体" w:eastAsia="楷体_GB2312" w:cs="楷体_GB2312"/>
          <w:i w:val="0"/>
          <w:iCs w:val="0"/>
          <w:caps w:val="0"/>
          <w:color w:val="000000"/>
          <w:spacing w:val="0"/>
          <w:sz w:val="28"/>
          <w:szCs w:val="28"/>
          <w:shd w:val="clear" w:fill="FFFFFF"/>
          <w:lang w:val="en-US" w:eastAsia="zh-CN"/>
        </w:rPr>
        <w:t>处</w:t>
      </w:r>
      <w:r>
        <w:rPr>
          <w:rFonts w:hint="eastAsia" w:ascii="楷体_GB2312" w:hAnsi="宋体" w:eastAsia="楷体_GB2312" w:cs="楷体_GB2312"/>
          <w:i w:val="0"/>
          <w:iCs w:val="0"/>
          <w:caps w:val="0"/>
          <w:color w:val="000000"/>
          <w:spacing w:val="0"/>
          <w:sz w:val="28"/>
          <w:szCs w:val="28"/>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0" w:beforeAutospacing="0" w:after="40" w:afterAutospacing="0" w:line="210" w:lineRule="atLeast"/>
        <w:ind w:left="0" w:right="0" w:firstLine="560" w:firstLineChars="200"/>
        <w:rPr>
          <w:rFonts w:hint="eastAsia" w:ascii="楷体_GB2312" w:hAnsi="宋体" w:eastAsia="楷体_GB2312" w:cs="楷体_GB2312"/>
          <w:i w:val="0"/>
          <w:iCs w:val="0"/>
          <w:caps w:val="0"/>
          <w:color w:val="000000"/>
          <w:spacing w:val="0"/>
          <w:kern w:val="2"/>
          <w:sz w:val="28"/>
          <w:szCs w:val="28"/>
          <w:shd w:val="clear" w:fill="FFFFFF"/>
          <w:lang w:val="en-US" w:eastAsia="zh-CN" w:bidi="ar-SA"/>
        </w:rPr>
      </w:pPr>
      <w:r>
        <w:rPr>
          <w:rFonts w:hint="eastAsia" w:ascii="楷体_GB2312" w:hAnsi="宋体" w:eastAsia="楷体_GB2312" w:cs="楷体_GB2312"/>
          <w:i w:val="0"/>
          <w:iCs w:val="0"/>
          <w:caps w:val="0"/>
          <w:color w:val="000000"/>
          <w:spacing w:val="0"/>
          <w:kern w:val="0"/>
          <w:sz w:val="28"/>
          <w:szCs w:val="28"/>
          <w:shd w:val="clear" w:fill="FFFFFF"/>
          <w:lang w:val="en-US" w:eastAsia="zh-CN" w:bidi="ar"/>
        </w:rPr>
        <w:t>刘晓忠</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，校党支部组织委员</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副校长</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w:t>
      </w:r>
      <w:r>
        <w:rPr>
          <w:rFonts w:hint="default" w:ascii="楷体_GB2312" w:hAnsi="宋体" w:eastAsia="楷体_GB2312" w:cs="楷体_GB2312"/>
          <w:i w:val="0"/>
          <w:iCs w:val="0"/>
          <w:caps w:val="0"/>
          <w:color w:val="000000"/>
          <w:spacing w:val="0"/>
          <w:sz w:val="28"/>
          <w:szCs w:val="28"/>
          <w:shd w:val="clear" w:fill="FFFFFF"/>
        </w:rPr>
        <w:t>分管</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德育、</w:t>
      </w:r>
      <w:r>
        <w:rPr>
          <w:rFonts w:hint="default" w:ascii="楷体_GB2312" w:hAnsi="宋体" w:eastAsia="楷体_GB2312" w:cs="楷体_GB2312"/>
          <w:i w:val="0"/>
          <w:iCs w:val="0"/>
          <w:caps w:val="0"/>
          <w:color w:val="000000"/>
          <w:spacing w:val="0"/>
          <w:sz w:val="28"/>
          <w:szCs w:val="28"/>
          <w:shd w:val="clear" w:fill="FFFFFF"/>
        </w:rPr>
        <w:t>后勤、</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工会、</w:t>
      </w:r>
      <w:r>
        <w:rPr>
          <w:rFonts w:hint="eastAsia" w:ascii="楷体_GB2312" w:hAnsi="宋体" w:eastAsia="楷体_GB2312" w:cs="楷体_GB2312"/>
          <w:i w:val="0"/>
          <w:iCs w:val="0"/>
          <w:caps w:val="0"/>
          <w:color w:val="000000"/>
          <w:spacing w:val="0"/>
          <w:sz w:val="28"/>
          <w:szCs w:val="28"/>
          <w:shd w:val="clear" w:fill="FFFFFF"/>
          <w:lang w:val="en-US" w:eastAsia="zh-CN"/>
        </w:rPr>
        <w:t>教职工年度考核，</w:t>
      </w:r>
      <w:r>
        <w:rPr>
          <w:rFonts w:hint="default" w:ascii="楷体_GB2312" w:hAnsi="宋体" w:eastAsia="楷体_GB2312" w:cs="楷体_GB2312"/>
          <w:i w:val="0"/>
          <w:iCs w:val="0"/>
          <w:caps w:val="0"/>
          <w:color w:val="000000"/>
          <w:spacing w:val="0"/>
          <w:sz w:val="28"/>
          <w:szCs w:val="28"/>
          <w:shd w:val="clear" w:fill="FFFFFF"/>
        </w:rPr>
        <w:t>纪检监察、卫生</w:t>
      </w:r>
      <w:r>
        <w:rPr>
          <w:rFonts w:hint="eastAsia" w:ascii="楷体_GB2312" w:hAnsi="宋体" w:eastAsia="楷体_GB2312" w:cs="楷体_GB2312"/>
          <w:i w:val="0"/>
          <w:iCs w:val="0"/>
          <w:caps w:val="0"/>
          <w:color w:val="000000"/>
          <w:spacing w:val="0"/>
          <w:sz w:val="28"/>
          <w:szCs w:val="28"/>
          <w:shd w:val="clear" w:fill="FFFFFF"/>
          <w:lang w:val="en-US" w:eastAsia="zh-CN"/>
        </w:rPr>
        <w:t>与防疫</w:t>
      </w:r>
      <w:r>
        <w:rPr>
          <w:rFonts w:hint="default" w:ascii="楷体_GB2312" w:hAnsi="宋体" w:eastAsia="楷体_GB2312" w:cs="楷体_GB2312"/>
          <w:i w:val="0"/>
          <w:iCs w:val="0"/>
          <w:caps w:val="0"/>
          <w:color w:val="000000"/>
          <w:spacing w:val="0"/>
          <w:sz w:val="28"/>
          <w:szCs w:val="28"/>
          <w:shd w:val="clear" w:fill="FFFFFF"/>
        </w:rPr>
        <w:t>、</w:t>
      </w:r>
      <w:r>
        <w:rPr>
          <w:rFonts w:hint="eastAsia" w:ascii="楷体_GB2312" w:hAnsi="宋体" w:eastAsia="楷体_GB2312" w:cs="楷体_GB2312"/>
          <w:i w:val="0"/>
          <w:iCs w:val="0"/>
          <w:caps w:val="0"/>
          <w:color w:val="000000"/>
          <w:spacing w:val="0"/>
          <w:sz w:val="28"/>
          <w:szCs w:val="28"/>
          <w:shd w:val="clear" w:fill="FFFFFF"/>
          <w:lang w:val="en-US" w:eastAsia="zh-CN"/>
        </w:rPr>
        <w:t>学校</w:t>
      </w:r>
      <w:r>
        <w:rPr>
          <w:rFonts w:hint="default" w:ascii="楷体_GB2312" w:hAnsi="宋体" w:eastAsia="楷体_GB2312" w:cs="楷体_GB2312"/>
          <w:i w:val="0"/>
          <w:iCs w:val="0"/>
          <w:caps w:val="0"/>
          <w:color w:val="000000"/>
          <w:spacing w:val="0"/>
          <w:sz w:val="28"/>
          <w:szCs w:val="28"/>
          <w:shd w:val="clear" w:fill="FFFFFF"/>
        </w:rPr>
        <w:t>安全</w:t>
      </w:r>
      <w:r>
        <w:rPr>
          <w:rFonts w:hint="eastAsia" w:ascii="楷体_GB2312" w:hAnsi="宋体" w:eastAsia="楷体_GB2312" w:cs="楷体_GB2312"/>
          <w:i w:val="0"/>
          <w:iCs w:val="0"/>
          <w:caps w:val="0"/>
          <w:color w:val="000000"/>
          <w:spacing w:val="0"/>
          <w:sz w:val="28"/>
          <w:szCs w:val="28"/>
          <w:shd w:val="clear" w:fill="FFFFFF"/>
          <w:lang w:eastAsia="zh-CN"/>
        </w:rPr>
        <w:t>、</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网络管理、</w:t>
      </w:r>
      <w:r>
        <w:rPr>
          <w:rFonts w:hint="eastAsia" w:ascii="楷体_GB2312" w:hAnsi="宋体" w:eastAsia="楷体_GB2312" w:cs="楷体_GB2312"/>
          <w:i w:val="0"/>
          <w:iCs w:val="0"/>
          <w:caps w:val="0"/>
          <w:color w:val="000000"/>
          <w:spacing w:val="0"/>
          <w:kern w:val="0"/>
          <w:sz w:val="28"/>
          <w:szCs w:val="28"/>
          <w:shd w:val="clear" w:fill="FFFFFF"/>
          <w:lang w:val="en-US" w:eastAsia="zh-CN" w:bidi="ar"/>
        </w:rPr>
        <w:t>负责初二年级，</w:t>
      </w:r>
      <w:r>
        <w:rPr>
          <w:rFonts w:hint="default" w:ascii="楷体_GB2312" w:hAnsi="宋体" w:eastAsia="楷体_GB2312" w:cs="楷体_GB2312"/>
          <w:i w:val="0"/>
          <w:iCs w:val="0"/>
          <w:caps w:val="0"/>
          <w:color w:val="000000"/>
          <w:spacing w:val="0"/>
          <w:kern w:val="0"/>
          <w:sz w:val="28"/>
          <w:szCs w:val="28"/>
          <w:shd w:val="clear" w:fill="FFFFFF"/>
          <w:lang w:val="en-US" w:eastAsia="zh-CN" w:bidi="ar"/>
        </w:rPr>
        <w:t>具体</w:t>
      </w:r>
      <w:r>
        <w:rPr>
          <w:rFonts w:hint="default" w:ascii="楷体_GB2312" w:hAnsi="宋体" w:eastAsia="楷体_GB2312" w:cs="楷体_GB2312"/>
          <w:i w:val="0"/>
          <w:iCs w:val="0"/>
          <w:caps w:val="0"/>
          <w:color w:val="000000"/>
          <w:spacing w:val="0"/>
          <w:sz w:val="28"/>
          <w:szCs w:val="28"/>
          <w:shd w:val="clear" w:fill="FFFFFF"/>
        </w:rPr>
        <w:t>分管科室：</w:t>
      </w:r>
      <w:r>
        <w:rPr>
          <w:rFonts w:hint="eastAsia" w:ascii="楷体_GB2312" w:hAnsi="宋体" w:eastAsia="楷体_GB2312" w:cs="楷体_GB2312"/>
          <w:i w:val="0"/>
          <w:iCs w:val="0"/>
          <w:caps w:val="0"/>
          <w:color w:val="000000"/>
          <w:spacing w:val="0"/>
          <w:sz w:val="28"/>
          <w:szCs w:val="28"/>
          <w:shd w:val="clear" w:fill="FFFFFF"/>
          <w:lang w:val="en-US" w:eastAsia="zh-CN"/>
        </w:rPr>
        <w:t>政教</w:t>
      </w:r>
      <w:r>
        <w:rPr>
          <w:rFonts w:hint="eastAsia" w:ascii="楷体_GB2312" w:hAnsi="宋体" w:eastAsia="楷体_GB2312" w:cs="楷体_GB2312"/>
          <w:i w:val="0"/>
          <w:iCs w:val="0"/>
          <w:caps w:val="0"/>
          <w:color w:val="000000"/>
          <w:spacing w:val="0"/>
          <w:kern w:val="2"/>
          <w:sz w:val="28"/>
          <w:szCs w:val="28"/>
          <w:shd w:val="clear" w:fill="FFFFFF"/>
          <w:lang w:val="en-US" w:eastAsia="zh-CN" w:bidi="ar-SA"/>
        </w:rPr>
        <w:t>处、</w:t>
      </w:r>
      <w:r>
        <w:rPr>
          <w:rFonts w:hint="default" w:ascii="楷体_GB2312" w:hAnsi="宋体" w:eastAsia="楷体_GB2312" w:cs="楷体_GB2312"/>
          <w:i w:val="0"/>
          <w:iCs w:val="0"/>
          <w:caps w:val="0"/>
          <w:color w:val="000000"/>
          <w:spacing w:val="0"/>
          <w:kern w:val="2"/>
          <w:sz w:val="28"/>
          <w:szCs w:val="28"/>
          <w:shd w:val="clear" w:fill="FFFFFF"/>
          <w:lang w:val="en-US" w:eastAsia="zh-CN" w:bidi="ar-SA"/>
        </w:rPr>
        <w:t>总务处。</w:t>
      </w:r>
    </w:p>
    <w:p>
      <w:pPr>
        <w:keepNext w:val="0"/>
        <w:keepLines w:val="0"/>
        <w:widowControl/>
        <w:suppressLineNumbers w:val="0"/>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4"/>
          <w:szCs w:val="14"/>
        </w:rPr>
      </w:pPr>
    </w:p>
    <w:p>
      <w:pPr>
        <w:keepNext w:val="0"/>
        <w:keepLines w:val="0"/>
        <w:widowControl/>
        <w:suppressLineNumbers w:val="0"/>
        <w:shd w:val="clear" w:fill="FFFFFF"/>
        <w:spacing w:before="0" w:beforeAutospacing="0" w:after="0" w:afterAutospacing="0" w:line="440" w:lineRule="atLeast"/>
        <w:ind w:left="0" w:right="0" w:firstLine="4967"/>
        <w:jc w:val="left"/>
        <w:rPr>
          <w:rFonts w:hint="eastAsia" w:ascii="宋体" w:hAnsi="宋体" w:eastAsia="宋体" w:cs="宋体"/>
          <w:i w:val="0"/>
          <w:iCs w:val="0"/>
          <w:caps w:val="0"/>
          <w:color w:val="000000"/>
          <w:spacing w:val="0"/>
          <w:sz w:val="14"/>
          <w:szCs w:val="14"/>
        </w:rPr>
      </w:pPr>
      <w:r>
        <w:rPr>
          <w:rFonts w:hint="eastAsia" w:ascii="宋体" w:hAnsi="宋体" w:eastAsia="宋体" w:cs="宋体"/>
          <w:b w:val="0"/>
          <w:bCs w:val="0"/>
          <w:i w:val="0"/>
          <w:iCs w:val="0"/>
          <w:caps w:val="0"/>
          <w:color w:val="000000"/>
          <w:spacing w:val="0"/>
          <w:kern w:val="0"/>
          <w:sz w:val="32"/>
          <w:szCs w:val="32"/>
          <w:shd w:val="clear" w:fill="FFFFFF"/>
          <w:lang w:val="en-US" w:eastAsia="zh-CN" w:bidi="ar"/>
        </w:rPr>
        <w:t>武进区芙蓉初级中学</w:t>
      </w:r>
    </w:p>
    <w:p>
      <w:pPr>
        <w:keepNext w:val="0"/>
        <w:keepLines w:val="0"/>
        <w:widowControl/>
        <w:suppressLineNumbers w:val="0"/>
        <w:shd w:val="clear" w:fill="FFFFFF"/>
        <w:spacing w:before="0" w:beforeAutospacing="0" w:after="0" w:afterAutospacing="0" w:line="440" w:lineRule="atLeast"/>
        <w:ind w:left="0" w:right="0" w:firstLine="5291"/>
        <w:jc w:val="left"/>
        <w:rPr>
          <w:rFonts w:hint="eastAsia" w:ascii="宋体" w:hAnsi="宋体" w:eastAsia="宋体" w:cs="宋体"/>
          <w:i w:val="0"/>
          <w:iCs w:val="0"/>
          <w:caps w:val="0"/>
          <w:color w:val="000000"/>
          <w:spacing w:val="0"/>
          <w:sz w:val="14"/>
          <w:szCs w:val="14"/>
        </w:rPr>
      </w:pPr>
      <w:r>
        <w:rPr>
          <w:rFonts w:hint="default" w:ascii="Times New Roman" w:hAnsi="Times New Roman" w:eastAsia="微软雅黑" w:cs="Times New Roman"/>
          <w:b w:val="0"/>
          <w:bCs w:val="0"/>
          <w:i w:val="0"/>
          <w:iCs w:val="0"/>
          <w:caps w:val="0"/>
          <w:color w:val="000000"/>
          <w:spacing w:val="0"/>
          <w:kern w:val="0"/>
          <w:sz w:val="32"/>
          <w:szCs w:val="32"/>
          <w:shd w:val="clear" w:fill="FFFFFF"/>
          <w:lang w:val="en-US" w:eastAsia="zh-CN" w:bidi="ar"/>
        </w:rPr>
        <w:t>20</w:t>
      </w:r>
      <w:r>
        <w:rPr>
          <w:rFonts w:hint="eastAsia" w:ascii="Times New Roman" w:hAnsi="Times New Roman" w:eastAsia="微软雅黑" w:cs="Times New Roman"/>
          <w:b w:val="0"/>
          <w:bCs w:val="0"/>
          <w:i w:val="0"/>
          <w:iCs w:val="0"/>
          <w:caps w:val="0"/>
          <w:color w:val="000000"/>
          <w:spacing w:val="0"/>
          <w:kern w:val="0"/>
          <w:sz w:val="32"/>
          <w:szCs w:val="32"/>
          <w:shd w:val="clear" w:fill="FFFFFF"/>
          <w:lang w:val="en-US" w:eastAsia="zh-CN" w:bidi="ar"/>
        </w:rPr>
        <w:t>22</w:t>
      </w:r>
      <w:r>
        <w:rPr>
          <w:rFonts w:hint="eastAsia" w:ascii="宋体" w:hAnsi="宋体" w:eastAsia="宋体" w:cs="宋体"/>
          <w:b w:val="0"/>
          <w:bCs w:val="0"/>
          <w:i w:val="0"/>
          <w:iCs w:val="0"/>
          <w:caps w:val="0"/>
          <w:color w:val="000000"/>
          <w:spacing w:val="0"/>
          <w:kern w:val="0"/>
          <w:sz w:val="32"/>
          <w:szCs w:val="32"/>
          <w:shd w:val="clear" w:fill="FFFFFF"/>
          <w:lang w:val="en-US" w:eastAsia="zh-CN" w:bidi="ar"/>
        </w:rPr>
        <w:t>年8月</w:t>
      </w:r>
      <w:r>
        <w:rPr>
          <w:rFonts w:hint="eastAsia" w:ascii="Times New Roman" w:hAnsi="Times New Roman" w:eastAsia="微软雅黑" w:cs="Times New Roman"/>
          <w:b w:val="0"/>
          <w:bCs w:val="0"/>
          <w:i w:val="0"/>
          <w:iCs w:val="0"/>
          <w:caps w:val="0"/>
          <w:color w:val="000000"/>
          <w:spacing w:val="0"/>
          <w:kern w:val="0"/>
          <w:sz w:val="32"/>
          <w:szCs w:val="32"/>
          <w:shd w:val="clear" w:fill="FFFFFF"/>
          <w:lang w:val="en-US" w:eastAsia="zh-CN" w:bidi="ar"/>
        </w:rPr>
        <w:t>15</w:t>
      </w:r>
      <w:r>
        <w:rPr>
          <w:rFonts w:hint="eastAsia" w:ascii="宋体" w:hAnsi="宋体" w:eastAsia="宋体" w:cs="宋体"/>
          <w:b w:val="0"/>
          <w:bCs w:val="0"/>
          <w:i w:val="0"/>
          <w:iCs w:val="0"/>
          <w:caps w:val="0"/>
          <w:color w:val="000000"/>
          <w:spacing w:val="0"/>
          <w:kern w:val="0"/>
          <w:sz w:val="32"/>
          <w:szCs w:val="32"/>
          <w:shd w:val="clear" w:fill="FFFFFF"/>
          <w:lang w:val="en-US" w:eastAsia="zh-CN" w:bidi="ar"/>
        </w:rPr>
        <w:t>日</w:t>
      </w:r>
    </w:p>
    <w:p>
      <w:pPr>
        <w:keepNext w:val="0"/>
        <w:keepLines w:val="0"/>
        <w:widowControl/>
        <w:suppressLineNumbers w:val="0"/>
        <w:shd w:val="clear" w:fill="FFFFFF"/>
        <w:spacing w:before="0" w:beforeAutospacing="0" w:after="0" w:afterAutospacing="0" w:line="440" w:lineRule="atLeast"/>
        <w:ind w:left="0" w:right="0" w:firstLine="420"/>
        <w:jc w:val="left"/>
        <w:rPr>
          <w:rFonts w:hint="eastAsia" w:ascii="宋体" w:hAnsi="宋体" w:eastAsia="宋体" w:cs="宋体"/>
          <w:i w:val="0"/>
          <w:iCs w:val="0"/>
          <w:caps w:val="0"/>
          <w:color w:val="000000"/>
          <w:spacing w:val="0"/>
          <w:sz w:val="14"/>
          <w:szCs w:val="14"/>
        </w:rPr>
      </w:pPr>
      <w:r>
        <w:rPr>
          <w:rFonts w:hint="default" w:ascii="Times New Roman" w:hAnsi="Times New Roman" w:eastAsia="微软雅黑" w:cs="Times New Roman"/>
          <w:b w:val="0"/>
          <w:bCs w:val="0"/>
          <w:i w:val="0"/>
          <w:iCs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210" w:lineRule="atLeast"/>
        <w:ind w:left="0" w:right="0" w:firstLine="420"/>
        <w:jc w:val="center"/>
        <w:rPr>
          <w:rFonts w:ascii="方正大标宋简体"/>
          <w:color w:val="FF0000"/>
          <w:sz w:val="80"/>
          <w:szCs w:val="80"/>
          <w14:textOutline w14:w="9525" w14:cap="flat" w14:cmpd="sng" w14:algn="ctr">
            <w14:solidFill>
              <w14:srgbClr w14:val="FF0000"/>
            </w14:solidFill>
            <w14:prstDash w14:val="solid"/>
            <w14:round/>
          </w14:textOutline>
        </w:rPr>
      </w:pPr>
      <w:r>
        <w:rPr>
          <w:rFonts w:hint="eastAsia" w:ascii="方正大标宋简体"/>
          <w:color w:val="FF0000"/>
          <w:sz w:val="80"/>
          <w:szCs w:val="80"/>
          <w14:textOutline w14:w="9525" w14:cap="flat" w14:cmpd="sng" w14:algn="ctr">
            <w14:solidFill>
              <w14:srgbClr w14:val="FF0000"/>
            </w14:solidFill>
            <w14:prstDash w14:val="solid"/>
            <w14:round/>
          </w14:textOutline>
        </w:rPr>
        <w:t>武进</w:t>
      </w:r>
      <w:r>
        <w:rPr>
          <w:rFonts w:ascii="方正大标宋简体"/>
          <w:color w:val="FF0000"/>
          <w:sz w:val="80"/>
          <w:szCs w:val="80"/>
          <w14:textOutline w14:w="9525" w14:cap="flat" w14:cmpd="sng" w14:algn="ctr">
            <w14:solidFill>
              <w14:srgbClr w14:val="FF0000"/>
            </w14:solidFill>
            <w14:prstDash w14:val="solid"/>
            <w14:round/>
          </w14:textOutline>
        </w:rPr>
        <w:t>区芙蓉初级中学</w:t>
      </w:r>
    </w:p>
    <w:p>
      <w:pPr>
        <w:pStyle w:val="2"/>
        <w:widowControl w:val="0"/>
        <w:spacing w:before="360" w:beforeAutospacing="0" w:after="0" w:afterAutospacing="0"/>
        <w:ind w:right="227"/>
        <w:jc w:val="center"/>
        <w:rPr>
          <w:rFonts w:hint="eastAsia" w:ascii="Times New Roman" w:hAnsi="Times New Roman" w:eastAsia="方正小标宋简体" w:cs="Times New Roman"/>
          <w:color w:val="FF0000"/>
          <w:spacing w:val="-20"/>
          <w:w w:val="45"/>
          <w:kern w:val="2"/>
          <w:sz w:val="130"/>
          <w:szCs w:val="130"/>
        </w:rPr>
      </w:pPr>
      <w:r>
        <w:rPr>
          <w:rFonts w:hint="eastAsia" w:eastAsia="仿宋_GB2312"/>
          <w:sz w:val="32"/>
          <w:szCs w:val="32"/>
          <w:lang w:val="en-US" w:eastAsia="zh-CN"/>
        </w:rPr>
        <w:t>芙校</w:t>
      </w: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号</w:t>
      </w:r>
    </w:p>
    <w:p>
      <w:pPr>
        <w:keepNext w:val="0"/>
        <w:keepLines w:val="0"/>
        <w:widowControl/>
        <w:suppressLineNumbers w:val="0"/>
        <w:shd w:val="clear" w:fill="FFFFFF"/>
        <w:spacing w:before="0" w:beforeAutospacing="0" w:after="0" w:afterAutospacing="0" w:line="210" w:lineRule="atLeast"/>
        <w:ind w:left="0" w:right="0" w:firstLine="420"/>
        <w:jc w:val="center"/>
        <w:rPr>
          <w:rFonts w:hint="eastAsia" w:ascii="黑体" w:hAnsi="宋体" w:eastAsia="黑体" w:cs="黑体"/>
          <w:i w:val="0"/>
          <w:iCs w:val="0"/>
          <w:caps w:val="0"/>
          <w:color w:val="000000"/>
          <w:spacing w:val="0"/>
          <w:kern w:val="0"/>
          <w:sz w:val="32"/>
          <w:szCs w:val="32"/>
          <w:shd w:val="clear" w:fill="FFFFFF"/>
          <w:lang w:val="en-US" w:eastAsia="zh-CN" w:bidi="ar"/>
        </w:rPr>
      </w:pPr>
      <w:r>
        <w:rPr>
          <w:rFonts w:eastAsia="华文中宋"/>
          <w:b/>
          <w:spacing w:val="-20"/>
          <w:kern w:val="0"/>
          <w:sz w:val="20"/>
          <w:szCs w:val="44"/>
        </w:rPr>
        <mc:AlternateContent>
          <mc:Choice Requires="wps">
            <w:drawing>
              <wp:anchor distT="0" distB="0" distL="114300" distR="114300" simplePos="0" relativeHeight="251661312" behindDoc="0" locked="0" layoutInCell="1" allowOverlap="1">
                <wp:simplePos x="0" y="0"/>
                <wp:positionH relativeFrom="column">
                  <wp:posOffset>-100965</wp:posOffset>
                </wp:positionH>
                <wp:positionV relativeFrom="paragraph">
                  <wp:posOffset>129540</wp:posOffset>
                </wp:positionV>
                <wp:extent cx="5600700" cy="0"/>
                <wp:effectExtent l="0" t="9525" r="0" b="1587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7.95pt;margin-top:10.2pt;height:0pt;width:441pt;z-index:251661312;mso-width-relative:page;mso-height-relative:page;" filled="f" stroked="t" coordsize="21600,21600" o:gfxdata="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lkGOtgA&#10;AAAJAQAADwAAAAAAAAABACAAAAAiAAAAZHJzL2Rvd25yZXYueG1sUEsBAhQAFAAAAAgAh07iQHf2&#10;ltvmAQAAqwMAAA4AAAAAAAAAAQAgAAAAJwEAAGRycy9lMm9Eb2MueG1sUEsFBgAAAAAGAAYAWQEA&#10;AH8FAAAAAA==&#10;">
                <v:fill on="f" focussize="0,0"/>
                <v:stroke weight="1.5pt" color="#FF0000" joinstyle="round"/>
                <v:imagedata o:title=""/>
                <o:lock v:ext="edit" aspectratio="f"/>
              </v:line>
            </w:pict>
          </mc:Fallback>
        </mc:AlternateContent>
      </w:r>
    </w:p>
    <w:p>
      <w:pPr>
        <w:keepNext w:val="0"/>
        <w:keepLines w:val="0"/>
        <w:widowControl/>
        <w:suppressLineNumbers w:val="0"/>
        <w:shd w:val="clear" w:fill="FFFFFF"/>
        <w:spacing w:before="0" w:beforeAutospacing="0" w:after="0" w:afterAutospacing="0" w:line="210" w:lineRule="atLeast"/>
        <w:ind w:left="0" w:right="0" w:firstLine="420"/>
        <w:jc w:val="center"/>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kern w:val="0"/>
          <w:sz w:val="32"/>
          <w:szCs w:val="32"/>
          <w:shd w:val="clear" w:fill="FFFFFF"/>
          <w:lang w:val="en-US" w:eastAsia="zh-CN" w:bidi="ar"/>
        </w:rPr>
        <w:t>关于2022-2023学年度</w:t>
      </w:r>
      <w:r>
        <w:rPr>
          <w:rFonts w:ascii="黑体" w:hAnsi="宋体" w:eastAsia="黑体" w:cs="黑体"/>
          <w:i w:val="0"/>
          <w:iCs w:val="0"/>
          <w:caps w:val="0"/>
          <w:color w:val="000000"/>
          <w:spacing w:val="0"/>
          <w:kern w:val="0"/>
          <w:sz w:val="32"/>
          <w:szCs w:val="32"/>
          <w:shd w:val="clear" w:fill="FFFFFF"/>
          <w:lang w:val="en-US" w:eastAsia="zh-CN" w:bidi="ar"/>
        </w:rPr>
        <w:t>芙蓉初中</w:t>
      </w:r>
      <w:r>
        <w:rPr>
          <w:rFonts w:hint="eastAsia" w:ascii="黑体" w:hAnsi="宋体" w:eastAsia="黑体" w:cs="黑体"/>
          <w:i w:val="0"/>
          <w:iCs w:val="0"/>
          <w:caps w:val="0"/>
          <w:color w:val="000000"/>
          <w:spacing w:val="0"/>
          <w:kern w:val="0"/>
          <w:sz w:val="32"/>
          <w:szCs w:val="32"/>
          <w:shd w:val="clear" w:fill="FFFFFF"/>
          <w:lang w:val="en-US" w:eastAsia="zh-CN" w:bidi="ar"/>
        </w:rPr>
        <w:t>人事</w:t>
      </w:r>
      <w:r>
        <w:rPr>
          <w:rFonts w:ascii="黑体" w:hAnsi="宋体" w:eastAsia="黑体" w:cs="黑体"/>
          <w:i w:val="0"/>
          <w:iCs w:val="0"/>
          <w:caps w:val="0"/>
          <w:color w:val="000000"/>
          <w:spacing w:val="0"/>
          <w:kern w:val="0"/>
          <w:sz w:val="32"/>
          <w:szCs w:val="32"/>
          <w:shd w:val="clear" w:fill="FFFFFF"/>
          <w:lang w:val="en-US" w:eastAsia="zh-CN" w:bidi="ar"/>
        </w:rPr>
        <w:t>岗位任命</w:t>
      </w:r>
      <w:r>
        <w:rPr>
          <w:rFonts w:hint="eastAsia" w:ascii="黑体" w:hAnsi="宋体" w:eastAsia="黑体" w:cs="黑体"/>
          <w:i w:val="0"/>
          <w:iCs w:val="0"/>
          <w:caps w:val="0"/>
          <w:color w:val="000000"/>
          <w:spacing w:val="0"/>
          <w:kern w:val="0"/>
          <w:sz w:val="32"/>
          <w:szCs w:val="32"/>
          <w:shd w:val="clear" w:fill="FFFFFF"/>
          <w:lang w:val="en-US" w:eastAsia="zh-CN" w:bidi="ar"/>
        </w:rPr>
        <w:t>的决定</w:t>
      </w:r>
    </w:p>
    <w:p>
      <w:pPr>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根据学校目前实际和争创常州市新优质学校以及今后快速发展的需要，经校长办公扩大会议商议，做出如下人事岗位任命决定:</w:t>
      </w:r>
    </w:p>
    <w:p>
      <w:pPr>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1、政教处：</w:t>
      </w:r>
    </w:p>
    <w:p>
      <w:pPr>
        <w:keepNext w:val="0"/>
        <w:keepLines w:val="0"/>
        <w:widowControl/>
        <w:suppressLineNumbers w:val="0"/>
        <w:shd w:val="clear" w:fill="FFFFFF"/>
        <w:spacing w:before="0" w:beforeAutospacing="0" w:after="0" w:afterAutospacing="0" w:line="240" w:lineRule="auto"/>
        <w:ind w:left="0" w:right="0" w:firstLine="403"/>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梁红芳</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（主任）：</w:t>
      </w:r>
      <w:r>
        <w:rPr>
          <w:rFonts w:hint="eastAsia" w:ascii="宋体" w:hAnsi="宋体" w:eastAsia="宋体" w:cs="宋体"/>
          <w:color w:val="000000" w:themeColor="text1"/>
          <w:sz w:val="24"/>
          <w:szCs w:val="24"/>
          <w14:textFill>
            <w14:solidFill>
              <w14:schemeClr w14:val="tx1"/>
            </w14:solidFill>
          </w14:textFill>
        </w:rPr>
        <w:t>主持政教处全面工作。负责班主任考核、</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学生管理、法治建设、</w:t>
      </w:r>
      <w:r>
        <w:rPr>
          <w:rFonts w:hint="eastAsia" w:ascii="宋体" w:hAnsi="宋体" w:eastAsia="宋体" w:cs="宋体"/>
          <w:color w:val="000000" w:themeColor="text1"/>
          <w:sz w:val="24"/>
          <w:szCs w:val="24"/>
          <w14:textFill>
            <w14:solidFill>
              <w14:schemeClr w14:val="tx1"/>
            </w14:solidFill>
          </w14:textFill>
        </w:rPr>
        <w:t>融合教育、</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心理健康（含心理室及平台）</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学生活动（</w:t>
      </w:r>
      <w:r>
        <w:rPr>
          <w:rFonts w:hint="eastAsia" w:ascii="宋体" w:hAnsi="宋体" w:eastAsia="宋体" w:cs="宋体"/>
          <w:color w:val="000000" w:themeColor="text1"/>
          <w:sz w:val="24"/>
          <w:szCs w:val="24"/>
          <w14:textFill>
            <w14:solidFill>
              <w14:schemeClr w14:val="tx1"/>
            </w14:solidFill>
          </w14:textFill>
        </w:rPr>
        <w:t>艺术节、科技节、读书活动</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14:textFill>
            <w14:solidFill>
              <w14:schemeClr w14:val="tx1"/>
            </w14:solidFill>
          </w14:textFill>
        </w:rPr>
        <w:t>学校宣传、</w:t>
      </w:r>
      <w:r>
        <w:rPr>
          <w:rFonts w:hint="eastAsia" w:ascii="宋体" w:hAnsi="宋体" w:eastAsia="宋体" w:cs="宋体"/>
          <w:color w:val="000000" w:themeColor="text1"/>
          <w:sz w:val="24"/>
          <w:szCs w:val="24"/>
          <w:lang w:val="en-US" w:eastAsia="zh-CN"/>
          <w14:textFill>
            <w14:solidFill>
              <w14:schemeClr w14:val="tx1"/>
            </w14:solidFill>
          </w14:textFill>
        </w:rPr>
        <w:t>文件传达、</w:t>
      </w:r>
      <w:r>
        <w:rPr>
          <w:rFonts w:hint="eastAsia" w:ascii="宋体" w:hAnsi="宋体" w:eastAsia="宋体" w:cs="宋体"/>
          <w:color w:val="000000" w:themeColor="text1"/>
          <w:sz w:val="24"/>
          <w:szCs w:val="24"/>
          <w14:textFill>
            <w14:solidFill>
              <w14:schemeClr w14:val="tx1"/>
            </w14:solidFill>
          </w14:textFill>
        </w:rPr>
        <w:t>学校工作计划总结等工作。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49"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陈梦娇（助理）：</w:t>
      </w:r>
      <w:r>
        <w:rPr>
          <w:rFonts w:hint="eastAsia" w:ascii="宋体" w:hAnsi="宋体" w:eastAsia="宋体" w:cs="宋体"/>
          <w:i w:val="0"/>
          <w:iCs w:val="0"/>
          <w:caps w:val="0"/>
          <w:color w:val="000000" w:themeColor="text1"/>
          <w:spacing w:val="0"/>
          <w:sz w:val="24"/>
          <w:szCs w:val="24"/>
          <w14:textFill>
            <w14:solidFill>
              <w14:schemeClr w14:val="tx1"/>
            </w14:solidFill>
          </w14:textFill>
        </w:rPr>
        <w:t>协助政教处工作。</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分管</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校团（队）、</w:t>
      </w:r>
      <w:r>
        <w:rPr>
          <w:rFonts w:hint="eastAsia" w:ascii="宋体" w:hAnsi="宋体" w:eastAsia="宋体" w:cs="宋体"/>
          <w:color w:val="000000" w:themeColor="text1"/>
          <w:sz w:val="24"/>
          <w:szCs w:val="24"/>
          <w14:textFill>
            <w14:solidFill>
              <w14:schemeClr w14:val="tx1"/>
            </w14:solidFill>
          </w14:textFill>
        </w:rPr>
        <w:t>家长学校、</w:t>
      </w:r>
      <w:r>
        <w:rPr>
          <w:rFonts w:hint="eastAsia" w:ascii="宋体" w:hAnsi="宋体" w:eastAsia="宋体" w:cs="宋体"/>
          <w:i w:val="0"/>
          <w:iCs w:val="0"/>
          <w:caps w:val="0"/>
          <w:color w:val="000000" w:themeColor="text1"/>
          <w:spacing w:val="0"/>
          <w:sz w:val="24"/>
          <w:szCs w:val="24"/>
          <w14:textFill>
            <w14:solidFill>
              <w14:schemeClr w14:val="tx1"/>
            </w14:solidFill>
          </w14:textFill>
        </w:rPr>
        <w:t>关工委、红十字会、学生竞赛</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活动类）</w:t>
      </w:r>
      <w:r>
        <w:rPr>
          <w:rFonts w:hint="eastAsia" w:ascii="宋体" w:hAnsi="宋体" w:eastAsia="宋体" w:cs="宋体"/>
          <w:i w:val="0"/>
          <w:iCs w:val="0"/>
          <w:caps w:val="0"/>
          <w:color w:val="000000" w:themeColor="text1"/>
          <w:spacing w:val="0"/>
          <w:sz w:val="24"/>
          <w:szCs w:val="24"/>
          <w14:textFill>
            <w14:solidFill>
              <w14:schemeClr w14:val="tx1"/>
            </w14:solidFill>
          </w14:textFill>
        </w:rPr>
        <w:t>、社团</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学生资助</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劳动教育、社会实践活动、</w:t>
      </w:r>
      <w:r>
        <w:rPr>
          <w:rFonts w:hint="eastAsia" w:ascii="宋体" w:hAnsi="宋体" w:eastAsia="宋体" w:cs="宋体"/>
          <w:color w:val="000000" w:themeColor="text1"/>
          <w:sz w:val="24"/>
          <w:szCs w:val="24"/>
          <w14:textFill>
            <w14:solidFill>
              <w14:schemeClr w14:val="tx1"/>
            </w14:solidFill>
          </w14:textFill>
        </w:rPr>
        <w:t>教师考勤</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周工作安排</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会议记录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资料档案管理</w:t>
      </w:r>
      <w:r>
        <w:rPr>
          <w:rFonts w:hint="eastAsia" w:ascii="宋体" w:hAnsi="宋体" w:eastAsia="宋体" w:cs="宋体"/>
          <w:i w:val="0"/>
          <w:iCs w:val="0"/>
          <w:caps w:val="0"/>
          <w:color w:val="000000" w:themeColor="text1"/>
          <w:spacing w:val="0"/>
          <w:sz w:val="24"/>
          <w:szCs w:val="24"/>
          <w14:textFill>
            <w14:solidFill>
              <w14:schemeClr w14:val="tx1"/>
            </w14:solidFill>
          </w14:textFill>
        </w:rPr>
        <w:t>等工作。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249" w:right="249" w:firstLine="37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2、教务处：</w:t>
      </w:r>
    </w:p>
    <w:p>
      <w:pPr>
        <w:pStyle w:val="7"/>
        <w:numPr>
          <w:ilvl w:val="0"/>
          <w:numId w:val="0"/>
        </w:numPr>
        <w:spacing w:line="240" w:lineRule="auto"/>
        <w:ind w:leftChars="0" w:firstLine="480" w:firstLineChars="200"/>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蒋劲（主任)：</w:t>
      </w:r>
      <w:r>
        <w:rPr>
          <w:rFonts w:hint="eastAsia" w:ascii="宋体" w:hAnsi="宋体" w:eastAsia="宋体" w:cs="宋体"/>
          <w:color w:val="000000" w:themeColor="text1"/>
          <w:sz w:val="24"/>
          <w:szCs w:val="24"/>
          <w14:textFill>
            <w14:solidFill>
              <w14:schemeClr w14:val="tx1"/>
            </w14:solidFill>
          </w14:textFill>
        </w:rPr>
        <w:t>主持教务处全面工作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负责招生、</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毕业升学、</w:t>
      </w:r>
      <w:r>
        <w:rPr>
          <w:rFonts w:hint="eastAsia" w:ascii="宋体" w:hAnsi="宋体" w:eastAsia="宋体" w:cs="宋体"/>
          <w:color w:val="000000" w:themeColor="text1"/>
          <w:sz w:val="24"/>
          <w:szCs w:val="24"/>
          <w14:textFill>
            <w14:solidFill>
              <w14:schemeClr w14:val="tx1"/>
            </w14:solidFill>
          </w14:textFill>
        </w:rPr>
        <w:t>学籍管理、</w:t>
      </w:r>
      <w:r>
        <w:rPr>
          <w:rFonts w:hint="eastAsia" w:ascii="宋体" w:hAnsi="宋体" w:eastAsia="宋体" w:cs="宋体"/>
          <w:color w:val="000000" w:themeColor="text1"/>
          <w:sz w:val="24"/>
          <w:szCs w:val="24"/>
          <w:lang w:val="en-US" w:eastAsia="zh-CN"/>
          <w14:textFill>
            <w14:solidFill>
              <w14:schemeClr w14:val="tx1"/>
            </w14:solidFill>
          </w14:textFill>
        </w:rPr>
        <w:t>学校</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课程建设（综合实践</w:t>
      </w:r>
      <w:bookmarkStart w:id="0" w:name="_GoBack"/>
      <w:bookmarkEnd w:id="0"/>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、研究性学习等）、</w:t>
      </w:r>
      <w:r>
        <w:rPr>
          <w:rFonts w:hint="eastAsia" w:ascii="宋体" w:hAnsi="宋体" w:eastAsia="宋体" w:cs="宋体"/>
          <w:color w:val="000000" w:themeColor="text1"/>
          <w:sz w:val="24"/>
          <w:szCs w:val="24"/>
          <w14:textFill>
            <w14:solidFill>
              <w14:schemeClr w14:val="tx1"/>
            </w14:solidFill>
          </w14:textFill>
        </w:rPr>
        <w:t>教学常规管理及调研、资料订阅、教职工绩效考核核算等工作。</w:t>
      </w:r>
    </w:p>
    <w:p>
      <w:pPr>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刘凌英(助理）：</w:t>
      </w:r>
      <w:r>
        <w:rPr>
          <w:rFonts w:hint="eastAsia" w:ascii="宋体" w:hAnsi="宋体" w:eastAsia="宋体" w:cs="宋体"/>
          <w:i w:val="0"/>
          <w:iCs w:val="0"/>
          <w:caps w:val="0"/>
          <w:color w:val="000000" w:themeColor="text1"/>
          <w:spacing w:val="0"/>
          <w:sz w:val="24"/>
          <w:szCs w:val="24"/>
          <w14:textFill>
            <w14:solidFill>
              <w14:schemeClr w14:val="tx1"/>
            </w14:solidFill>
          </w14:textFill>
        </w:rPr>
        <w:t>协助</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教务处</w:t>
      </w:r>
      <w:r>
        <w:rPr>
          <w:rFonts w:hint="eastAsia" w:ascii="宋体" w:hAnsi="宋体" w:eastAsia="宋体" w:cs="宋体"/>
          <w:i w:val="0"/>
          <w:iCs w:val="0"/>
          <w:caps w:val="0"/>
          <w:color w:val="000000" w:themeColor="text1"/>
          <w:spacing w:val="0"/>
          <w:sz w:val="24"/>
          <w:szCs w:val="24"/>
          <w14:textFill>
            <w14:solidFill>
              <w14:schemeClr w14:val="tx1"/>
            </w14:solidFill>
          </w14:textFill>
        </w:rPr>
        <w:t>工作。</w:t>
      </w:r>
      <w:r>
        <w:rPr>
          <w:rFonts w:hint="eastAsia" w:ascii="宋体" w:hAnsi="宋体" w:eastAsia="宋体" w:cs="宋体"/>
          <w:color w:val="000000" w:themeColor="text1"/>
          <w:sz w:val="24"/>
          <w:szCs w:val="24"/>
          <w14:textFill>
            <w14:solidFill>
              <w14:schemeClr w14:val="tx1"/>
            </w14:solidFill>
          </w14:textFill>
        </w:rPr>
        <w:t>负责教科研</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含课题）</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、教师职称评定、</w:t>
      </w:r>
      <w:r>
        <w:rPr>
          <w:rFonts w:hint="eastAsia" w:ascii="宋体" w:hAnsi="宋体" w:eastAsia="宋体" w:cs="宋体"/>
          <w:color w:val="000000" w:themeColor="text1"/>
          <w:sz w:val="24"/>
          <w:szCs w:val="24"/>
          <w14:textFill>
            <w14:solidFill>
              <w14:schemeClr w14:val="tx1"/>
            </w14:solidFill>
          </w14:textFill>
        </w:rPr>
        <w:t>教研</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备课）组</w:t>
      </w:r>
      <w:r>
        <w:rPr>
          <w:rFonts w:hint="eastAsia" w:ascii="宋体" w:hAnsi="宋体" w:eastAsia="宋体" w:cs="宋体"/>
          <w:color w:val="000000" w:themeColor="text1"/>
          <w:sz w:val="24"/>
          <w:szCs w:val="24"/>
          <w14:textFill>
            <w14:solidFill>
              <w14:schemeClr w14:val="tx1"/>
            </w14:solidFill>
          </w14:textFill>
        </w:rPr>
        <w:t>建设、</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校本培训研修（含培训平台）、</w:t>
      </w:r>
      <w:r>
        <w:rPr>
          <w:rFonts w:hint="eastAsia" w:ascii="宋体" w:hAnsi="宋体" w:eastAsia="宋体" w:cs="宋体"/>
          <w:color w:val="000000" w:themeColor="text1"/>
          <w:sz w:val="24"/>
          <w:szCs w:val="24"/>
          <w14:textFill>
            <w14:solidFill>
              <w14:schemeClr w14:val="tx1"/>
            </w14:solidFill>
          </w14:textFill>
        </w:rPr>
        <w:t>体育、艺术、实验室、图书阅览室、电教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资料档案管理</w:t>
      </w:r>
      <w:r>
        <w:rPr>
          <w:rFonts w:hint="eastAsia" w:ascii="宋体" w:hAnsi="宋体" w:eastAsia="宋体" w:cs="宋体"/>
          <w:color w:val="000000" w:themeColor="text1"/>
          <w:sz w:val="24"/>
          <w:szCs w:val="24"/>
          <w14:textFill>
            <w14:solidFill>
              <w14:schemeClr w14:val="tx1"/>
            </w14:solidFill>
          </w14:textFill>
        </w:rPr>
        <w:t>等工作。</w:t>
      </w:r>
    </w:p>
    <w:p>
      <w:pPr>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3、总务处：</w:t>
      </w:r>
    </w:p>
    <w:p>
      <w:pPr>
        <w:pStyle w:val="7"/>
        <w:numPr>
          <w:ilvl w:val="0"/>
          <w:numId w:val="0"/>
        </w:numPr>
        <w:spacing w:line="240" w:lineRule="auto"/>
        <w:ind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周华员（主任）</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sz w:val="24"/>
          <w:szCs w:val="24"/>
          <w14:textFill>
            <w14:solidFill>
              <w14:schemeClr w14:val="tx1"/>
            </w14:solidFill>
          </w14:textFill>
        </w:rPr>
        <w:t>主持总务处全面工作。</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负责</w:t>
      </w:r>
      <w:r>
        <w:rPr>
          <w:rFonts w:hint="eastAsia" w:ascii="宋体" w:hAnsi="宋体" w:eastAsia="宋体" w:cs="宋体"/>
          <w:i w:val="0"/>
          <w:iCs w:val="0"/>
          <w:caps w:val="0"/>
          <w:color w:val="000000" w:themeColor="text1"/>
          <w:spacing w:val="0"/>
          <w:sz w:val="24"/>
          <w:szCs w:val="24"/>
          <w14:textFill>
            <w14:solidFill>
              <w14:schemeClr w14:val="tx1"/>
            </w14:solidFill>
          </w14:textFill>
        </w:rPr>
        <w:t>学校食堂、校产管理</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学校建设、教育教学设施设备采购添置、维修，安全保卫、网络管理、综合治理等工作</w:t>
      </w:r>
      <w:r>
        <w:rPr>
          <w:rFonts w:hint="eastAsia" w:ascii="宋体" w:hAnsi="宋体" w:eastAsia="宋体" w:cs="宋体"/>
          <w:i w:val="0"/>
          <w:iCs w:val="0"/>
          <w:caps w:val="0"/>
          <w:color w:val="000000" w:themeColor="text1"/>
          <w:spacing w:val="0"/>
          <w:sz w:val="24"/>
          <w:szCs w:val="24"/>
          <w14:textFill>
            <w14:solidFill>
              <w14:schemeClr w14:val="tx1"/>
            </w14:solidFill>
          </w14:textFill>
        </w:rPr>
        <w:t>。</w:t>
      </w:r>
    </w:p>
    <w:p>
      <w:pPr>
        <w:pStyle w:val="7"/>
        <w:numPr>
          <w:ilvl w:val="0"/>
          <w:numId w:val="0"/>
        </w:numPr>
        <w:spacing w:line="240" w:lineRule="auto"/>
        <w:ind w:leftChars="0" w:firstLine="480" w:firstLineChars="200"/>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刘娣</w:t>
      </w:r>
      <w:r>
        <w:rPr>
          <w:rFonts w:hint="eastAsia" w:ascii="宋体" w:hAnsi="宋体" w:eastAsia="宋体" w:cs="宋体"/>
          <w:i w:val="0"/>
          <w:iCs w:val="0"/>
          <w:caps w:val="0"/>
          <w:color w:val="000000" w:themeColor="text1"/>
          <w:spacing w:val="0"/>
          <w:sz w:val="24"/>
          <w:szCs w:val="24"/>
          <w14:textFill>
            <w14:solidFill>
              <w14:schemeClr w14:val="tx1"/>
            </w14:solidFill>
          </w14:textFill>
        </w:rPr>
        <w:t>（</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助理</w:t>
      </w:r>
      <w:r>
        <w:rPr>
          <w:rFonts w:hint="eastAsia" w:ascii="宋体" w:hAnsi="宋体" w:eastAsia="宋体" w:cs="宋体"/>
          <w:i w:val="0"/>
          <w:iCs w:val="0"/>
          <w:caps w:val="0"/>
          <w:color w:val="000000" w:themeColor="text1"/>
          <w:spacing w:val="0"/>
          <w:sz w:val="24"/>
          <w:szCs w:val="24"/>
          <w14:textFill>
            <w14:solidFill>
              <w14:schemeClr w14:val="tx1"/>
            </w14:solidFill>
          </w14:textFill>
        </w:rPr>
        <w:t>）：协助总务处工作。具体负责</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卫生防疫（含健康教育、医务室）、师生饮用水、</w:t>
      </w:r>
      <w:r>
        <w:rPr>
          <w:rFonts w:hint="eastAsia" w:ascii="宋体" w:hAnsi="宋体" w:eastAsia="宋体" w:cs="宋体"/>
          <w:i w:val="0"/>
          <w:iCs w:val="0"/>
          <w:caps w:val="0"/>
          <w:color w:val="000000" w:themeColor="text1"/>
          <w:spacing w:val="0"/>
          <w:sz w:val="24"/>
          <w:szCs w:val="24"/>
          <w14:textFill>
            <w14:solidFill>
              <w14:schemeClr w14:val="tx1"/>
            </w14:solidFill>
          </w14:textFill>
        </w:rPr>
        <w:t>环境卫生、</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仓库保管</w:t>
      </w:r>
      <w:r>
        <w:rPr>
          <w:rFonts w:hint="eastAsia" w:ascii="宋体" w:hAnsi="宋体" w:eastAsia="宋体" w:cs="宋体"/>
          <w:i w:val="0"/>
          <w:iCs w:val="0"/>
          <w:caps w:val="0"/>
          <w:color w:val="000000" w:themeColor="text1"/>
          <w:spacing w:val="0"/>
          <w:sz w:val="24"/>
          <w:szCs w:val="24"/>
          <w:lang w:eastAsia="zh-CN"/>
          <w14:textFill>
            <w14:solidFill>
              <w14:schemeClr w14:val="tx1"/>
            </w14:solidFill>
          </w14:textFill>
        </w:rPr>
        <w:t>、</w:t>
      </w: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台账资料归档等工作。</w:t>
      </w:r>
    </w:p>
    <w:p>
      <w:pPr>
        <w:keepNext w:val="0"/>
        <w:keepLines w:val="0"/>
        <w:widowControl/>
        <w:suppressLineNumbers w:val="0"/>
        <w:shd w:val="clear" w:fill="FFFFFF"/>
        <w:spacing w:before="0" w:beforeAutospacing="0" w:after="0" w:afterAutospacing="0" w:line="240" w:lineRule="auto"/>
        <w:ind w:right="0" w:firstLine="480" w:firstLineChars="20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numPr>
          <w:ilvl w:val="0"/>
          <w:numId w:val="1"/>
        </w:numPr>
        <w:suppressLineNumbers w:val="0"/>
        <w:shd w:val="clear" w:fill="FFFFFF"/>
        <w:spacing w:before="0" w:beforeAutospacing="0" w:after="0" w:afterAutospacing="0" w:line="240" w:lineRule="auto"/>
        <w:ind w:left="0" w:right="0" w:firstLine="42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会计室：</w:t>
      </w:r>
    </w:p>
    <w:p>
      <w:pPr>
        <w:keepNext w:val="0"/>
        <w:keepLines w:val="0"/>
        <w:widowControl/>
        <w:numPr>
          <w:ilvl w:val="0"/>
          <w:numId w:val="0"/>
        </w:numPr>
        <w:suppressLineNumbers w:val="0"/>
        <w:shd w:val="clear" w:fill="FFFFFF"/>
        <w:spacing w:before="0" w:beforeAutospacing="0" w:after="0" w:afterAutospacing="0" w:line="240" w:lineRule="auto"/>
        <w:ind w:left="420" w:leftChars="0" w:right="0" w:rightChars="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孔叶萍（主办会计）：支持财务室全面工作、人事管理（含人事平台）</w:t>
      </w:r>
    </w:p>
    <w:p>
      <w:pPr>
        <w:keepNext w:val="0"/>
        <w:keepLines w:val="0"/>
        <w:widowControl/>
        <w:numPr>
          <w:ilvl w:val="0"/>
          <w:numId w:val="0"/>
        </w:numPr>
        <w:suppressLineNumbers w:val="0"/>
        <w:shd w:val="clear" w:fill="FFFFFF"/>
        <w:spacing w:before="0" w:beforeAutospacing="0" w:after="0" w:afterAutospacing="0" w:line="240" w:lineRule="auto"/>
        <w:ind w:right="0" w:rightChars="0" w:firstLine="480" w:firstLineChars="200"/>
        <w:jc w:val="left"/>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刘淑瑾（现金出纳）：费用收取、财务报销</w:t>
      </w:r>
    </w:p>
    <w:p>
      <w:pPr>
        <w:keepNext w:val="0"/>
        <w:keepLines w:val="0"/>
        <w:widowControl/>
        <w:suppressLineNumbers w:val="0"/>
        <w:shd w:val="clear" w:fill="FFFFFF"/>
        <w:spacing w:before="0" w:beforeAutospacing="0" w:after="0" w:afterAutospacing="0" w:line="240" w:lineRule="auto"/>
        <w:ind w:left="0" w:right="0" w:firstLine="4967"/>
        <w:jc w:val="both"/>
        <w:rPr>
          <w:rFonts w:hint="eastAsia" w:ascii="宋体" w:hAnsi="宋体" w:eastAsia="宋体" w:cs="宋体"/>
          <w:b w:val="0"/>
          <w:bCs w:val="0"/>
          <w:i w:val="0"/>
          <w:iCs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40" w:lineRule="auto"/>
        <w:ind w:left="0" w:right="0" w:firstLine="4967"/>
        <w:jc w:val="both"/>
        <w:rPr>
          <w:rFonts w:hint="eastAsia" w:ascii="宋体" w:hAnsi="宋体" w:eastAsia="宋体" w:cs="宋体"/>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芙蓉初中校长室</w:t>
      </w:r>
    </w:p>
    <w:p>
      <w:pPr>
        <w:keepNext w:val="0"/>
        <w:keepLines w:val="0"/>
        <w:widowControl/>
        <w:suppressLineNumbers w:val="0"/>
        <w:shd w:val="clear" w:fill="FFFFFF"/>
        <w:spacing w:before="0" w:beforeAutospacing="0" w:after="0" w:afterAutospacing="0" w:line="240" w:lineRule="auto"/>
        <w:ind w:left="0" w:right="0" w:firstLine="4967"/>
        <w:jc w:val="both"/>
        <w:rPr>
          <w:rFonts w:hint="eastAsia" w:ascii="宋体" w:hAnsi="宋体" w:eastAsia="宋体" w:cs="宋体"/>
          <w:i w:val="0"/>
          <w:iCs w:val="0"/>
          <w:caps w:val="0"/>
          <w:color w:val="000000"/>
          <w:spacing w:val="0"/>
          <w:sz w:val="24"/>
          <w:szCs w:val="24"/>
        </w:rPr>
      </w:pPr>
      <w:r>
        <w:rPr>
          <w:rFonts w:hint="default" w:ascii="Times New Roman" w:hAnsi="Times New Roman" w:eastAsia="微软雅黑" w:cs="Times New Roman"/>
          <w:b w:val="0"/>
          <w:bCs w:val="0"/>
          <w:i w:val="0"/>
          <w:iCs w:val="0"/>
          <w:caps w:val="0"/>
          <w:color w:val="000000"/>
          <w:spacing w:val="0"/>
          <w:kern w:val="0"/>
          <w:sz w:val="24"/>
          <w:szCs w:val="24"/>
          <w:shd w:val="clear" w:fill="FFFFFF"/>
          <w:lang w:val="en-US" w:eastAsia="zh-CN" w:bidi="ar"/>
        </w:rPr>
        <w:t>20</w:t>
      </w:r>
      <w:r>
        <w:rPr>
          <w:rFonts w:hint="eastAsia" w:ascii="Times New Roman" w:hAnsi="Times New Roman" w:eastAsia="微软雅黑" w:cs="Times New Roman"/>
          <w:b w:val="0"/>
          <w:bCs w:val="0"/>
          <w:i w:val="0"/>
          <w:iCs w:val="0"/>
          <w:caps w:val="0"/>
          <w:color w:val="000000"/>
          <w:spacing w:val="0"/>
          <w:kern w:val="0"/>
          <w:sz w:val="24"/>
          <w:szCs w:val="24"/>
          <w:shd w:val="clear" w:fill="FFFFFF"/>
          <w:lang w:val="en-US" w:eastAsia="zh-CN" w:bidi="ar"/>
        </w:rPr>
        <w:t>22</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年</w:t>
      </w:r>
      <w:r>
        <w:rPr>
          <w:rFonts w:hint="default" w:ascii="Times New Roman" w:hAnsi="Times New Roman" w:eastAsia="微软雅黑" w:cs="Times New Roman"/>
          <w:b w:val="0"/>
          <w:bCs w:val="0"/>
          <w:i w:val="0"/>
          <w:iCs w:val="0"/>
          <w:caps w:val="0"/>
          <w:color w:val="000000"/>
          <w:spacing w:val="0"/>
          <w:kern w:val="0"/>
          <w:sz w:val="24"/>
          <w:szCs w:val="24"/>
          <w:shd w:val="clear" w:fill="FFFFFF"/>
          <w:lang w:val="en-US" w:eastAsia="zh-CN" w:bidi="ar"/>
        </w:rPr>
        <w:t>8</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月</w:t>
      </w:r>
      <w:r>
        <w:rPr>
          <w:rFonts w:hint="eastAsia" w:ascii="Times New Roman" w:hAnsi="Times New Roman" w:eastAsia="微软雅黑" w:cs="Times New Roman"/>
          <w:b w:val="0"/>
          <w:bCs w:val="0"/>
          <w:i w:val="0"/>
          <w:iCs w:val="0"/>
          <w:caps w:val="0"/>
          <w:color w:val="000000"/>
          <w:spacing w:val="0"/>
          <w:kern w:val="0"/>
          <w:sz w:val="24"/>
          <w:szCs w:val="24"/>
          <w:shd w:val="clear" w:fill="FFFFFF"/>
          <w:lang w:val="en-US" w:eastAsia="zh-CN" w:bidi="ar"/>
        </w:rPr>
        <w:t>15</w:t>
      </w:r>
      <w:r>
        <w:rPr>
          <w:rFonts w:hint="eastAsia" w:ascii="宋体" w:hAnsi="宋体" w:eastAsia="宋体" w:cs="宋体"/>
          <w:b w:val="0"/>
          <w:bCs w:val="0"/>
          <w:i w:val="0"/>
          <w:iCs w:val="0"/>
          <w:caps w:val="0"/>
          <w:color w:val="000000"/>
          <w:spacing w:val="0"/>
          <w:kern w:val="0"/>
          <w:sz w:val="24"/>
          <w:szCs w:val="24"/>
          <w:shd w:val="clear" w:fill="FFFFFF"/>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63FF5"/>
    <w:multiLevelType w:val="singleLevel"/>
    <w:tmpl w:val="F0C63FF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zMyNGJiMDEzODc5ODNlMGVjODViOWRkZjg1MDgifQ=="/>
  </w:docVars>
  <w:rsids>
    <w:rsidRoot w:val="207F333E"/>
    <w:rsid w:val="02562E68"/>
    <w:rsid w:val="03CB207E"/>
    <w:rsid w:val="0D474670"/>
    <w:rsid w:val="0EE77449"/>
    <w:rsid w:val="11273799"/>
    <w:rsid w:val="121C4365"/>
    <w:rsid w:val="19D454DE"/>
    <w:rsid w:val="1D3D3370"/>
    <w:rsid w:val="1EDB07B7"/>
    <w:rsid w:val="207F333E"/>
    <w:rsid w:val="21C8771F"/>
    <w:rsid w:val="29B20B4C"/>
    <w:rsid w:val="2B496E9F"/>
    <w:rsid w:val="2BE7068A"/>
    <w:rsid w:val="2CB42118"/>
    <w:rsid w:val="2D2D0219"/>
    <w:rsid w:val="2D53185E"/>
    <w:rsid w:val="2EED419E"/>
    <w:rsid w:val="313C4906"/>
    <w:rsid w:val="32F80959"/>
    <w:rsid w:val="35881928"/>
    <w:rsid w:val="3FE8712D"/>
    <w:rsid w:val="3FEB52B2"/>
    <w:rsid w:val="46494406"/>
    <w:rsid w:val="481D14A5"/>
    <w:rsid w:val="49372DE2"/>
    <w:rsid w:val="52EB0BC7"/>
    <w:rsid w:val="52F75FF4"/>
    <w:rsid w:val="54C91DFE"/>
    <w:rsid w:val="58BA227E"/>
    <w:rsid w:val="58FA1725"/>
    <w:rsid w:val="5AD7215D"/>
    <w:rsid w:val="5D1C654D"/>
    <w:rsid w:val="5DF01278"/>
    <w:rsid w:val="60A37848"/>
    <w:rsid w:val="614E79FD"/>
    <w:rsid w:val="622E3BCB"/>
    <w:rsid w:val="63984378"/>
    <w:rsid w:val="66BD64A5"/>
    <w:rsid w:val="67171237"/>
    <w:rsid w:val="68706D1B"/>
    <w:rsid w:val="6A8A672A"/>
    <w:rsid w:val="6B0016D5"/>
    <w:rsid w:val="6DB465E4"/>
    <w:rsid w:val="6F367128"/>
    <w:rsid w:val="70E6772A"/>
    <w:rsid w:val="73012015"/>
    <w:rsid w:val="77001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987</Words>
  <Characters>1010</Characters>
  <Lines>0</Lines>
  <Paragraphs>0</Paragraphs>
  <TotalTime>8</TotalTime>
  <ScaleCrop>false</ScaleCrop>
  <LinksUpToDate>false</LinksUpToDate>
  <CharactersWithSpaces>1012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2021-07-21T06:07:00Z</dcterms:created>
  <dc:creator>王国伟</dc:creator>
  <cp:lastModifiedBy>王国伟</cp:lastModifiedBy>
  <cp:lastPrinted>2022-08-15T00:52:16Z</cp:lastPrinted>
  <dcterms:modified xsi:type="dcterms:W3CDTF">2022-08-15T04:46:35Z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F1CEB8A9546A4DC480B855DA45F49990</vt:lpwstr>
  </property>
</Properties>
</file>