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未来学校：重新定义教育</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每一节课，每一个学生，不管愿意不愿意，不管对讲课的内容熟悉不熟悉，都要循规蹈矩地坐在教室里，一憋就是整整45分钟。</w:t>
      </w:r>
      <w:r>
        <w:rPr>
          <w:rFonts w:hint="eastAsia" w:asciiTheme="minorEastAsia" w:hAnsiTheme="minorEastAsia" w:eastAsiaTheme="minorEastAsia" w:cstheme="minorEastAsia"/>
          <w:sz w:val="24"/>
          <w:szCs w:val="24"/>
          <w:lang w:eastAsia="zh-CN"/>
        </w:rPr>
        <w:t>下课之后，上个厕所，短短10分钟，接着又是一节课。周而复始。</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这，就是我们熟悉得不能再熟悉的学校生活。</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你有没有想过，这样的学校生活，是天经地义的吗？</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你有没有想过，这样的学校生活，在未来的某个时候，不再继续，学生再也不需要按部就班、整齐划一地出现在同一个校园、同一间教室，学习的时间完全由学生自己决定，学习的内容完全由学生自己选择？</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今天我带来的共享阅读书目就是朱永新教授的《未来学校：重新定义教育</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》，我将从四个方面来介绍这本书，分别是作者简介、学习中心长什么模样、学习中心学什么，学习中心怎么学。</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朱永新：</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整本书</w:t>
      </w:r>
      <w:r>
        <w:rPr>
          <w:rFonts w:hint="eastAsia" w:asciiTheme="minorEastAsia" w:hAnsiTheme="minorEastAsia" w:eastAsiaTheme="minorEastAsia" w:cstheme="minorEastAsia"/>
          <w:sz w:val="24"/>
          <w:szCs w:val="24"/>
        </w:rPr>
        <w:t>中，提到了一个贯穿全书的一个概念，那就是“学习中心”，朱永新在《未来学校》中围绕“学习中心”深入探讨了八个问题:</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1.学习中心，长什么模样？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2.学习中心，谁来学？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3.学习中心，谁来教？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4.学习中心，学什么？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5.学习中心，怎么学？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6.学习中心，怎样评价学得好不好？</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7.学习中心，父母应该做什么？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8.学习中心，政府需要做什么？</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整本书一共分为九章，我选取了其中四章进行介绍</w:t>
      </w:r>
    </w:p>
    <w:p>
      <w:pPr>
        <w:jc w:val="center"/>
        <w:rPr>
          <w:rFonts w:hint="eastAsia" w:asciiTheme="minorEastAsia" w:hAnsiTheme="minorEastAsia" w:eastAsiaTheme="minorEastAsia" w:cstheme="minorEastAsia"/>
          <w:b/>
          <w:bCs/>
          <w:sz w:val="24"/>
          <w:szCs w:val="24"/>
        </w:rPr>
      </w:pPr>
      <w:bookmarkStart w:id="0" w:name="_GoBack"/>
      <w:r>
        <w:rPr>
          <w:rFonts w:hint="eastAsia" w:asciiTheme="minorEastAsia" w:hAnsiTheme="minorEastAsia" w:eastAsiaTheme="minorEastAsia" w:cstheme="minorEastAsia"/>
          <w:b/>
          <w:bCs/>
          <w:sz w:val="24"/>
          <w:szCs w:val="24"/>
        </w:rPr>
        <w:t>学习中心，长什么模样？</w:t>
      </w:r>
    </w:p>
    <w:bookmarkEnd w:id="0"/>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今天，每个学校，在一定意义上讲都是孤岛。每所学校都是相对独立地自己办学，完全实现自己的封闭性内循环，本质上它不需要和外部世界进行更大的联通。</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未来的学习中心不再是孤岛，而是彼此连接的环岛。未来的学生，不是像现在一样只在一所学校学习，而是在不同的学习中心学习。</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未来的学习中心，是一个开放的体系。未来的一个小学生或者一个中学生，甚至一个大学生，他可以在这个学习中心学习数学，在那个学习中心学习艺术，然后在另外一个学习中心学习科技，而且学习中心可以是跨区域甚至是跨国界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来的学习中心，没有固定的教室，每个房间都需要预约；没有以“校长室”“行政楼”为中心的领导机构，它可以在社区，也可以在大学校园，甚至在培训机构。未来的学习中心，没有统一的教材，全天候开放，没有周末、寒暑假，没有上学、放学的时间，也没有学制。未来的学习中心，教师是自主学习的指导者、陪伴者，一部分教师将变成自由职业者.</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以，它可以是网络型，可以是实体性，这些学习中心是彼此连接的环岛，是一个开放的体系，可以跨区域甚至是跨国界。想学的就来学，学校不再是教育的唯一场所；更注重回归生活；把以前的知识为中心，转变为以学生为中心；力求针每个学生的作业进行个性化，定制化。</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这是以每一个优秀的教师或者以每一个卓越课程为中心，组成的一个个学习共同体。它的运行模式是：教师引导、学生自组织管理</w:t>
      </w: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学习中心，学什么？</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学生应该学什么？究竟什么知识最有价值？这曾经是教育家关注的头等重要的问题。1859年，英国学者斯宾塞提出了一个著名命题：“什么知识最有价值？”</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为</w:t>
      </w:r>
      <w:r>
        <w:rPr>
          <w:rFonts w:hint="eastAsia" w:asciiTheme="minorEastAsia" w:hAnsiTheme="minorEastAsia" w:eastAsiaTheme="minorEastAsia" w:cstheme="minorEastAsia"/>
          <w:sz w:val="24"/>
          <w:szCs w:val="24"/>
          <w:lang w:eastAsia="zh-CN"/>
        </w:rPr>
        <w:t>什么我们的小学要开语文、数学、英语、科学、道德与法制、音乐、美术、体育等课程？小学能不能学哲学、学历史？电影、戏剧、设计为什么不能成为课程？</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我们的学生正在学习的东西都是天经地义的吗？</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而这些都</w:t>
      </w:r>
      <w:r>
        <w:rPr>
          <w:rFonts w:hint="eastAsia" w:asciiTheme="minorEastAsia" w:hAnsiTheme="minorEastAsia" w:eastAsiaTheme="minorEastAsia" w:cstheme="minorEastAsia"/>
          <w:sz w:val="24"/>
          <w:szCs w:val="24"/>
          <w:lang w:eastAsia="zh-CN"/>
        </w:rPr>
        <w:t>是围绕着培养目标来设计的。</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在中国古代，“成人”就是用“六艺”等美好的教育内容来培养优秀的人才。</w:t>
      </w:r>
    </w:p>
    <w:p>
      <w:pPr>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未来教育的课程是以生命教育课程为基础，以智识教育课程、公民教育课程、艺术教育课程为主干，并以“特色课程”为必要补充来达到育人的目的……以上课程，不应该超过学生学习内容总量的50%。这样学生就有时间从容地学习自己的“特色课程”。特色课程解决的是“个性”问题。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智识教育统领知识的智慧和运用知识的能力，所以主要采取项目制学习与主题性学习的方法进行学习。</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因此，未来学习中心，</w:t>
      </w:r>
      <w:r>
        <w:rPr>
          <w:rFonts w:hint="eastAsia" w:asciiTheme="minorEastAsia" w:hAnsiTheme="minorEastAsia" w:eastAsiaTheme="minorEastAsia" w:cstheme="minorEastAsia"/>
          <w:sz w:val="24"/>
          <w:szCs w:val="24"/>
        </w:rPr>
        <w:t>学习内容个人化，学习内容定制化。每个人都可以根据需要定制化学习，每个人都可以在不同的地方，找到最适合自己的教育资源。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最适合自己的教育资源。</w:t>
      </w:r>
    </w:p>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学习中心，怎么学？</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突破时空限制的泛在学习。泛在学习，顾名思义就是指无时不在、无处不在的学习，是一种任何人可以在任何地方、任何时间，用任何方式获取所需的任何信息的学习方式。也有人将之称为无缝学习、普适学习和无处不在的学习等。最明显的表现为学习时间弹性化与学习空间多元化。</w:t>
      </w:r>
    </w:p>
    <w:p>
      <w:pPr>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学习游戏化</w:t>
      </w:r>
      <w:r>
        <w:rPr>
          <w:rFonts w:hint="eastAsia" w:asciiTheme="minorEastAsia" w:hAnsiTheme="minorEastAsia" w:cstheme="minorEastAsia"/>
          <w:sz w:val="24"/>
          <w:szCs w:val="24"/>
          <w:lang w:val="en-US" w:eastAsia="zh-CN"/>
        </w:rPr>
        <w:t>。</w:t>
      </w:r>
    </w:p>
    <w:p>
      <w:pPr>
        <w:ind w:firstLine="480" w:firstLineChars="20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项目制学习：学校不教数学、物理、化学，不分生物、历史、地理这些学科，而是由老师带动学生寻找真实的、有意义的、连贯的项目中的问题，让学生围绕项目，深入了解相关知识内容，涉及数学的问题，用数学知识去解决，涉及化学的问题，用化学知识去思考。</w:t>
      </w:r>
    </w:p>
    <w:p>
      <w:pPr>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未来学校与其说是在未来存在的学校，不如说是我们现在要去努力筑造的学校，让我们去主动迎接、主动介入通往未来的教育趋势。“我相信，今天的学校会被未来的学习中心取代。”未来的学习中心不再是孤岛。我想，曾经的网课模式可能就是朱教授提出的中心学校的初始状态或者说是在未来中心学校边缘试探的萌芽模式。</w:t>
      </w:r>
      <w:r>
        <w:rPr>
          <w:rFonts w:hint="eastAsia" w:asciiTheme="minorEastAsia" w:hAnsiTheme="minorEastAsia" w:cstheme="minorEastAsia"/>
          <w:sz w:val="24"/>
          <w:szCs w:val="24"/>
          <w:lang w:val="en-US" w:eastAsia="zh-CN"/>
        </w:rPr>
        <w:t>数字时代我们的教育面临着巨大的变革</w:t>
      </w:r>
    </w:p>
    <w:p>
      <w:pPr>
        <w:ind w:firstLine="480" w:firstLineChars="20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同时，未来学校对教师本身提出了更高的要求，身为教师，路长</w:t>
      </w:r>
      <w:r>
        <w:rPr>
          <w:rFonts w:hint="eastAsia" w:asciiTheme="minorEastAsia" w:hAnsiTheme="minorEastAsia" w:cstheme="minorEastAsia"/>
          <w:sz w:val="24"/>
          <w:szCs w:val="24"/>
          <w:lang w:val="en-US" w:eastAsia="zh-CN"/>
        </w:rPr>
        <w:t>而</w:t>
      </w:r>
      <w:r>
        <w:rPr>
          <w:rFonts w:hint="eastAsia" w:asciiTheme="minorEastAsia" w:hAnsiTheme="minorEastAsia" w:eastAsiaTheme="minorEastAsia" w:cstheme="minorEastAsia"/>
          <w:sz w:val="24"/>
          <w:szCs w:val="24"/>
        </w:rPr>
        <w:t>漫，自强得远，先要强自身，才能引导好学生，做好学生的陪伴者。</w:t>
      </w:r>
    </w:p>
    <w:p>
      <w:pPr>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jU4YjhhZmFjZTFiNjNkNDYyYTI5YmIwNDNkZjgifQ=="/>
  </w:docVars>
  <w:rsids>
    <w:rsidRoot w:val="00000000"/>
    <w:rsid w:val="165433C4"/>
    <w:rsid w:val="19FE02F8"/>
    <w:rsid w:val="5713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2035</Words>
  <Characters>2056</Characters>
  <Lines>0</Lines>
  <Paragraphs>0</Paragraphs>
  <TotalTime>26</TotalTime>
  <ScaleCrop>false</ScaleCrop>
  <LinksUpToDate>false</LinksUpToDate>
  <CharactersWithSpaces>2060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2021-06-15T01:11:00Z</dcterms:created>
  <dc:creator>49962</dc:creator>
  <cp:lastModifiedBy>潘虹</cp:lastModifiedBy>
  <dcterms:modified xsi:type="dcterms:W3CDTF">2023-07-07T02:12:01Z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854EA35C9C76444C9603B4FF489AE0BC_13</vt:lpwstr>
  </property>
</Properties>
</file>