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常州经开区教育科学“十四五”规划课题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中期研究报告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1"/>
        <w:textAlignment w:val="auto"/>
        <w:rPr>
          <w:rFonts w:hint="eastAsia" w:ascii="方正小标宋简体" w:eastAsia="方正小标宋简体"/>
          <w:sz w:val="44"/>
          <w:szCs w:val="44"/>
          <w:lang w:val="en-US" w:eastAsia="zh-CN"/>
        </w:rPr>
      </w:pPr>
      <w:r>
        <w:rPr>
          <w:rFonts w:hint="eastAsia" w:ascii="宋体" w:hAnsi="宋体"/>
          <w:b w:val="0"/>
          <w:bCs/>
          <w:sz w:val="24"/>
          <w:szCs w:val="24"/>
          <w:lang w:val="en-US" w:eastAsia="zh-CN"/>
        </w:rPr>
        <w:t>我校申报的《基于主题意义的小学英语绘本教学的实践探究》课题于2021年4月获准立项成为常州经开区备案课题，2021年6月召开了开题论证会。该课题在专家的指导下，更名为《基于单元主题意义的小学英语绘本阅读教学的实践研究》，在课题组成员的实践探索下，凝练译林版教材的单元主题意义，选择相应的绘本开展了大量的课堂教学实践，也取得了一定的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textAlignment w:val="auto"/>
        <w:rPr>
          <w:rFonts w:hint="default" w:ascii="宋体" w:hAnsi="宋体"/>
          <w:b/>
          <w:bCs w:val="0"/>
          <w:sz w:val="24"/>
          <w:szCs w:val="24"/>
          <w:lang w:val="en-US" w:eastAsia="zh-CN"/>
        </w:rPr>
      </w:pPr>
      <w:r>
        <w:rPr>
          <w:rFonts w:hint="eastAsia" w:ascii="宋体" w:hAnsi="宋体"/>
          <w:b/>
          <w:bCs w:val="0"/>
          <w:sz w:val="24"/>
          <w:szCs w:val="24"/>
          <w:lang w:val="en-US" w:eastAsia="zh-CN"/>
        </w:rPr>
        <w:t>一、课题研究基本情况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textAlignment w:val="auto"/>
        <w:rPr>
          <w:rFonts w:hint="eastAsia" w:ascii="宋体" w:hAnsi="宋体"/>
          <w:b/>
          <w:bCs w:val="0"/>
          <w:sz w:val="24"/>
          <w:szCs w:val="24"/>
          <w:lang w:val="en-US" w:eastAsia="zh-CN"/>
        </w:rPr>
      </w:pPr>
      <w:r>
        <w:rPr>
          <w:rFonts w:hint="eastAsia" w:ascii="宋体" w:hAnsi="宋体"/>
          <w:b/>
          <w:bCs w:val="0"/>
          <w:sz w:val="24"/>
          <w:szCs w:val="24"/>
          <w:lang w:val="en-US" w:eastAsia="zh-CN"/>
        </w:rPr>
        <w:t>（一）研究背景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107" w:rightChars="-51"/>
        <w:textAlignment w:val="auto"/>
        <w:rPr>
          <w:rFonts w:hint="default" w:ascii="宋体" w:hAnsi="宋体"/>
          <w:b/>
          <w:bCs w:val="0"/>
          <w:sz w:val="24"/>
          <w:szCs w:val="24"/>
          <w:lang w:val="en-US" w:eastAsia="zh-CN"/>
        </w:rPr>
      </w:pPr>
      <w:r>
        <w:rPr>
          <w:rFonts w:hint="eastAsia" w:ascii="宋体" w:hAnsi="宋体"/>
          <w:b/>
          <w:bCs w:val="0"/>
          <w:sz w:val="24"/>
          <w:szCs w:val="24"/>
          <w:lang w:val="en-US" w:eastAsia="zh-CN"/>
        </w:rPr>
        <w:t>从学生需求看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Calibri" w:hAnsi="Calibri"/>
          <w:sz w:val="24"/>
          <w:szCs w:val="24"/>
          <w:lang w:val="en-US" w:eastAsia="zh-CN"/>
        </w:rPr>
      </w:pPr>
      <w:r>
        <w:rPr>
          <w:rFonts w:hint="eastAsia" w:ascii="Calibri" w:hAnsi="Calibri"/>
          <w:sz w:val="24"/>
          <w:szCs w:val="24"/>
          <w:lang w:val="en-US" w:eastAsia="zh-CN"/>
        </w:rPr>
        <w:t>中国英语阅读教育研究院院长、“中国中小学生英语分级阅读体系标准研制”课题主持人王蔷教授认为：“英语绘本阅读是儿童习得语言的途径，也是儿童体验不同文化、认识自我、认识他人、认识世界、发展多元思维的窗口和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Calibri" w:hAnsi="Calibri"/>
          <w:sz w:val="24"/>
          <w:szCs w:val="24"/>
          <w:lang w:val="en-US" w:eastAsia="zh-CN"/>
        </w:rPr>
      </w:pPr>
      <w:r>
        <w:rPr>
          <w:rFonts w:hint="eastAsia" w:ascii="Calibri" w:hAnsi="Calibri"/>
          <w:sz w:val="24"/>
          <w:szCs w:val="24"/>
          <w:lang w:val="en-US" w:eastAsia="zh-CN"/>
        </w:rPr>
        <w:t>译林版教材10多年的使用，在育人、核心素养欠缺，此课题以绘本为载体在学科育人价值方向进行补充。基于小学生的年龄、性格、认知方式等特点，图文并茂、生动有趣的英语绘本相较于英语报纸杂志等更符合义务教育阶段小学生的心理和生理的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7" w:rightChars="-51" w:firstLine="0" w:firstLineChars="0"/>
        <w:textAlignment w:val="auto"/>
        <w:rPr>
          <w:rFonts w:hint="eastAsia" w:ascii="宋体" w:hAnsi="宋体"/>
          <w:b w:val="0"/>
          <w:bCs/>
          <w:color w:val="auto"/>
          <w:sz w:val="24"/>
          <w:szCs w:val="24"/>
          <w:lang w:val="en-US" w:eastAsia="zh-CN"/>
        </w:rPr>
      </w:pPr>
      <w:r>
        <w:rPr>
          <w:rFonts w:hint="eastAsia" w:ascii="宋体" w:hAnsi="宋体"/>
          <w:b/>
          <w:bCs w:val="0"/>
          <w:color w:val="auto"/>
          <w:sz w:val="24"/>
          <w:szCs w:val="24"/>
          <w:lang w:val="en-US" w:eastAsia="zh-CN"/>
        </w:rPr>
        <w:t>从理论基础看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义务教育英语课程标准（2022年版）》要以主题为引领选择和组织课程内容，课程内容的选取遵循培根铸魂、启智增慧的原则，紧密联系现实生活，体现时代特征，反应社会新发展、科技新成果，聚焦人与自我、人与社会和人与自然等三大主题范畴。内容的组织以主题为引领，以不同类型的语篇为依托，融入语言知识、文化知识、语言技能和学习策略等学习要求，以单元的形式呈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义务教育英语课程标准（2022年版）》在语言能力目标中提到：要求学生能借助图片读懂语言简单的小故事，理解基本信息（一级）；能读懂语言简单、主题相关的简短语篇，获取具体信息，理解主要内容（二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107" w:rightChars="-51" w:firstLine="0" w:firstLineChars="0"/>
        <w:textAlignment w:val="auto"/>
        <w:rPr>
          <w:rFonts w:hint="eastAsia" w:ascii="宋体" w:hAnsi="宋体"/>
          <w:b/>
          <w:sz w:val="24"/>
          <w:szCs w:val="24"/>
        </w:rPr>
      </w:pPr>
      <w:r>
        <w:rPr>
          <w:rFonts w:hint="eastAsia" w:ascii="宋体" w:hAnsi="宋体"/>
          <w:b/>
          <w:sz w:val="24"/>
          <w:szCs w:val="24"/>
        </w:rPr>
        <w:t>从教育</w:t>
      </w:r>
      <w:r>
        <w:rPr>
          <w:rFonts w:hint="eastAsia" w:ascii="宋体" w:hAnsi="宋体"/>
          <w:b/>
          <w:sz w:val="24"/>
          <w:szCs w:val="24"/>
          <w:lang w:val="en-US" w:eastAsia="zh-CN"/>
        </w:rPr>
        <w:t>实践</w:t>
      </w:r>
      <w:r>
        <w:rPr>
          <w:rFonts w:hint="eastAsia" w:ascii="宋体" w:hAnsi="宋体"/>
          <w:b/>
          <w:sz w:val="24"/>
          <w:szCs w:val="24"/>
        </w:rPr>
        <w:t>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1"/>
        <w:textAlignment w:val="auto"/>
        <w:rPr>
          <w:rFonts w:hint="eastAsia" w:ascii="宋体" w:hAnsi="宋体"/>
          <w:b w:val="0"/>
          <w:bCs/>
          <w:color w:val="auto"/>
          <w:sz w:val="24"/>
          <w:szCs w:val="24"/>
          <w:lang w:val="en-US" w:eastAsia="zh-CN"/>
        </w:rPr>
      </w:pPr>
      <w:r>
        <w:rPr>
          <w:rFonts w:hint="eastAsia" w:ascii="宋体" w:hAnsi="宋体"/>
          <w:b w:val="0"/>
          <w:bCs/>
          <w:sz w:val="24"/>
          <w:szCs w:val="24"/>
          <w:lang w:val="en-US" w:eastAsia="zh-CN"/>
        </w:rPr>
        <w:t>随着英语绘本教学发展深入，在英语绘本实际教学中也面临着诸多的问题与挑战，诸如英语教师对于绘本的认识程度不够深刻，对于英语绘本教学掌握不够熟练、甚至部分</w:t>
      </w:r>
      <w:r>
        <w:rPr>
          <w:rFonts w:hint="eastAsia" w:ascii="宋体" w:hAnsi="宋体"/>
          <w:b w:val="0"/>
          <w:bCs/>
          <w:color w:val="auto"/>
          <w:sz w:val="24"/>
          <w:szCs w:val="24"/>
          <w:lang w:val="en-US" w:eastAsia="zh-CN"/>
        </w:rPr>
        <w:t>教师存在不知道该如何运用绘本、难以利用英语绘本教学实现教学目标等问题，从一定程度上对英语绘本教学开展产生了阻碍。而译林版教材在育人、核心素养方面的欠缺，在学科育人价值方向对课题进行补充；所以，基于单元主题意义的绘本教学研究显得尤为重要，通过绘本与教材的融合，可以弥补教材在学科育人价值方面的欠缺，提高学生的语言知识技能，也同时培养学生的情感态度和价值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总之，教师要围绕单元主题，探究主题意义，以整体观考虑教材和绘本的有机融合，充分挖掘育人价值，实现意义的最终建构。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107" w:rightChars="-51"/>
        <w:textAlignment w:val="auto"/>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研究价值</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107" w:rightChars="-51"/>
        <w:textAlignment w:val="auto"/>
        <w:rPr>
          <w:rFonts w:hint="default" w:ascii="宋体" w:hAnsi="宋体"/>
          <w:b/>
          <w:bCs w:val="0"/>
          <w:color w:val="auto"/>
          <w:sz w:val="24"/>
          <w:szCs w:val="24"/>
          <w:lang w:val="en-US" w:eastAsia="zh-CN"/>
        </w:rPr>
      </w:pPr>
      <w:r>
        <w:rPr>
          <w:rFonts w:hint="default" w:ascii="宋体" w:hAnsi="宋体"/>
          <w:b/>
          <w:bCs w:val="0"/>
          <w:color w:val="auto"/>
          <w:sz w:val="24"/>
          <w:szCs w:val="24"/>
          <w:lang w:val="en-US" w:eastAsia="zh-CN"/>
        </w:rPr>
        <w:t>从主题意义的探究出发指导绘本教学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现今，很多教师在绘本阅读教学中，有意识地探究主题意义，但部分教师在探究文本主题意义时浮于表面。具体表现在以下两个方面：教师在探究主题意义时，只停留在语篇的表层内容和意义；教学的焦点始终围绕对教材文本的理解展开，致使探究范围狭窄，无法拓宽学生的思维。更有甚者，不少教师通常将自己对主题的解读强加给学生，对学生开展主题意义探究缺乏循序渐进的指导。所以，研究</w:t>
      </w:r>
      <w:r>
        <w:rPr>
          <w:rFonts w:hint="eastAsia" w:ascii="宋体" w:hAnsi="宋体"/>
          <w:sz w:val="24"/>
          <w:szCs w:val="24"/>
          <w:lang w:val="en-US" w:eastAsia="zh-CN"/>
        </w:rPr>
        <w:t>译林版教材中单元</w:t>
      </w:r>
      <w:r>
        <w:rPr>
          <w:rFonts w:hint="default" w:ascii="宋体" w:hAnsi="宋体"/>
          <w:sz w:val="24"/>
          <w:szCs w:val="24"/>
          <w:lang w:val="en-US" w:eastAsia="zh-CN"/>
        </w:rPr>
        <w:t>主题意义指导下的小学英语绘本</w:t>
      </w:r>
      <w:r>
        <w:rPr>
          <w:rFonts w:hint="eastAsia" w:ascii="宋体" w:hAnsi="宋体"/>
          <w:sz w:val="24"/>
          <w:szCs w:val="24"/>
          <w:lang w:val="en-US" w:eastAsia="zh-CN"/>
        </w:rPr>
        <w:t>阅读</w:t>
      </w:r>
      <w:r>
        <w:rPr>
          <w:rFonts w:hint="default" w:ascii="宋体" w:hAnsi="宋体"/>
          <w:sz w:val="24"/>
          <w:szCs w:val="24"/>
          <w:lang w:val="en-US" w:eastAsia="zh-CN"/>
        </w:rPr>
        <w:t>教学的实践尤为重要。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textAlignment w:val="auto"/>
        <w:rPr>
          <w:rFonts w:hint="default" w:ascii="宋体" w:hAnsi="宋体"/>
          <w:b/>
          <w:bCs/>
          <w:sz w:val="24"/>
          <w:szCs w:val="24"/>
          <w:lang w:val="en-US" w:eastAsia="zh-CN"/>
        </w:rPr>
      </w:pPr>
      <w:r>
        <w:rPr>
          <w:rFonts w:hint="default" w:ascii="宋体" w:hAnsi="宋体"/>
          <w:b/>
          <w:bCs/>
          <w:sz w:val="24"/>
          <w:szCs w:val="24"/>
          <w:lang w:val="en-US" w:eastAsia="zh-CN"/>
        </w:rPr>
        <w:t>2.从培养学生的核心素养出发，为主题意义的绘本教学提供了新思路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绘本阅读教学的精髓是指向</w:t>
      </w:r>
      <w:r>
        <w:rPr>
          <w:rFonts w:hint="eastAsia" w:ascii="宋体" w:hAnsi="宋体"/>
          <w:sz w:val="24"/>
          <w:szCs w:val="24"/>
          <w:lang w:val="en-US" w:eastAsia="zh-CN"/>
        </w:rPr>
        <w:t>单元</w:t>
      </w:r>
      <w:r>
        <w:rPr>
          <w:rFonts w:hint="default" w:ascii="宋体" w:hAnsi="宋体"/>
          <w:sz w:val="24"/>
          <w:szCs w:val="24"/>
          <w:lang w:val="en-US" w:eastAsia="zh-CN"/>
        </w:rPr>
        <w:t>主题意义的探究。基于</w:t>
      </w:r>
      <w:r>
        <w:rPr>
          <w:rFonts w:hint="eastAsia" w:ascii="宋体" w:hAnsi="宋体"/>
          <w:sz w:val="24"/>
          <w:szCs w:val="24"/>
          <w:lang w:val="en-US" w:eastAsia="zh-CN"/>
        </w:rPr>
        <w:t>单元</w:t>
      </w:r>
      <w:r>
        <w:rPr>
          <w:rFonts w:hint="default" w:ascii="宋体" w:hAnsi="宋体"/>
          <w:sz w:val="24"/>
          <w:szCs w:val="24"/>
          <w:lang w:val="en-US" w:eastAsia="zh-CN"/>
        </w:rPr>
        <w:t>主题意义的小学英语绘本</w:t>
      </w:r>
      <w:r>
        <w:rPr>
          <w:rFonts w:hint="eastAsia" w:ascii="宋体" w:hAnsi="宋体"/>
          <w:sz w:val="24"/>
          <w:szCs w:val="24"/>
          <w:lang w:val="en-US" w:eastAsia="zh-CN"/>
        </w:rPr>
        <w:t>阅读</w:t>
      </w:r>
      <w:r>
        <w:rPr>
          <w:rFonts w:hint="default" w:ascii="宋体" w:hAnsi="宋体"/>
          <w:sz w:val="24"/>
          <w:szCs w:val="24"/>
          <w:lang w:val="en-US" w:eastAsia="zh-CN"/>
        </w:rPr>
        <w:t>教学，学生在</w:t>
      </w:r>
      <w:r>
        <w:rPr>
          <w:rFonts w:hint="eastAsia" w:ascii="宋体" w:hAnsi="宋体"/>
          <w:sz w:val="24"/>
          <w:szCs w:val="24"/>
          <w:lang w:val="en-US" w:eastAsia="zh-CN"/>
        </w:rPr>
        <w:t>教材单元</w:t>
      </w:r>
      <w:r>
        <w:rPr>
          <w:rFonts w:hint="default" w:ascii="宋体" w:hAnsi="宋体"/>
          <w:sz w:val="24"/>
          <w:szCs w:val="24"/>
          <w:lang w:val="en-US" w:eastAsia="zh-CN"/>
        </w:rPr>
        <w:t>主题意义的引领下，</w:t>
      </w:r>
      <w:r>
        <w:rPr>
          <w:rFonts w:hint="eastAsia" w:ascii="宋体" w:hAnsi="宋体"/>
          <w:sz w:val="24"/>
          <w:szCs w:val="24"/>
          <w:lang w:val="en-US" w:eastAsia="zh-CN"/>
        </w:rPr>
        <w:t>能够</w:t>
      </w:r>
      <w:r>
        <w:rPr>
          <w:rFonts w:hint="default" w:ascii="宋体" w:hAnsi="宋体"/>
          <w:sz w:val="24"/>
          <w:szCs w:val="24"/>
          <w:lang w:val="en-US" w:eastAsia="zh-CN"/>
        </w:rPr>
        <w:t>深入透彻地解读绘本中的图片与文字，通过综合性、关联性和实践性的英语学习活动，促进自身语言知识的学习、语言技能的发展、文化内涵的理解、多元思维的发展、价值取向的判断和学习策略的运用。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textAlignment w:val="auto"/>
        <w:rPr>
          <w:rFonts w:hint="eastAsia" w:ascii="宋体" w:hAnsi="宋体"/>
          <w:b/>
          <w:bCs/>
          <w:sz w:val="24"/>
          <w:szCs w:val="24"/>
          <w:lang w:val="en-US" w:eastAsia="zh-CN"/>
        </w:rPr>
      </w:pPr>
      <w:r>
        <w:rPr>
          <w:rFonts w:hint="eastAsia" w:ascii="宋体" w:hAnsi="宋体"/>
          <w:b/>
          <w:bCs/>
          <w:sz w:val="24"/>
          <w:szCs w:val="24"/>
          <w:lang w:val="en-US" w:eastAsia="zh-CN"/>
        </w:rPr>
        <w:t>（三）概念界定与分析</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107" w:rightChars="-51"/>
        <w:textAlignment w:val="auto"/>
        <w:rPr>
          <w:rFonts w:hint="default" w:ascii="宋体" w:hAnsi="宋体"/>
          <w:b/>
          <w:bCs/>
          <w:sz w:val="24"/>
          <w:szCs w:val="24"/>
          <w:lang w:val="en-US" w:eastAsia="zh-CN"/>
        </w:rPr>
      </w:pPr>
      <w:r>
        <w:rPr>
          <w:rFonts w:hint="eastAsia" w:ascii="宋体" w:hAnsi="宋体"/>
          <w:b/>
          <w:bCs/>
          <w:sz w:val="24"/>
          <w:szCs w:val="24"/>
          <w:lang w:val="en-US" w:eastAsia="zh-CN"/>
        </w:rPr>
        <w:t>核心概念界定</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sz w:val="24"/>
          <w:szCs w:val="24"/>
          <w:lang w:val="en-US" w:eastAsia="zh-CN"/>
        </w:rPr>
      </w:pPr>
      <w:r>
        <w:rPr>
          <w:rFonts w:hint="eastAsia" w:ascii="宋体" w:hAnsi="宋体"/>
          <w:b/>
          <w:bCs/>
          <w:sz w:val="24"/>
          <w:szCs w:val="24"/>
          <w:lang w:val="en-US" w:eastAsia="zh-CN"/>
        </w:rPr>
        <w:t>主题：</w:t>
      </w:r>
      <w:r>
        <w:rPr>
          <w:rFonts w:hint="eastAsia" w:ascii="宋体" w:hAnsi="宋体"/>
          <w:sz w:val="24"/>
          <w:szCs w:val="24"/>
          <w:lang w:val="en-US" w:eastAsia="zh-CN"/>
        </w:rPr>
        <w:t>在《现代汉语词典》（第7版）中有三个解释：第一个解释为“文学、艺术作品中所表现的中心思想，是作品思想内容的核心”；第二个解释为“泛指谈话、文件、会议等的主要内容”；第三个解释为“主标题”。也有学者认为，主题在一般文章写作中也称为主旨，是作者在反映社会生活时，通过描述的对象或提出的问题所表达出来的基本观点或中心思想。</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《义务教育英语课程标准（2022年版）》也指出：主题具有联结和统领其他内容要素的作用，为语言学习和课程育人提供语境范畴。</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b/>
          <w:bCs/>
          <w:sz w:val="24"/>
          <w:szCs w:val="24"/>
          <w:lang w:val="en-US" w:eastAsia="zh-CN"/>
        </w:rPr>
      </w:pPr>
      <w:r>
        <w:rPr>
          <w:rFonts w:hint="eastAsia" w:ascii="宋体" w:hAnsi="宋体"/>
          <w:b/>
          <w:bCs/>
          <w:sz w:val="24"/>
          <w:szCs w:val="24"/>
          <w:lang w:val="en-US" w:eastAsia="zh-CN"/>
        </w:rPr>
        <w:t>主题意义：</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主题意义是指主题呈现的核心思想或深层含义，往往与文化内涵和情感、态度、价值观相关。对主题意义的探究直接影响学生对语篇的理解程度、学生的思维发展水平和语言学习成效。</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2" w:firstLineChars="200"/>
        <w:textAlignment w:val="auto"/>
        <w:rPr>
          <w:rFonts w:hint="default"/>
          <w:sz w:val="24"/>
          <w:szCs w:val="24"/>
          <w:lang w:val="en-US" w:eastAsia="zh-CN"/>
        </w:rPr>
      </w:pPr>
      <w:r>
        <w:rPr>
          <w:rFonts w:hint="eastAsia" w:ascii="宋体" w:hAnsi="宋体"/>
          <w:b/>
          <w:bCs/>
          <w:sz w:val="24"/>
          <w:szCs w:val="24"/>
          <w:lang w:val="en-US" w:eastAsia="zh-CN"/>
        </w:rPr>
        <w:t>单元主题英语绘本教学：</w:t>
      </w:r>
      <w:r>
        <w:rPr>
          <w:rFonts w:hint="eastAsia" w:ascii="宋体" w:hAnsi="宋体" w:eastAsia="宋体" w:cs="Times New Roman"/>
          <w:sz w:val="24"/>
          <w:szCs w:val="24"/>
          <w:lang w:val="en-US" w:eastAsia="zh-CN"/>
        </w:rPr>
        <w:t>绘本是图画与文字以一种逻辑性的情境相结合的表现形式，表达特定情感和主题的读本。</w:t>
      </w:r>
      <w:r>
        <w:rPr>
          <w:rFonts w:hint="eastAsia" w:ascii="宋体" w:hAnsi="宋体" w:cs="Times New Roman"/>
          <w:sz w:val="24"/>
          <w:szCs w:val="24"/>
          <w:lang w:val="en-US" w:eastAsia="zh-CN"/>
        </w:rPr>
        <w:t>单元</w:t>
      </w:r>
      <w:r>
        <w:rPr>
          <w:rFonts w:hint="default" w:ascii="宋体" w:hAnsi="宋体" w:eastAsia="宋体" w:cs="Times New Roman"/>
          <w:sz w:val="24"/>
          <w:szCs w:val="24"/>
          <w:lang w:val="en-US" w:eastAsia="zh-CN"/>
        </w:rPr>
        <w:t>主题</w:t>
      </w:r>
      <w:r>
        <w:rPr>
          <w:rFonts w:hint="eastAsia" w:ascii="宋体" w:hAnsi="宋体" w:eastAsia="宋体" w:cs="Times New Roman"/>
          <w:sz w:val="24"/>
          <w:szCs w:val="24"/>
          <w:lang w:val="en-US" w:eastAsia="zh-CN"/>
        </w:rPr>
        <w:t>英语</w:t>
      </w:r>
      <w:r>
        <w:rPr>
          <w:rFonts w:hint="default" w:ascii="宋体" w:hAnsi="宋体" w:eastAsia="宋体" w:cs="Times New Roman"/>
          <w:sz w:val="24"/>
          <w:szCs w:val="24"/>
          <w:lang w:val="en-US" w:eastAsia="zh-CN"/>
        </w:rPr>
        <w:t>绘本教学，就是</w:t>
      </w:r>
      <w:r>
        <w:rPr>
          <w:rFonts w:hint="eastAsia" w:ascii="宋体" w:hAnsi="宋体" w:cs="Times New Roman"/>
          <w:sz w:val="24"/>
          <w:szCs w:val="24"/>
          <w:lang w:val="en-US" w:eastAsia="zh-CN"/>
        </w:rPr>
        <w:t>依托教材各单元主题意义，挖掘和教材相关绘本，</w:t>
      </w:r>
      <w:r>
        <w:rPr>
          <w:rFonts w:hint="default" w:ascii="宋体" w:hAnsi="宋体" w:eastAsia="宋体" w:cs="Times New Roman"/>
          <w:sz w:val="24"/>
          <w:szCs w:val="24"/>
          <w:lang w:val="en-US" w:eastAsia="zh-CN"/>
        </w:rPr>
        <w:t>将绘本阅</w:t>
      </w:r>
      <w:r>
        <w:rPr>
          <w:rFonts w:hint="eastAsia" w:ascii="宋体" w:hAnsi="宋体" w:cs="Times New Roman"/>
          <w:sz w:val="24"/>
          <w:szCs w:val="24"/>
          <w:lang w:val="en-US" w:eastAsia="zh-CN"/>
        </w:rPr>
        <w:t>读</w:t>
      </w:r>
      <w:r>
        <w:rPr>
          <w:rFonts w:hint="default" w:ascii="宋体" w:hAnsi="宋体" w:eastAsia="宋体" w:cs="Times New Roman"/>
          <w:sz w:val="24"/>
          <w:szCs w:val="24"/>
          <w:lang w:val="en-US" w:eastAsia="zh-CN"/>
        </w:rPr>
        <w:t>教学与</w:t>
      </w:r>
      <w:r>
        <w:rPr>
          <w:rFonts w:hint="eastAsia" w:ascii="宋体" w:hAnsi="宋体" w:eastAsia="宋体" w:cs="Times New Roman"/>
          <w:sz w:val="24"/>
          <w:szCs w:val="24"/>
          <w:lang w:val="en-US" w:eastAsia="zh-CN"/>
        </w:rPr>
        <w:t>教材、</w:t>
      </w:r>
      <w:r>
        <w:rPr>
          <w:rFonts w:hint="default" w:ascii="宋体" w:hAnsi="宋体" w:eastAsia="宋体" w:cs="Times New Roman"/>
          <w:sz w:val="24"/>
          <w:szCs w:val="24"/>
          <w:lang w:val="en-US" w:eastAsia="zh-CN"/>
        </w:rPr>
        <w:t>课堂结合起来，</w:t>
      </w:r>
      <w:r>
        <w:rPr>
          <w:rFonts w:hint="default" w:ascii="宋体" w:hAnsi="宋体" w:eastAsia="宋体" w:cs="Times New Roman"/>
          <w:color w:val="auto"/>
          <w:sz w:val="24"/>
          <w:szCs w:val="24"/>
          <w:lang w:val="en-US" w:eastAsia="zh-CN"/>
        </w:rPr>
        <w:t>将阅读教学统一在某一个特定的主题情境中，在与多个文本、绘本的碰撞交流中，促进小学生语言能力、</w:t>
      </w:r>
      <w:r>
        <w:rPr>
          <w:rFonts w:hint="eastAsia" w:ascii="宋体" w:hAnsi="宋体" w:cs="Times New Roman"/>
          <w:color w:val="auto"/>
          <w:sz w:val="24"/>
          <w:szCs w:val="24"/>
          <w:lang w:val="en-US" w:eastAsia="zh-CN"/>
        </w:rPr>
        <w:t>文化意识、</w:t>
      </w:r>
      <w:r>
        <w:rPr>
          <w:rFonts w:hint="default" w:ascii="宋体" w:hAnsi="宋体" w:eastAsia="宋体" w:cs="Times New Roman"/>
          <w:color w:val="auto"/>
          <w:sz w:val="24"/>
          <w:szCs w:val="24"/>
          <w:lang w:val="en-US" w:eastAsia="zh-CN"/>
        </w:rPr>
        <w:t>思维品质</w:t>
      </w:r>
      <w:r>
        <w:rPr>
          <w:rFonts w:hint="eastAsia" w:ascii="宋体" w:hAnsi="宋体" w:cs="Times New Roman"/>
          <w:color w:val="auto"/>
          <w:sz w:val="24"/>
          <w:szCs w:val="24"/>
          <w:lang w:val="en-US" w:eastAsia="zh-CN"/>
        </w:rPr>
        <w:t>及学习能力</w:t>
      </w:r>
      <w:r>
        <w:rPr>
          <w:rFonts w:hint="default" w:ascii="宋体" w:hAnsi="宋体" w:eastAsia="宋体" w:cs="Times New Roman"/>
          <w:color w:val="auto"/>
          <w:sz w:val="24"/>
          <w:szCs w:val="24"/>
          <w:lang w:val="en-US" w:eastAsia="zh-CN"/>
        </w:rPr>
        <w:t>的全面发展，为小学英语核心素养的培养搭建坚实的基础。</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Times New Roman"/>
          <w:sz w:val="24"/>
          <w:szCs w:val="24"/>
          <w:lang w:val="en-US" w:eastAsia="zh-CN"/>
        </w:rPr>
      </w:pPr>
      <w:r>
        <w:rPr>
          <w:rFonts w:hint="eastAsia" w:ascii="宋体" w:hAnsi="宋体"/>
          <w:b/>
          <w:bCs/>
          <w:sz w:val="24"/>
          <w:szCs w:val="24"/>
          <w:lang w:val="en-US" w:eastAsia="zh-CN"/>
        </w:rPr>
        <w:t>基于单元主题意义的小学英语绘本阅读教学的实践探究</w:t>
      </w:r>
      <w:r>
        <w:rPr>
          <w:rFonts w:hint="eastAsia" w:ascii="Calibri" w:eastAsia="宋体"/>
          <w:b/>
          <w:bCs/>
          <w:sz w:val="24"/>
          <w:szCs w:val="24"/>
          <w:lang w:val="en-US" w:eastAsia="zh-CN"/>
        </w:rPr>
        <w:t>：</w:t>
      </w:r>
      <w:r>
        <w:rPr>
          <w:rFonts w:hint="eastAsia" w:ascii="宋体" w:hAnsi="宋体" w:eastAsia="宋体" w:cs="Times New Roman"/>
          <w:sz w:val="24"/>
          <w:szCs w:val="24"/>
          <w:lang w:val="en-US" w:eastAsia="zh-CN"/>
        </w:rPr>
        <w:t>在</w:t>
      </w:r>
      <w:r>
        <w:rPr>
          <w:rFonts w:hint="eastAsia" w:ascii="宋体" w:hAnsi="宋体" w:cs="Times New Roman"/>
          <w:sz w:val="24"/>
          <w:szCs w:val="24"/>
          <w:lang w:val="en-US" w:eastAsia="zh-CN"/>
        </w:rPr>
        <w:t>教材单元</w:t>
      </w:r>
      <w:r>
        <w:rPr>
          <w:rFonts w:hint="eastAsia" w:ascii="宋体" w:hAnsi="宋体" w:eastAsia="宋体" w:cs="Times New Roman"/>
          <w:sz w:val="24"/>
          <w:szCs w:val="24"/>
          <w:lang w:val="en-US" w:eastAsia="zh-CN"/>
        </w:rPr>
        <w:t>主题引领下通过英语绘本开展</w:t>
      </w:r>
      <w:r>
        <w:rPr>
          <w:rFonts w:hint="eastAsia" w:ascii="宋体" w:hAnsi="宋体" w:cs="Times New Roman"/>
          <w:sz w:val="24"/>
          <w:szCs w:val="24"/>
          <w:lang w:val="en-US" w:eastAsia="zh-CN"/>
        </w:rPr>
        <w:t>阅读</w:t>
      </w:r>
      <w:r>
        <w:rPr>
          <w:rFonts w:hint="eastAsia" w:ascii="宋体" w:hAnsi="宋体" w:eastAsia="宋体" w:cs="Times New Roman"/>
          <w:sz w:val="24"/>
          <w:szCs w:val="24"/>
          <w:lang w:val="en-US" w:eastAsia="zh-CN"/>
        </w:rPr>
        <w:t>教学实践,叙述性的文字与视觉效果强烈的图画结合统一，即使学生对文本中的某些单词或者语法不甚了解，也可以通过图画来大致推理出文字所叙述的内容，让他们有兴趣继续阅读下去，从而进行下一步的语言学习和主题探究。其次英语绘本的文字往往非常的生活化，既能够让学生接触到更多生活化的英语国家常用的词汇和语句，又能为他们营造出一个较为真实的英语主题语境，锻炼他们的语言运用能力。而且，优质的绘本所呈现的故事情节往往传递着很多真善美的品质，诸如诚实、善良、谦虚等，以此可提升学生的思想道德素质，升华主题。英语教学在</w:t>
      </w:r>
      <w:r>
        <w:rPr>
          <w:rFonts w:hint="eastAsia" w:ascii="宋体" w:hAnsi="宋体" w:cs="Times New Roman"/>
          <w:sz w:val="24"/>
          <w:szCs w:val="24"/>
          <w:lang w:val="en-US" w:eastAsia="zh-CN"/>
        </w:rPr>
        <w:t>单元</w:t>
      </w:r>
      <w:r>
        <w:rPr>
          <w:rFonts w:hint="eastAsia" w:ascii="宋体" w:hAnsi="宋体" w:eastAsia="宋体" w:cs="Times New Roman"/>
          <w:sz w:val="24"/>
          <w:szCs w:val="24"/>
          <w:lang w:val="en-US" w:eastAsia="zh-CN"/>
        </w:rPr>
        <w:t>主题意义引领下通过学习理解、应用实践、迁移创新等英语学习活动落实核心素养。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107" w:rightChars="-51" w:firstLine="0" w:firstLineChars="0"/>
        <w:textAlignment w:val="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国内外同一研究领域的现状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82" w:leftChars="0" w:right="-107" w:rightChars="-51" w:hanging="482" w:hangingChars="200"/>
        <w:textAlignment w:val="auto"/>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国外相关研究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cs="Times New Roman"/>
          <w:b w:val="0"/>
          <w:bCs w:val="0"/>
          <w:sz w:val="24"/>
          <w:szCs w:val="24"/>
          <w:lang w:val="en-US" w:eastAsia="zh-CN"/>
        </w:rPr>
      </w:pPr>
      <w:r>
        <w:rPr>
          <w:rFonts w:hint="default" w:ascii="宋体" w:hAnsi="宋体" w:cs="Times New Roman"/>
          <w:b w:val="0"/>
          <w:bCs w:val="0"/>
          <w:sz w:val="24"/>
          <w:szCs w:val="24"/>
          <w:lang w:val="en-US" w:eastAsia="zh-CN"/>
        </w:rPr>
        <w:t>基于主题意义探究的教学,即主题式教学起源于上世纪五十年代的美国教育界。美国教育家Robin Fogarty认为,主题式教学建立在这样的一个假设之上:“当学生们将教学内容与他们的具体生活经历或者人际交往联系起来时,往往可以得到更好的教学成果”,主题式教学正是这种着重于师生之间的互动或者学生对知识的运用的教学方式,半个世纪以来,主题式教学的许多应用成果印证了该假设的成立。国内的一些专家学者对于主题式教学也有着自己独特的见解和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textAlignment w:val="auto"/>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（2）</w:t>
      </w:r>
      <w:r>
        <w:rPr>
          <w:rFonts w:hint="default" w:ascii="宋体" w:hAnsi="宋体" w:cs="Times New Roman"/>
          <w:b/>
          <w:bCs/>
          <w:sz w:val="24"/>
          <w:szCs w:val="24"/>
          <w:lang w:val="en-US" w:eastAsia="zh-CN"/>
        </w:rPr>
        <w:t>国</w:t>
      </w:r>
      <w:r>
        <w:rPr>
          <w:rFonts w:hint="eastAsia" w:ascii="宋体" w:hAnsi="宋体" w:cs="Times New Roman"/>
          <w:b/>
          <w:bCs/>
          <w:sz w:val="24"/>
          <w:szCs w:val="24"/>
          <w:lang w:val="en-US" w:eastAsia="zh-CN"/>
        </w:rPr>
        <w:t>内</w:t>
      </w:r>
      <w:r>
        <w:rPr>
          <w:rFonts w:hint="default" w:ascii="宋体" w:hAnsi="宋体" w:cs="Times New Roman"/>
          <w:b/>
          <w:bCs/>
          <w:sz w:val="24"/>
          <w:szCs w:val="24"/>
          <w:lang w:val="en-US" w:eastAsia="zh-CN"/>
        </w:rPr>
        <w:t>相关研究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cs="Times New Roman"/>
          <w:b w:val="0"/>
          <w:bCs w:val="0"/>
          <w:sz w:val="24"/>
          <w:szCs w:val="24"/>
          <w:lang w:val="en-US" w:eastAsia="zh-CN"/>
        </w:rPr>
      </w:pPr>
      <w:r>
        <w:rPr>
          <w:rFonts w:hint="default" w:ascii="宋体" w:hAnsi="宋体" w:cs="Times New Roman"/>
          <w:b w:val="0"/>
          <w:bCs w:val="0"/>
          <w:sz w:val="24"/>
          <w:szCs w:val="24"/>
          <w:lang w:val="en-US" w:eastAsia="zh-CN"/>
        </w:rPr>
        <w:t>程晓堂（2018）提出，主题式教学的基本思路是：在真实情境中围绕主题开展教学，根据主题设计教学目标和具体要求，根据教学目标和教学要求设计教学活动，帮助学生实现认知和非认知学习目标。进入二十一世纪以来，</w:t>
      </w:r>
      <w:r>
        <w:rPr>
          <w:rFonts w:hint="eastAsia" w:ascii="宋体" w:hAnsi="宋体" w:cs="Times New Roman"/>
          <w:b w:val="0"/>
          <w:bCs w:val="0"/>
          <w:sz w:val="24"/>
          <w:szCs w:val="24"/>
          <w:lang w:val="en-US" w:eastAsia="zh-CN"/>
        </w:rPr>
        <w:t>绘</w:t>
      </w:r>
      <w:r>
        <w:rPr>
          <w:rFonts w:hint="default" w:ascii="宋体" w:hAnsi="宋体" w:cs="Times New Roman"/>
          <w:b w:val="0"/>
          <w:bCs w:val="0"/>
          <w:sz w:val="24"/>
          <w:szCs w:val="24"/>
          <w:lang w:val="en-US" w:eastAsia="zh-CN"/>
        </w:rPr>
        <w:t>本已经逐渐成为幼儿及儿童重要读物之一，凭借着丰童多彩的图文，简单幽默的故事，生动且深刻的内涵，绘本正在逐渐进入到更多儿童学习生活之中。尤其是在儿童英语学习中，绘本生动有趣的特性对于提升儿童学习兴趣:帮助儿童培养良好的学习惯，提高儿童学习效率有着极大帮助。而且通过绘本进行教学符合《义务教育英语课程标准（2022年版）》中提到的“要求学生能借助图片读懂语言简单的小故事，理解基本信息（一级）；能读懂语言简单、主题相关的简短语篇，获取具体信息，理解主要内容</w:t>
      </w:r>
      <w:r>
        <w:rPr>
          <w:rFonts w:hint="eastAsia" w:ascii="宋体" w:hAnsi="宋体" w:cs="Times New Roman"/>
          <w:b w:val="0"/>
          <w:bCs w:val="0"/>
          <w:sz w:val="24"/>
          <w:szCs w:val="24"/>
          <w:lang w:val="en-US" w:eastAsia="zh-CN"/>
        </w:rPr>
        <w:t>（二级）</w:t>
      </w:r>
      <w:r>
        <w:rPr>
          <w:rFonts w:hint="default" w:ascii="宋体" w:hAnsi="宋体" w:cs="Times New Roman"/>
          <w:b w:val="0"/>
          <w:bCs w:val="0"/>
          <w:sz w:val="24"/>
          <w:szCs w:val="24"/>
          <w:lang w:val="en-US" w:eastAsia="zh-CN"/>
        </w:rPr>
        <w:t>"理念。随着我国英语教育不断发展，绘本教学方式受到了越来越多小学英语教师的青睐，通过绘本阅读进行英语学习逐渐成为小学教学中极为重要的教学方式，并且赢得了越来越多教师以及教学学者的关注。王蔷教授认为英语绘本阅读是儿童习得语言的最佳途径，也是儿童体验不同文化、认识自我、认识他人、认识世界、发展多元思维的窗口和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cs="Times New Roman"/>
          <w:b w:val="0"/>
          <w:bCs w:val="0"/>
          <w:sz w:val="24"/>
          <w:szCs w:val="24"/>
          <w:lang w:val="en-US" w:eastAsia="zh-CN"/>
        </w:rPr>
      </w:pPr>
      <w:r>
        <w:rPr>
          <w:rFonts w:hint="eastAsia" w:ascii="宋体" w:hAnsi="宋体" w:cs="Times New Roman"/>
          <w:b w:val="0"/>
          <w:bCs w:val="0"/>
          <w:sz w:val="24"/>
          <w:szCs w:val="24"/>
          <w:lang w:val="en-US" w:eastAsia="zh-CN"/>
        </w:rPr>
        <w:t>因此，将绘本阅读引进英语课堂作为拓展课外阅读教学迫在眉睫。在新课标理念的指引下，教师如何引导学生挖掘绘本素材所隐含的育人价值，构建以育人为本的课堂，真正落实立德树人的根本任务，显得尤为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sz w:val="24"/>
          <w:lang w:val="en-US" w:eastAsia="zh-CN"/>
        </w:rPr>
      </w:pPr>
      <w:r>
        <w:rPr>
          <w:rFonts w:hint="eastAsia" w:ascii="宋体" w:hAnsi="宋体"/>
          <w:b/>
          <w:sz w:val="24"/>
          <w:lang w:eastAsia="zh-CN"/>
        </w:rPr>
        <w:t>（</w:t>
      </w:r>
      <w:r>
        <w:rPr>
          <w:rFonts w:hint="eastAsia" w:ascii="宋体" w:hAnsi="宋体"/>
          <w:b/>
          <w:sz w:val="24"/>
          <w:lang w:val="en-US" w:eastAsia="zh-CN"/>
        </w:rPr>
        <w:t>四</w:t>
      </w:r>
      <w:r>
        <w:rPr>
          <w:rFonts w:hint="eastAsia" w:ascii="宋体" w:hAnsi="宋体"/>
          <w:b/>
          <w:sz w:val="24"/>
          <w:lang w:eastAsia="zh-CN"/>
        </w:rPr>
        <w:t>）、</w:t>
      </w:r>
      <w:r>
        <w:rPr>
          <w:rFonts w:hint="eastAsia" w:ascii="宋体" w:hAnsi="宋体"/>
          <w:b/>
          <w:sz w:val="24"/>
        </w:rPr>
        <w:t>研究目标</w:t>
      </w:r>
      <w:r>
        <w:rPr>
          <w:rFonts w:hint="eastAsia" w:ascii="宋体" w:hAnsi="宋体"/>
          <w:b/>
          <w:sz w:val="24"/>
          <w:lang w:val="en-US" w:eastAsia="zh-CN"/>
        </w:rPr>
        <w:t>与内容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b/>
          <w:sz w:val="24"/>
          <w:lang w:val="en-US" w:eastAsia="zh-CN"/>
        </w:rPr>
      </w:pPr>
      <w:r>
        <w:rPr>
          <w:rFonts w:hint="eastAsia" w:ascii="宋体" w:hAnsi="宋体"/>
          <w:b/>
          <w:sz w:val="24"/>
          <w:lang w:val="en-US" w:eastAsia="zh-CN"/>
        </w:rPr>
        <w:t>1.研究目标</w:t>
      </w:r>
    </w:p>
    <w:p>
      <w:pPr>
        <w:keepNext w:val="0"/>
        <w:keepLines w:val="0"/>
        <w:pageBreakBefore w:val="0"/>
        <w:widowControl w:val="0"/>
        <w:kinsoku/>
        <w:wordWrap/>
        <w:overflowPunct/>
        <w:topLinePunct w:val="0"/>
        <w:autoSpaceDE/>
        <w:autoSpaceDN/>
        <w:bidi w:val="0"/>
        <w:adjustRightInd/>
        <w:snapToGrid/>
        <w:spacing w:line="360" w:lineRule="auto"/>
        <w:ind w:firstLine="400"/>
        <w:textAlignment w:val="auto"/>
        <w:rPr>
          <w:rFonts w:hint="eastAsia" w:ascii="宋体" w:hAnsi="宋体"/>
          <w:sz w:val="24"/>
          <w:szCs w:val="24"/>
          <w:lang w:val="en-US" w:eastAsia="zh-CN"/>
        </w:rPr>
      </w:pPr>
      <w:r>
        <w:rPr>
          <w:rFonts w:hint="eastAsia" w:ascii="宋体" w:hAnsi="宋体"/>
          <w:sz w:val="24"/>
          <w:szCs w:val="24"/>
          <w:lang w:val="en-US" w:eastAsia="zh-CN"/>
        </w:rPr>
        <w:t>（1）在单元主题意义理论的引领下，开发合适的绘本资源，探索出我校的小学英语绘本阅读教学策略，为本校教师深化教学改革提供具体的方法指导。</w:t>
      </w:r>
    </w:p>
    <w:p>
      <w:pPr>
        <w:keepNext w:val="0"/>
        <w:keepLines w:val="0"/>
        <w:pageBreakBefore w:val="0"/>
        <w:widowControl w:val="0"/>
        <w:kinsoku/>
        <w:wordWrap/>
        <w:overflowPunct/>
        <w:topLinePunct w:val="0"/>
        <w:autoSpaceDE/>
        <w:autoSpaceDN/>
        <w:bidi w:val="0"/>
        <w:adjustRightInd/>
        <w:snapToGrid/>
        <w:spacing w:line="360" w:lineRule="auto"/>
        <w:ind w:firstLine="400"/>
        <w:textAlignment w:val="auto"/>
        <w:rPr>
          <w:rFonts w:hint="default" w:ascii="宋体" w:hAnsi="宋体"/>
          <w:sz w:val="24"/>
          <w:szCs w:val="24"/>
          <w:lang w:val="en-US" w:eastAsia="zh-CN"/>
        </w:rPr>
      </w:pPr>
      <w:r>
        <w:rPr>
          <w:rFonts w:hint="eastAsia" w:ascii="宋体" w:hAnsi="宋体"/>
          <w:sz w:val="24"/>
          <w:szCs w:val="24"/>
          <w:lang w:val="en-US" w:eastAsia="zh-CN"/>
        </w:rPr>
        <w:t>（2）</w:t>
      </w:r>
      <w:r>
        <w:rPr>
          <w:rFonts w:hint="default" w:ascii="宋体" w:hAnsi="宋体"/>
          <w:sz w:val="24"/>
          <w:szCs w:val="24"/>
          <w:lang w:val="en-US" w:eastAsia="zh-CN"/>
        </w:rPr>
        <w:t>促进学生在阅读过程中</w:t>
      </w:r>
      <w:r>
        <w:rPr>
          <w:rFonts w:hint="eastAsia" w:ascii="宋体" w:hAnsi="宋体"/>
          <w:sz w:val="24"/>
          <w:szCs w:val="24"/>
          <w:lang w:val="en-US" w:eastAsia="zh-CN"/>
        </w:rPr>
        <w:t>体验</w:t>
      </w:r>
      <w:r>
        <w:rPr>
          <w:rFonts w:hint="default" w:ascii="宋体" w:hAnsi="宋体"/>
          <w:sz w:val="24"/>
          <w:szCs w:val="24"/>
          <w:lang w:val="en-US" w:eastAsia="zh-CN"/>
        </w:rPr>
        <w:t>情感，发散思维和表达见解，落实并发展核心素养，培养学生积极健康的情感</w:t>
      </w:r>
      <w:r>
        <w:rPr>
          <w:rFonts w:hint="eastAsia" w:ascii="宋体" w:hAnsi="宋体"/>
          <w:sz w:val="24"/>
          <w:szCs w:val="24"/>
          <w:lang w:val="en-US" w:eastAsia="zh-CN"/>
        </w:rPr>
        <w:t>，实现</w:t>
      </w:r>
      <w:r>
        <w:rPr>
          <w:rFonts w:hint="default" w:ascii="宋体" w:hAnsi="宋体"/>
          <w:sz w:val="24"/>
          <w:szCs w:val="24"/>
          <w:lang w:val="en-US" w:eastAsia="zh-CN"/>
        </w:rPr>
        <w:t>英语学科的育人价值。</w:t>
      </w:r>
    </w:p>
    <w:p>
      <w:pPr>
        <w:keepNext w:val="0"/>
        <w:keepLines w:val="0"/>
        <w:pageBreakBefore w:val="0"/>
        <w:widowControl w:val="0"/>
        <w:kinsoku/>
        <w:wordWrap/>
        <w:overflowPunct/>
        <w:topLinePunct w:val="0"/>
        <w:autoSpaceDE/>
        <w:autoSpaceDN/>
        <w:bidi w:val="0"/>
        <w:adjustRightInd/>
        <w:snapToGrid/>
        <w:spacing w:line="360" w:lineRule="auto"/>
        <w:ind w:firstLine="400"/>
        <w:textAlignment w:val="auto"/>
        <w:rPr>
          <w:rFonts w:hint="eastAsia" w:ascii="宋体" w:hAnsi="宋体"/>
          <w:color w:val="002060"/>
          <w:sz w:val="24"/>
          <w:szCs w:val="24"/>
        </w:rPr>
      </w:pPr>
      <w:r>
        <w:rPr>
          <w:rFonts w:hint="eastAsia" w:ascii="宋体" w:hAnsi="宋体"/>
          <w:sz w:val="24"/>
          <w:szCs w:val="24"/>
          <w:lang w:val="en-US" w:eastAsia="zh-CN"/>
        </w:rPr>
        <w:t>（3）通过单元主题意义指导下的小学英语绘本阅读教学的研究与实践，一方面提高教师解读文本和绘本阅读教学设计的能力，另一方面促进教师更新教学观念，增强课程意识，使教师的理论素养、教学水平、教学革新能力和科研能力有较大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rPr>
      </w:pPr>
      <w:r>
        <w:rPr>
          <w:rFonts w:hint="eastAsia" w:ascii="宋体" w:hAnsi="宋体"/>
          <w:b/>
          <w:sz w:val="24"/>
          <w:lang w:val="en-US" w:eastAsia="zh-CN"/>
        </w:rPr>
        <w:t xml:space="preserve">2. </w:t>
      </w:r>
      <w:r>
        <w:rPr>
          <w:rFonts w:hint="eastAsia" w:ascii="宋体" w:hAnsi="宋体"/>
          <w:b/>
          <w:sz w:val="24"/>
        </w:rPr>
        <w:t>研究内容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lang w:val="en-US" w:eastAsia="zh-CN"/>
        </w:rPr>
      </w:pPr>
      <w:r>
        <w:rPr>
          <w:rFonts w:hint="eastAsia" w:ascii="宋体" w:hAnsi="宋体"/>
          <w:b/>
          <w:sz w:val="24"/>
          <w:lang w:eastAsia="zh-CN"/>
        </w:rPr>
        <w:t>（</w:t>
      </w:r>
      <w:r>
        <w:rPr>
          <w:rFonts w:hint="eastAsia" w:ascii="宋体" w:hAnsi="宋体"/>
          <w:b/>
          <w:sz w:val="24"/>
          <w:lang w:val="en-US" w:eastAsia="zh-CN"/>
        </w:rPr>
        <w:t>1</w:t>
      </w:r>
      <w:r>
        <w:rPr>
          <w:rFonts w:hint="eastAsia" w:ascii="宋体" w:hAnsi="宋体"/>
          <w:b/>
          <w:sz w:val="24"/>
          <w:lang w:eastAsia="zh-CN"/>
        </w:rPr>
        <w:t>）</w:t>
      </w:r>
      <w:r>
        <w:rPr>
          <w:rFonts w:hint="eastAsia" w:ascii="宋体" w:hAnsi="宋体"/>
          <w:b/>
          <w:sz w:val="24"/>
          <w:lang w:val="en-US" w:eastAsia="zh-CN"/>
        </w:rPr>
        <w:t>理论分析</w:t>
      </w:r>
    </w:p>
    <w:p>
      <w:pPr>
        <w:numPr>
          <w:ilvl w:val="0"/>
          <w:numId w:val="0"/>
        </w:numPr>
        <w:spacing w:line="360" w:lineRule="auto"/>
        <w:ind w:right="-107" w:rightChars="-51"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基于单元主题意义的小学英语绘本阅读教学的内涵和优势的文献研究。通过大量的阅读相关文献，写出文献综述，获取基于单元主题意义的小学英语绘本阅读教学的相关文献的理论支撑。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b/>
          <w:sz w:val="24"/>
          <w:lang w:val="en-US" w:eastAsia="zh-CN"/>
        </w:rPr>
      </w:pPr>
      <w:r>
        <w:rPr>
          <w:rFonts w:hint="eastAsia" w:ascii="宋体" w:hAnsi="宋体"/>
          <w:b/>
          <w:sz w:val="24"/>
          <w:lang w:val="en-US" w:eastAsia="zh-CN"/>
        </w:rPr>
        <w:t>（2）实践研究</w:t>
      </w:r>
    </w:p>
    <w:p>
      <w:pPr>
        <w:keepNext w:val="0"/>
        <w:keepLines w:val="0"/>
        <w:pageBreakBefore w:val="0"/>
        <w:widowControl w:val="0"/>
        <w:kinsoku/>
        <w:wordWrap/>
        <w:overflowPunct/>
        <w:topLinePunct w:val="0"/>
        <w:autoSpaceDE/>
        <w:autoSpaceDN/>
        <w:bidi w:val="0"/>
        <w:adjustRightInd/>
        <w:snapToGrid/>
        <w:spacing w:line="360" w:lineRule="auto"/>
        <w:ind w:firstLine="400"/>
        <w:textAlignment w:val="auto"/>
        <w:rPr>
          <w:rFonts w:hint="eastAsia" w:ascii="宋体" w:hAnsi="宋体"/>
          <w:sz w:val="24"/>
          <w:szCs w:val="24"/>
          <w:lang w:val="en-US" w:eastAsia="zh-CN"/>
        </w:rPr>
      </w:pPr>
      <w:r>
        <w:rPr>
          <w:rFonts w:hint="eastAsia" w:ascii="宋体" w:hAnsi="宋体"/>
          <w:sz w:val="24"/>
          <w:szCs w:val="24"/>
          <w:lang w:val="en-US" w:eastAsia="zh-CN"/>
        </w:rPr>
        <w:t>小学英语绘本教学的现状的研究。通过《中小学外语教学》等杂志中的课例分析以及各种相关绘本培训中的课例研究，探索当下英语绘本教学现状，让教师意识到开展主题式绘本教学的必要性和重要性。</w:t>
      </w:r>
    </w:p>
    <w:p>
      <w:pPr>
        <w:spacing w:line="360" w:lineRule="auto"/>
        <w:ind w:right="-107" w:rightChars="-51" w:firstLine="420"/>
        <w:rPr>
          <w:rFonts w:hint="default" w:ascii="宋体" w:hAnsi="宋体"/>
          <w:sz w:val="24"/>
          <w:szCs w:val="24"/>
          <w:lang w:val="en-US" w:eastAsia="zh-CN"/>
        </w:rPr>
      </w:pPr>
      <w:r>
        <w:rPr>
          <w:rFonts w:hint="eastAsia" w:ascii="宋体" w:hAnsi="宋体"/>
          <w:sz w:val="24"/>
          <w:szCs w:val="24"/>
          <w:lang w:val="en-US" w:eastAsia="zh-CN"/>
        </w:rPr>
        <w:t>基于单元主题意义的小学英语绘本资源开发的研究。合理、有效地利用绘本资源，是对教材的有效补充，也是提高学生英语能力的有效、直接的方式。我们在选择绘本时，要考虑学生的认知水平，根据他们的实际词汇量和阅读水平来选择合适的资源。</w:t>
      </w:r>
    </w:p>
    <w:p>
      <w:pPr>
        <w:spacing w:line="360" w:lineRule="auto"/>
        <w:ind w:right="-107" w:rightChars="-51" w:firstLine="480" w:firstLineChars="200"/>
        <w:rPr>
          <w:rFonts w:hint="eastAsia" w:ascii="宋体" w:hAnsi="宋体"/>
          <w:sz w:val="24"/>
          <w:szCs w:val="24"/>
          <w:lang w:val="en-US" w:eastAsia="zh-CN"/>
        </w:rPr>
      </w:pPr>
      <w:r>
        <w:rPr>
          <w:rFonts w:hint="eastAsia" w:ascii="宋体" w:hAnsi="宋体"/>
          <w:sz w:val="24"/>
          <w:szCs w:val="24"/>
          <w:lang w:val="en-US" w:eastAsia="zh-CN"/>
        </w:rPr>
        <w:t>基于单元主题意义的小学英语教材和绘本的文本解读的研究。</w:t>
      </w:r>
      <w:r>
        <w:rPr>
          <w:rFonts w:hint="default" w:ascii="宋体" w:hAnsi="宋体"/>
          <w:sz w:val="24"/>
          <w:szCs w:val="24"/>
          <w:lang w:val="en-US" w:eastAsia="zh-CN"/>
        </w:rPr>
        <w:t>为</w:t>
      </w:r>
      <w:r>
        <w:rPr>
          <w:rFonts w:hint="eastAsia" w:ascii="宋体" w:hAnsi="宋体"/>
          <w:sz w:val="24"/>
          <w:szCs w:val="24"/>
          <w:lang w:val="en-US" w:eastAsia="zh-CN"/>
        </w:rPr>
        <w:t>提升</w:t>
      </w:r>
      <w:r>
        <w:rPr>
          <w:rFonts w:hint="default" w:ascii="宋体" w:hAnsi="宋体"/>
          <w:sz w:val="24"/>
          <w:szCs w:val="24"/>
          <w:lang w:val="en-US" w:eastAsia="zh-CN"/>
        </w:rPr>
        <w:t>学生对绘本阅读活动的参与度，</w:t>
      </w:r>
      <w:r>
        <w:rPr>
          <w:rFonts w:hint="eastAsia" w:ascii="宋体" w:hAnsi="宋体"/>
          <w:sz w:val="24"/>
          <w:szCs w:val="24"/>
          <w:lang w:val="en-US" w:eastAsia="zh-CN"/>
        </w:rPr>
        <w:t>发挥绘本教学的优势，教师需要深入解读教材与绘本，准确把握住主题，充分挖掘特定主题所承载的文化信心和发展学生思维品质的关键点。同时，此项研究也可以提高教师文本解读能力和绘本教学设计能力。</w:t>
      </w:r>
    </w:p>
    <w:p>
      <w:pPr>
        <w:spacing w:line="360" w:lineRule="auto"/>
        <w:ind w:right="-107" w:rightChars="-51"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基于单元主题意义的小学英语绘本阅读教学活动设计和策略的研究。通过课例研究，能归纳总结出单元主题意义下的小学英语绘本阅读教学的教学策略，教学方法，形成绘本教学体系，指导绘本教学设计。</w:t>
      </w:r>
    </w:p>
    <w:p>
      <w:pPr>
        <w:spacing w:line="360" w:lineRule="auto"/>
        <w:ind w:right="-107" w:rightChars="-51" w:firstLine="482" w:firstLineChars="200"/>
        <w:rPr>
          <w:rFonts w:hint="eastAsia" w:ascii="宋体" w:hAnsi="宋体"/>
          <w:color w:val="auto"/>
          <w:sz w:val="24"/>
          <w:szCs w:val="24"/>
          <w:lang w:val="en-US" w:eastAsia="zh-CN"/>
        </w:rPr>
      </w:pPr>
      <w:r>
        <w:rPr>
          <w:rFonts w:hint="eastAsia" w:ascii="宋体" w:hAnsi="宋体"/>
          <w:b/>
          <w:bCs/>
          <w:color w:val="auto"/>
          <w:sz w:val="24"/>
          <w:szCs w:val="24"/>
          <w:lang w:val="en-US" w:eastAsia="zh-CN"/>
        </w:rPr>
        <w:t>（3）效果评价</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eastAsia="宋体" w:cs="Times New Roman"/>
          <w:sz w:val="24"/>
          <w:szCs w:val="24"/>
          <w:lang w:val="en-US" w:eastAsia="zh-CN"/>
        </w:rPr>
      </w:pPr>
      <w:r>
        <w:rPr>
          <w:rFonts w:hint="eastAsia" w:ascii="宋体" w:hAnsi="宋体"/>
          <w:sz w:val="24"/>
          <w:szCs w:val="24"/>
          <w:lang w:val="en-US" w:eastAsia="zh-CN"/>
        </w:rPr>
        <w:t>基于单元主题意义的小学英语绘本阅读教学的评价研究。通过课堂的相关评价量表，多样化地展开评价，提高学生的综合语言运用能力，促进学生的情感、态度和价值观等文化品格的形成。</w:t>
      </w:r>
    </w:p>
    <w:p>
      <w:pPr>
        <w:numPr>
          <w:ilvl w:val="0"/>
          <w:numId w:val="0"/>
        </w:numPr>
        <w:spacing w:line="440" w:lineRule="exact"/>
        <w:rPr>
          <w:rFonts w:hint="eastAsia" w:ascii="宋体" w:hAnsi="宋体"/>
          <w:b/>
          <w:sz w:val="24"/>
          <w:lang w:val="en-US" w:eastAsia="zh-CN"/>
        </w:rPr>
      </w:pPr>
      <w:r>
        <w:rPr>
          <w:rFonts w:hint="eastAsia" w:ascii="宋体" w:hAnsi="宋体"/>
          <w:b/>
          <w:sz w:val="24"/>
          <w:lang w:eastAsia="zh-CN"/>
        </w:rPr>
        <w:t>（</w:t>
      </w:r>
      <w:r>
        <w:rPr>
          <w:rFonts w:hint="eastAsia" w:ascii="宋体" w:hAnsi="宋体"/>
          <w:b/>
          <w:sz w:val="24"/>
          <w:lang w:val="en-US" w:eastAsia="zh-CN"/>
        </w:rPr>
        <w:t>五</w:t>
      </w:r>
      <w:r>
        <w:rPr>
          <w:rFonts w:hint="eastAsia" w:ascii="宋体" w:hAnsi="宋体"/>
          <w:b/>
          <w:sz w:val="24"/>
          <w:lang w:eastAsia="zh-CN"/>
        </w:rPr>
        <w:t>）、</w:t>
      </w:r>
      <w:r>
        <w:rPr>
          <w:rFonts w:hint="eastAsia" w:ascii="宋体" w:hAnsi="宋体"/>
          <w:b/>
          <w:sz w:val="24"/>
        </w:rPr>
        <w:t>研究</w:t>
      </w:r>
      <w:r>
        <w:rPr>
          <w:rFonts w:hint="eastAsia" w:ascii="宋体" w:hAnsi="宋体"/>
          <w:b/>
          <w:sz w:val="24"/>
          <w:lang w:val="en-US" w:eastAsia="zh-CN"/>
        </w:rPr>
        <w:t>过程与措施</w:t>
      </w:r>
    </w:p>
    <w:p>
      <w:pPr>
        <w:widowControl w:val="0"/>
        <w:numPr>
          <w:ilvl w:val="0"/>
          <w:numId w:val="6"/>
        </w:numPr>
        <w:spacing w:line="440" w:lineRule="exact"/>
        <w:ind w:firstLine="482" w:firstLineChars="200"/>
        <w:jc w:val="both"/>
        <w:rPr>
          <w:rFonts w:hint="default" w:ascii="宋体" w:hAnsi="宋体"/>
          <w:b w:val="0"/>
          <w:bCs/>
          <w:sz w:val="24"/>
          <w:lang w:val="en-US" w:eastAsia="zh-CN"/>
        </w:rPr>
      </w:pPr>
      <w:r>
        <w:rPr>
          <w:rFonts w:hint="default" w:ascii="宋体" w:hAnsi="宋体"/>
          <w:b/>
          <w:bCs w:val="0"/>
          <w:sz w:val="24"/>
          <w:lang w:val="en-US" w:eastAsia="zh-CN"/>
        </w:rPr>
        <w:t>组建研究团队。</w:t>
      </w:r>
      <w:r>
        <w:rPr>
          <w:rFonts w:hint="default" w:ascii="宋体" w:hAnsi="宋体"/>
          <w:b w:val="0"/>
          <w:bCs/>
          <w:sz w:val="24"/>
          <w:lang w:val="en-US" w:eastAsia="zh-CN"/>
        </w:rPr>
        <w:t>根据课题研究的需要，</w:t>
      </w:r>
      <w:r>
        <w:rPr>
          <w:rFonts w:hint="eastAsia" w:ascii="宋体" w:hAnsi="宋体"/>
          <w:b w:val="0"/>
          <w:bCs/>
          <w:sz w:val="24"/>
          <w:lang w:val="en-US" w:eastAsia="zh-CN"/>
        </w:rPr>
        <w:t>我校英语组教师</w:t>
      </w:r>
      <w:r>
        <w:rPr>
          <w:rFonts w:hint="default" w:ascii="宋体" w:hAnsi="宋体"/>
          <w:b w:val="0"/>
          <w:bCs/>
          <w:sz w:val="24"/>
          <w:lang w:val="en-US" w:eastAsia="zh-CN"/>
        </w:rPr>
        <w:t>组建成课题研究小组。其中有资历浅但有研究热情的年轻教师，也有教学经验丰富的资深教师。我们还邀请了课题研究经验丰富的教师加入团队，确保课题研究有组织、有领导，有方向，有合力，共同开展研究工作。自本课题研究工作开展以来，区教师发展中心和学校领导小组为课题组提供了许多形式多样的课题培训和研讨活动，并针对研究主题探讨课堂教学，使得研究人员开阔了视野，吸取了经验，明确了研究的方向，切实提高研究的效率。同时，我们还进行了明确的研究分工。在统一思想认识的基础上，将研究内容细化到每一位成员。</w:t>
      </w:r>
    </w:p>
    <w:p>
      <w:pPr>
        <w:widowControl w:val="0"/>
        <w:numPr>
          <w:ilvl w:val="0"/>
          <w:numId w:val="0"/>
        </w:numPr>
        <w:spacing w:line="440" w:lineRule="exact"/>
        <w:ind w:firstLine="482" w:firstLineChars="200"/>
        <w:jc w:val="both"/>
        <w:rPr>
          <w:rFonts w:hint="default" w:ascii="宋体" w:hAnsi="宋体"/>
          <w:b w:val="0"/>
          <w:bCs/>
          <w:sz w:val="24"/>
          <w:lang w:val="en-US" w:eastAsia="zh-CN"/>
        </w:rPr>
      </w:pPr>
      <w:r>
        <w:rPr>
          <w:rFonts w:hint="default" w:ascii="宋体" w:hAnsi="宋体"/>
          <w:b/>
          <w:bCs w:val="0"/>
          <w:color w:val="auto"/>
          <w:sz w:val="24"/>
          <w:lang w:val="en-US" w:eastAsia="zh-CN"/>
        </w:rPr>
        <w:t>2.深入理论研究。</w:t>
      </w:r>
      <w:r>
        <w:rPr>
          <w:rFonts w:hint="default" w:ascii="宋体" w:hAnsi="宋体"/>
          <w:b w:val="0"/>
          <w:bCs/>
          <w:sz w:val="24"/>
          <w:lang w:val="en-US" w:eastAsia="zh-CN"/>
        </w:rPr>
        <w:t>自设计课题方案以来，我们深入的文献研究。课题负责人及成员对</w:t>
      </w:r>
      <w:r>
        <w:rPr>
          <w:rFonts w:hint="eastAsia" w:ascii="宋体" w:hAnsi="宋体"/>
          <w:b w:val="0"/>
          <w:bCs/>
          <w:sz w:val="24"/>
          <w:lang w:val="en-US" w:eastAsia="zh-CN"/>
        </w:rPr>
        <w:t>英语译林版</w:t>
      </w:r>
      <w:r>
        <w:rPr>
          <w:rFonts w:hint="default" w:ascii="宋体" w:hAnsi="宋体"/>
          <w:b w:val="0"/>
          <w:bCs/>
          <w:sz w:val="24"/>
          <w:lang w:val="en-US" w:eastAsia="zh-CN"/>
        </w:rPr>
        <w:t>的教材、《义务教育英语课程标准（2022年版）》等内容进行了相关学习与分析，广泛收集和精心选择了各类学习材料，并与区教科研人员、一些</w:t>
      </w:r>
      <w:r>
        <w:rPr>
          <w:rFonts w:hint="eastAsia" w:ascii="宋体" w:hAnsi="宋体"/>
          <w:b w:val="0"/>
          <w:bCs/>
          <w:sz w:val="24"/>
          <w:lang w:val="en-US" w:eastAsia="zh-CN"/>
        </w:rPr>
        <w:t>英语</w:t>
      </w:r>
      <w:r>
        <w:rPr>
          <w:rFonts w:hint="default" w:ascii="宋体" w:hAnsi="宋体"/>
          <w:b w:val="0"/>
          <w:bCs/>
          <w:sz w:val="24"/>
          <w:lang w:val="en-US" w:eastAsia="zh-CN"/>
        </w:rPr>
        <w:t xml:space="preserve">同行、其他专家进行了对话，对本课题的概念界定、具体内容、研究思路等方面进行深入研讨，对课题研究有了较为清晰的认识。在学习中我们追求形式的多样性与结果的实效性，以个人自学与集体学习、讨论交流相结合，规定内容与自主、自由学习相结合，线上与线下相结合，搞专题研究、学术沙龙等活动形式，用先进的教育理论支撑我们的课题研究工作，使各位组员形成统一的思想。 </w:t>
      </w:r>
    </w:p>
    <w:p>
      <w:pPr>
        <w:widowControl w:val="0"/>
        <w:numPr>
          <w:ilvl w:val="0"/>
          <w:numId w:val="0"/>
        </w:numPr>
        <w:spacing w:line="440" w:lineRule="exact"/>
        <w:ind w:firstLine="482" w:firstLineChars="200"/>
        <w:jc w:val="both"/>
        <w:rPr>
          <w:rFonts w:hint="default" w:ascii="宋体" w:hAnsi="宋体"/>
          <w:b w:val="0"/>
          <w:bCs/>
          <w:sz w:val="24"/>
          <w:lang w:val="en-US" w:eastAsia="zh-CN"/>
        </w:rPr>
      </w:pPr>
      <w:r>
        <w:rPr>
          <w:rFonts w:hint="default" w:ascii="宋体" w:hAnsi="宋体"/>
          <w:b/>
          <w:bCs w:val="0"/>
          <w:sz w:val="24"/>
          <w:lang w:val="en-US" w:eastAsia="zh-CN"/>
        </w:rPr>
        <w:t>3.开展行动研究。</w:t>
      </w:r>
      <w:r>
        <w:rPr>
          <w:rFonts w:hint="default" w:ascii="宋体" w:hAnsi="宋体"/>
          <w:b w:val="0"/>
          <w:bCs/>
          <w:sz w:val="24"/>
          <w:lang w:val="en-US" w:eastAsia="zh-CN"/>
        </w:rPr>
        <w:t>课题申报以来，我们采取了有效举措落实各项研究制度，前期对教师、学生</w:t>
      </w:r>
      <w:r>
        <w:rPr>
          <w:rFonts w:hint="eastAsia" w:ascii="宋体" w:hAnsi="宋体"/>
          <w:b w:val="0"/>
          <w:bCs/>
          <w:sz w:val="24"/>
          <w:lang w:val="en-US" w:eastAsia="zh-CN"/>
        </w:rPr>
        <w:t>在英语学科的</w:t>
      </w:r>
      <w:r>
        <w:rPr>
          <w:rFonts w:hint="default" w:ascii="宋体" w:hAnsi="宋体"/>
          <w:b w:val="0"/>
          <w:bCs/>
          <w:sz w:val="24"/>
          <w:lang w:val="en-US" w:eastAsia="zh-CN"/>
        </w:rPr>
        <w:t>教与学情况做调查研究，明确研究方向；期初的课题组会议，明确学期研究内容；定期开展校级公开课、</w:t>
      </w:r>
      <w:r>
        <w:rPr>
          <w:rFonts w:hint="eastAsia" w:ascii="宋体" w:hAnsi="宋体"/>
          <w:b w:val="0"/>
          <w:bCs/>
          <w:sz w:val="24"/>
          <w:lang w:val="en-US" w:eastAsia="zh-CN"/>
        </w:rPr>
        <w:t>校际</w:t>
      </w:r>
      <w:r>
        <w:rPr>
          <w:rFonts w:hint="default" w:ascii="宋体" w:hAnsi="宋体"/>
          <w:b w:val="0"/>
          <w:bCs/>
          <w:sz w:val="24"/>
          <w:lang w:val="en-US" w:eastAsia="zh-CN"/>
        </w:rPr>
        <w:t>公开课、区级</w:t>
      </w:r>
      <w:r>
        <w:rPr>
          <w:rFonts w:hint="eastAsia" w:ascii="宋体" w:hAnsi="宋体"/>
          <w:b w:val="0"/>
          <w:bCs/>
          <w:sz w:val="24"/>
          <w:lang w:val="en-US" w:eastAsia="zh-CN"/>
        </w:rPr>
        <w:t>市级研讨课等</w:t>
      </w:r>
      <w:r>
        <w:rPr>
          <w:rFonts w:hint="default" w:ascii="宋体" w:hAnsi="宋体"/>
          <w:b w:val="0"/>
          <w:bCs/>
          <w:sz w:val="24"/>
          <w:lang w:val="en-US" w:eastAsia="zh-CN"/>
        </w:rPr>
        <w:t>展示活动，进行主题研讨；期末进行课题组小结，提炼研究成果，创新研究措施。在点线相结合的实践中总结经验、发现问题、改革创新，不断调整、完善研究目标与内容，不断改进研究的方式方法。</w:t>
      </w:r>
    </w:p>
    <w:p>
      <w:pPr>
        <w:widowControl w:val="0"/>
        <w:numPr>
          <w:ilvl w:val="0"/>
          <w:numId w:val="0"/>
        </w:numPr>
        <w:spacing w:line="440" w:lineRule="exact"/>
        <w:jc w:val="both"/>
        <w:rPr>
          <w:rFonts w:hint="eastAsia" w:ascii="宋体" w:hAnsi="宋体"/>
          <w:b/>
          <w:sz w:val="24"/>
          <w:lang w:val="en-US" w:eastAsia="zh-CN"/>
        </w:rPr>
      </w:pPr>
      <w:r>
        <w:rPr>
          <w:rFonts w:hint="eastAsia" w:ascii="宋体" w:hAnsi="宋体"/>
          <w:b/>
          <w:sz w:val="24"/>
          <w:lang w:val="en-US" w:eastAsia="zh-CN"/>
        </w:rPr>
        <w:t>二、研究进展与初步成果</w:t>
      </w:r>
    </w:p>
    <w:p>
      <w:pPr>
        <w:widowControl w:val="0"/>
        <w:numPr>
          <w:ilvl w:val="0"/>
          <w:numId w:val="0"/>
        </w:numPr>
        <w:spacing w:line="440" w:lineRule="exact"/>
        <w:jc w:val="both"/>
        <w:rPr>
          <w:rFonts w:hint="default" w:ascii="宋体" w:hAnsi="宋体" w:eastAsia="宋体"/>
          <w:b/>
          <w:sz w:val="24"/>
          <w:lang w:val="en-US" w:eastAsia="zh-CN"/>
        </w:rPr>
      </w:pPr>
      <w:r>
        <w:rPr>
          <w:rFonts w:hint="eastAsia" w:ascii="宋体" w:hAnsi="宋体" w:eastAsia="宋体"/>
          <w:b/>
          <w:sz w:val="24"/>
          <w:lang w:val="en-US" w:eastAsia="zh-CN"/>
        </w:rPr>
        <w:t>（一）文献研究：厘清了小学英语绘本阅读的重要性，教材与绘本融合的原则与特点</w:t>
      </w:r>
    </w:p>
    <w:p>
      <w:pPr>
        <w:widowControl w:val="0"/>
        <w:numPr>
          <w:ilvl w:val="0"/>
          <w:numId w:val="0"/>
        </w:numPr>
        <w:spacing w:line="440" w:lineRule="exact"/>
        <w:ind w:firstLine="482" w:firstLineChars="200"/>
        <w:jc w:val="both"/>
        <w:rPr>
          <w:rFonts w:hint="eastAsia" w:ascii="宋体" w:hAnsi="宋体"/>
          <w:b/>
          <w:color w:val="auto"/>
          <w:sz w:val="24"/>
          <w:shd w:val="clear" w:color="auto" w:fill="auto"/>
          <w:lang w:val="en-US" w:eastAsia="zh-CN"/>
        </w:rPr>
      </w:pPr>
      <w:r>
        <w:rPr>
          <w:rFonts w:hint="eastAsia" w:ascii="宋体" w:hAnsi="宋体"/>
          <w:b/>
          <w:color w:val="auto"/>
          <w:sz w:val="24"/>
          <w:shd w:val="clear" w:color="auto" w:fill="auto"/>
          <w:lang w:val="en-US" w:eastAsia="zh-CN"/>
        </w:rPr>
        <w:t>1. 小学英语绘本阅读的重要性</w:t>
      </w:r>
    </w:p>
    <w:p>
      <w:pPr>
        <w:widowControl w:val="0"/>
        <w:numPr>
          <w:ilvl w:val="0"/>
          <w:numId w:val="0"/>
        </w:numPr>
        <w:spacing w:line="440" w:lineRule="exact"/>
        <w:ind w:firstLine="482" w:firstLineChars="200"/>
        <w:jc w:val="both"/>
        <w:rPr>
          <w:rFonts w:hint="eastAsia" w:ascii="宋体" w:hAnsi="宋体"/>
          <w:b/>
          <w:color w:val="auto"/>
          <w:sz w:val="24"/>
          <w:shd w:val="clear" w:color="auto" w:fill="auto"/>
          <w:lang w:val="en-US" w:eastAsia="zh-CN"/>
        </w:rPr>
      </w:pPr>
      <w:r>
        <w:rPr>
          <w:rFonts w:hint="eastAsia" w:ascii="宋体" w:hAnsi="宋体"/>
          <w:b/>
          <w:color w:val="auto"/>
          <w:sz w:val="24"/>
          <w:shd w:val="clear" w:color="auto" w:fill="auto"/>
          <w:lang w:val="en-US" w:eastAsia="zh-CN"/>
        </w:rPr>
        <w:t xml:space="preserve">（1）国内外主题式意义教学相关研究 </w:t>
      </w:r>
    </w:p>
    <w:p>
      <w:pPr>
        <w:widowControl w:val="0"/>
        <w:numPr>
          <w:ilvl w:val="0"/>
          <w:numId w:val="0"/>
        </w:numPr>
        <w:spacing w:line="440" w:lineRule="exact"/>
        <w:ind w:firstLine="480" w:firstLineChars="200"/>
        <w:jc w:val="both"/>
        <w:rPr>
          <w:rFonts w:hint="eastAsia" w:ascii="宋体" w:hAnsi="宋体" w:eastAsia="宋体"/>
          <w:b w:val="0"/>
          <w:bCs/>
          <w:sz w:val="24"/>
          <w:lang w:val="en-US" w:eastAsia="zh-CN"/>
        </w:rPr>
      </w:pPr>
      <w:r>
        <w:rPr>
          <w:rFonts w:hint="eastAsia" w:ascii="宋体" w:hAnsi="宋体" w:eastAsia="宋体"/>
          <w:b w:val="0"/>
          <w:bCs/>
          <w:sz w:val="24"/>
          <w:lang w:val="en-US" w:eastAsia="zh-CN"/>
        </w:rPr>
        <w:t>从国内外相关研究来看，普遍认为主题式教学将教学与现实生活联系起来，帮助孩子们建立学习与原有知识（现实生活）的联系，更有利于学生理解学习内容，还可以培养孩子的学习兴趣。</w:t>
      </w:r>
    </w:p>
    <w:p>
      <w:pPr>
        <w:widowControl w:val="0"/>
        <w:numPr>
          <w:ilvl w:val="0"/>
          <w:numId w:val="0"/>
        </w:numPr>
        <w:spacing w:line="440" w:lineRule="exact"/>
        <w:ind w:leftChars="200"/>
        <w:jc w:val="both"/>
        <w:rPr>
          <w:rFonts w:hint="eastAsia" w:ascii="宋体" w:hAnsi="宋体" w:eastAsia="宋体"/>
          <w:b w:val="0"/>
          <w:bCs/>
          <w:sz w:val="24"/>
          <w:lang w:val="en-US" w:eastAsia="zh-CN"/>
        </w:rPr>
      </w:pPr>
      <w:r>
        <w:rPr>
          <w:rFonts w:hint="eastAsia" w:ascii="宋体" w:hAnsi="宋体" w:eastAsia="宋体"/>
          <w:b/>
          <w:color w:val="auto"/>
          <w:sz w:val="24"/>
          <w:shd w:val="clear" w:color="auto" w:fill="auto"/>
          <w:lang w:val="en-US" w:eastAsia="zh-CN"/>
        </w:rPr>
        <w:t>（2）小学英语绘本阅读教学研究现状</w:t>
      </w:r>
    </w:p>
    <w:p>
      <w:pPr>
        <w:widowControl w:val="0"/>
        <w:numPr>
          <w:ilvl w:val="0"/>
          <w:numId w:val="0"/>
        </w:numPr>
        <w:spacing w:line="440" w:lineRule="exact"/>
        <w:ind w:firstLine="480" w:firstLineChars="200"/>
        <w:jc w:val="both"/>
        <w:rPr>
          <w:rFonts w:hint="default" w:ascii="宋体" w:hAnsi="宋体" w:eastAsia="宋体"/>
          <w:b/>
          <w:color w:val="auto"/>
          <w:sz w:val="24"/>
          <w:shd w:val="clear" w:color="auto" w:fill="auto"/>
          <w:lang w:val="en-US" w:eastAsia="zh-CN"/>
        </w:rPr>
      </w:pPr>
      <w:r>
        <w:rPr>
          <w:rFonts w:hint="eastAsia" w:ascii="宋体" w:hAnsi="宋体" w:eastAsia="宋体"/>
          <w:b w:val="0"/>
          <w:bCs/>
          <w:sz w:val="24"/>
          <w:lang w:val="en-US" w:eastAsia="zh-CN"/>
        </w:rPr>
        <w:t>从研究中看出，绘本阅读作为实践研究、行动研究以及应用研究都均证实了英语绘本在小学生英语阅读教学中的肯定作用。但也不难发现，国内外无论是对阅读教学还是绘本阅读教学，都做了很多理论研究，但具体实践都只是“初探”、“摸索” 的过程中，虽然“教无定法”，但我们仍需要在具体实践上再进一步完善，在教学方法上进行相关探索，助推小学生英语阅读兴趣的培养以及英语阅读能力的提高。在阅读材料的选择上，绘本阅读教学是不二之选。同时，我国对绘本的一系列研究虽还不够成熟，却也不是盲从于国外，而是有自己独立的探索与开发。并且，在绘本研究上也越来越深入探究如何将绘本阅读教学与实际相结合，由绘本本身的研究逐渐向绘本教学的研究，但是由于一线教师授课任务重，无暇研究绘本阅读的深层价值，学者们大多也只是对理论层面有所研究，有关小学英语绘本阅读能力培养的研究仍较少。</w:t>
      </w:r>
    </w:p>
    <w:p>
      <w:pPr>
        <w:widowControl w:val="0"/>
        <w:numPr>
          <w:ilvl w:val="0"/>
          <w:numId w:val="0"/>
        </w:numPr>
        <w:spacing w:line="440" w:lineRule="exact"/>
        <w:ind w:firstLine="482" w:firstLineChars="200"/>
        <w:jc w:val="both"/>
        <w:rPr>
          <w:rFonts w:hint="default" w:ascii="宋体" w:hAnsi="宋体" w:eastAsia="宋体"/>
          <w:b/>
          <w:color w:val="auto"/>
          <w:sz w:val="24"/>
          <w:shd w:val="clear" w:color="auto" w:fill="auto"/>
          <w:lang w:val="en-US" w:eastAsia="zh-CN"/>
        </w:rPr>
      </w:pPr>
      <w:r>
        <w:rPr>
          <w:rFonts w:hint="eastAsia" w:ascii="宋体" w:hAnsi="宋体" w:eastAsia="宋体"/>
          <w:b/>
          <w:color w:val="auto"/>
          <w:sz w:val="24"/>
          <w:shd w:val="clear" w:color="auto" w:fill="auto"/>
          <w:lang w:val="en-US" w:eastAsia="zh-CN"/>
        </w:rPr>
        <w:t>2.</w:t>
      </w:r>
      <w:r>
        <w:rPr>
          <w:rFonts w:hint="default" w:ascii="宋体" w:hAnsi="宋体" w:eastAsia="宋体"/>
          <w:b/>
          <w:color w:val="auto"/>
          <w:sz w:val="24"/>
          <w:shd w:val="clear" w:color="auto" w:fill="auto"/>
          <w:lang w:val="en-US" w:eastAsia="zh-CN"/>
        </w:rPr>
        <w:t>教材与绘本融合</w:t>
      </w:r>
      <w:r>
        <w:rPr>
          <w:rFonts w:hint="eastAsia" w:ascii="宋体" w:hAnsi="宋体" w:eastAsia="宋体"/>
          <w:b/>
          <w:color w:val="auto"/>
          <w:sz w:val="24"/>
          <w:shd w:val="clear" w:color="auto" w:fill="auto"/>
          <w:lang w:val="en-US" w:eastAsia="zh-CN"/>
        </w:rPr>
        <w:t>的原则</w:t>
      </w:r>
    </w:p>
    <w:p>
      <w:pPr>
        <w:widowControl w:val="0"/>
        <w:numPr>
          <w:ilvl w:val="0"/>
          <w:numId w:val="0"/>
        </w:numPr>
        <w:spacing w:line="440" w:lineRule="exact"/>
        <w:ind w:firstLine="480" w:firstLineChars="200"/>
        <w:jc w:val="both"/>
        <w:rPr>
          <w:rFonts w:hint="default" w:ascii="宋体" w:hAnsi="宋体" w:eastAsia="宋体"/>
          <w:b w:val="0"/>
          <w:bCs/>
          <w:sz w:val="24"/>
          <w:lang w:val="en-US" w:eastAsia="zh-CN"/>
        </w:rPr>
      </w:pPr>
      <w:r>
        <w:rPr>
          <w:rFonts w:hint="default" w:ascii="宋体" w:hAnsi="宋体" w:eastAsia="宋体"/>
          <w:b w:val="0"/>
          <w:bCs/>
          <w:sz w:val="24"/>
          <w:lang w:val="en-US" w:eastAsia="zh-CN"/>
        </w:rPr>
        <w:t>其一，关联性。教材内容有限，不能很好地满足学生扩充知识面的需要。绘本内容丰富，情节易懂，阅读教学方法正好弥补了这一缺点。“大纲”鼓励教师在一个主题单元下，选择不同文体的语篇。语篇之间的紧密关联度能够帮助学生在螺旋式学习中进行多维度分析，加深对主题意义的理解。我们在绘本教学时，可以根据单元主题找与之匹配的绘本。</w:t>
      </w:r>
    </w:p>
    <w:p>
      <w:pPr>
        <w:widowControl w:val="0"/>
        <w:numPr>
          <w:ilvl w:val="0"/>
          <w:numId w:val="0"/>
        </w:numPr>
        <w:spacing w:line="440" w:lineRule="exact"/>
        <w:ind w:firstLine="480" w:firstLineChars="200"/>
        <w:jc w:val="both"/>
        <w:rPr>
          <w:rFonts w:hint="default" w:ascii="宋体" w:hAnsi="宋体" w:eastAsia="宋体"/>
          <w:b w:val="0"/>
          <w:bCs/>
          <w:sz w:val="24"/>
          <w:lang w:val="en-US" w:eastAsia="zh-CN"/>
        </w:rPr>
      </w:pPr>
      <w:r>
        <w:rPr>
          <w:rFonts w:hint="default" w:ascii="宋体" w:hAnsi="宋体" w:eastAsia="宋体"/>
          <w:b w:val="0"/>
          <w:bCs/>
          <w:sz w:val="24"/>
          <w:lang w:val="en-US" w:eastAsia="zh-CN"/>
        </w:rPr>
        <w:t>其二，趣味性。兴趣是最好的老师。教师在选择英语绘本资源，进行教学设计时，要结合学生的年龄特点，班级学生的兴趣，选择学生喜欢的绘本故事，设计教学环节。发挥绘本阅读的优势，能够激发和维持学生的阅读兴趣，使学生乐于参与绘本阅读教学。</w:t>
      </w:r>
    </w:p>
    <w:p>
      <w:pPr>
        <w:widowControl w:val="0"/>
        <w:numPr>
          <w:ilvl w:val="0"/>
          <w:numId w:val="0"/>
        </w:numPr>
        <w:spacing w:line="440" w:lineRule="exact"/>
        <w:ind w:firstLine="480" w:firstLineChars="200"/>
        <w:jc w:val="both"/>
        <w:rPr>
          <w:rFonts w:hint="default" w:ascii="宋体" w:hAnsi="宋体" w:eastAsia="宋体"/>
          <w:b w:val="0"/>
          <w:bCs/>
          <w:sz w:val="24"/>
          <w:lang w:val="en-US" w:eastAsia="zh-CN"/>
        </w:rPr>
      </w:pPr>
      <w:r>
        <w:rPr>
          <w:rFonts w:hint="default" w:ascii="宋体" w:hAnsi="宋体" w:eastAsia="宋体"/>
          <w:b w:val="0"/>
          <w:bCs/>
          <w:sz w:val="24"/>
          <w:lang w:val="en-US" w:eastAsia="zh-CN"/>
        </w:rPr>
        <w:t>其三，人文性。课标中提到，义务教育阶段的英语课程具有工具性和人文性双重性质。英语属于语言类课程，教师在英语绘本教学中，应在学生思考绘本主题意义的基础上，发挥英语语言的运用价值。在实际课堂中，教师引导学生挖掘绘本故事中的人文信息，培养学生积极向上的情感态度，构建以育人为本的课堂，真正落实立德树人的根本任务。</w:t>
      </w:r>
    </w:p>
    <w:p>
      <w:pPr>
        <w:widowControl w:val="0"/>
        <w:numPr>
          <w:ilvl w:val="0"/>
          <w:numId w:val="6"/>
        </w:numPr>
        <w:spacing w:line="440" w:lineRule="exact"/>
        <w:ind w:left="0" w:leftChars="0" w:firstLine="482" w:firstLineChars="200"/>
        <w:jc w:val="both"/>
        <w:rPr>
          <w:rFonts w:hint="default" w:ascii="宋体" w:hAnsi="宋体" w:eastAsia="宋体"/>
          <w:b/>
          <w:color w:val="auto"/>
          <w:sz w:val="24"/>
          <w:shd w:val="clear" w:color="auto" w:fill="auto"/>
          <w:lang w:val="en-US" w:eastAsia="zh-CN"/>
        </w:rPr>
      </w:pPr>
      <w:r>
        <w:rPr>
          <w:rFonts w:hint="default" w:ascii="宋体" w:hAnsi="宋体" w:eastAsia="宋体"/>
          <w:b/>
          <w:color w:val="auto"/>
          <w:sz w:val="24"/>
          <w:shd w:val="clear" w:color="auto" w:fill="auto"/>
          <w:lang w:val="en-US" w:eastAsia="zh-CN"/>
        </w:rPr>
        <w:t>教材与绘本融合的特点</w:t>
      </w:r>
    </w:p>
    <w:p>
      <w:pPr>
        <w:widowControl w:val="0"/>
        <w:numPr>
          <w:ilvl w:val="0"/>
          <w:numId w:val="7"/>
        </w:numPr>
        <w:spacing w:line="440" w:lineRule="exact"/>
        <w:ind w:leftChars="200"/>
        <w:jc w:val="both"/>
        <w:rPr>
          <w:rFonts w:hint="eastAsia" w:ascii="宋体" w:hAnsi="宋体" w:eastAsia="宋体"/>
          <w:b/>
          <w:color w:val="auto"/>
          <w:sz w:val="24"/>
          <w:shd w:val="clear" w:color="auto" w:fill="auto"/>
          <w:lang w:val="en-US" w:eastAsia="zh-CN"/>
        </w:rPr>
      </w:pPr>
      <w:r>
        <w:rPr>
          <w:rFonts w:hint="eastAsia" w:ascii="宋体" w:hAnsi="宋体" w:eastAsia="宋体"/>
          <w:b/>
          <w:color w:val="auto"/>
          <w:sz w:val="24"/>
          <w:shd w:val="clear" w:color="auto" w:fill="auto"/>
          <w:lang w:val="en-US" w:eastAsia="zh-CN"/>
        </w:rPr>
        <w:t>趣味性</w:t>
      </w:r>
    </w:p>
    <w:p>
      <w:pPr>
        <w:widowControl w:val="0"/>
        <w:numPr>
          <w:ilvl w:val="0"/>
          <w:numId w:val="0"/>
        </w:numPr>
        <w:spacing w:line="440" w:lineRule="exact"/>
        <w:ind w:firstLine="480" w:firstLineChars="200"/>
        <w:jc w:val="both"/>
        <w:rPr>
          <w:rFonts w:hint="eastAsia" w:ascii="宋体" w:hAnsi="宋体" w:eastAsia="宋体"/>
          <w:b/>
          <w:color w:val="auto"/>
          <w:sz w:val="24"/>
          <w:shd w:val="clear" w:color="auto" w:fill="auto"/>
          <w:lang w:val="en-US" w:eastAsia="zh-CN"/>
        </w:rPr>
      </w:pPr>
      <w:r>
        <w:rPr>
          <w:rFonts w:hint="eastAsia" w:ascii="宋体" w:hAnsi="宋体" w:eastAsia="宋体"/>
          <w:b w:val="0"/>
          <w:bCs/>
          <w:sz w:val="24"/>
          <w:lang w:val="en-US" w:eastAsia="zh-CN"/>
        </w:rPr>
        <w:t>英文绘本作为课本知识的补充和拓展，教师可以通过绘本内容来激活学生旧有的知识库，对原有知识进行巩固复习，在此基础上引入新的内容，这样一种过渡额缓冲，激起学生的兴趣，尤其对差生而言，降低了学习难度，营造了良好的英语学习环境，充分调动学生学习积极性。</w:t>
      </w:r>
    </w:p>
    <w:p>
      <w:pPr>
        <w:widowControl w:val="0"/>
        <w:numPr>
          <w:ilvl w:val="0"/>
          <w:numId w:val="7"/>
        </w:numPr>
        <w:spacing w:line="440" w:lineRule="exact"/>
        <w:ind w:leftChars="200"/>
        <w:jc w:val="both"/>
        <w:rPr>
          <w:rFonts w:hint="default" w:ascii="宋体" w:hAnsi="宋体" w:eastAsia="宋体"/>
          <w:b/>
          <w:color w:val="auto"/>
          <w:sz w:val="24"/>
          <w:shd w:val="clear" w:color="auto" w:fill="auto"/>
          <w:lang w:val="en-US" w:eastAsia="zh-CN"/>
        </w:rPr>
      </w:pPr>
      <w:r>
        <w:rPr>
          <w:rFonts w:hint="eastAsia" w:ascii="宋体" w:hAnsi="宋体" w:eastAsia="宋体"/>
          <w:b/>
          <w:color w:val="auto"/>
          <w:sz w:val="24"/>
          <w:shd w:val="clear" w:color="auto" w:fill="auto"/>
          <w:lang w:val="en-US" w:eastAsia="zh-CN"/>
        </w:rPr>
        <w:t>有效性</w:t>
      </w:r>
    </w:p>
    <w:p>
      <w:pPr>
        <w:widowControl w:val="0"/>
        <w:numPr>
          <w:ilvl w:val="0"/>
          <w:numId w:val="0"/>
        </w:numPr>
        <w:spacing w:line="440" w:lineRule="exact"/>
        <w:jc w:val="both"/>
        <w:rPr>
          <w:rFonts w:hint="eastAsia" w:ascii="宋体" w:hAnsi="宋体" w:eastAsia="宋体"/>
          <w:b w:val="0"/>
          <w:bCs/>
          <w:sz w:val="24"/>
          <w:lang w:val="en-US" w:eastAsia="zh-CN"/>
        </w:rPr>
      </w:pPr>
      <w:r>
        <w:rPr>
          <w:rFonts w:hint="eastAsia" w:ascii="宋体" w:hAnsi="宋体" w:eastAsia="宋体"/>
          <w:b/>
          <w:color w:val="auto"/>
          <w:sz w:val="24"/>
          <w:shd w:val="clear" w:color="auto" w:fill="auto"/>
          <w:lang w:val="en-US" w:eastAsia="zh-CN"/>
        </w:rPr>
        <w:t xml:space="preserve">    </w:t>
      </w:r>
      <w:r>
        <w:rPr>
          <w:rFonts w:hint="eastAsia" w:ascii="宋体" w:hAnsi="宋体" w:eastAsia="宋体"/>
          <w:b w:val="0"/>
          <w:bCs/>
          <w:sz w:val="24"/>
          <w:lang w:val="en-US" w:eastAsia="zh-CN"/>
        </w:rPr>
        <w:t xml:space="preserve"> 绘本与译林版教材的融合目的在于补充教材在育人价值方面的不足，教师梳理教材单元主题语境，准确把握住主题的基础上，筛选合适的绘本资源，需要将英语学科的育人价值的培养意义放在首位，教师需要充分挖掘特定主题所承载的文化信心和发展学生思维品质的关键点。</w:t>
      </w:r>
    </w:p>
    <w:p>
      <w:pPr>
        <w:widowControl w:val="0"/>
        <w:numPr>
          <w:ilvl w:val="0"/>
          <w:numId w:val="0"/>
        </w:numPr>
        <w:spacing w:line="440" w:lineRule="exact"/>
        <w:jc w:val="both"/>
        <w:rPr>
          <w:rFonts w:hint="default" w:ascii="宋体" w:hAnsi="宋体" w:eastAsia="宋体"/>
          <w:b/>
          <w:color w:val="auto"/>
          <w:sz w:val="24"/>
          <w:shd w:val="clear" w:color="auto" w:fill="auto"/>
          <w:lang w:val="en-US" w:eastAsia="zh-CN"/>
        </w:rPr>
      </w:pPr>
      <w:r>
        <w:rPr>
          <w:rFonts w:hint="eastAsia" w:ascii="宋体" w:hAnsi="宋体" w:eastAsia="宋体"/>
          <w:b w:val="0"/>
          <w:bCs/>
          <w:sz w:val="24"/>
          <w:lang w:val="en-US" w:eastAsia="zh-CN"/>
        </w:rPr>
        <w:t xml:space="preserve">    </w:t>
      </w:r>
      <w:r>
        <w:rPr>
          <w:rFonts w:hint="eastAsia" w:ascii="宋体" w:hAnsi="宋体" w:eastAsia="宋体"/>
          <w:b/>
          <w:color w:val="auto"/>
          <w:sz w:val="24"/>
          <w:shd w:val="clear" w:color="auto" w:fill="auto"/>
          <w:lang w:val="en-US" w:eastAsia="zh-CN"/>
        </w:rPr>
        <w:t>（3）导向性</w:t>
      </w:r>
    </w:p>
    <w:p>
      <w:pPr>
        <w:widowControl w:val="0"/>
        <w:numPr>
          <w:ilvl w:val="0"/>
          <w:numId w:val="0"/>
        </w:numPr>
        <w:spacing w:line="440" w:lineRule="exact"/>
        <w:jc w:val="both"/>
        <w:rPr>
          <w:rFonts w:hint="eastAsia" w:ascii="宋体" w:hAnsi="宋体"/>
          <w:b/>
          <w:color w:val="auto"/>
          <w:sz w:val="24"/>
          <w:shd w:val="clear" w:color="auto" w:fill="auto"/>
          <w:lang w:val="en-US" w:eastAsia="zh-CN"/>
        </w:rPr>
      </w:pPr>
      <w:r>
        <w:rPr>
          <w:rFonts w:hint="eastAsia" w:ascii="宋体" w:hAnsi="宋体" w:eastAsia="宋体"/>
          <w:b w:val="0"/>
          <w:bCs/>
          <w:sz w:val="24"/>
          <w:lang w:val="en-US" w:eastAsia="zh-CN"/>
        </w:rPr>
        <w:t xml:space="preserve">     教材与绘本融合的教学需要关注教学的有效性，坚持以评促学、以评促教，将评价贯穿于教学，发挥学生的主观能动性，教师运用科学的评价手段与结果，针对学生学习的情况及时提供反馈与帮助，反思教学行为和效果，教学相长。</w:t>
      </w:r>
    </w:p>
    <w:p>
      <w:pPr>
        <w:widowControl w:val="0"/>
        <w:numPr>
          <w:ilvl w:val="0"/>
          <w:numId w:val="0"/>
        </w:numPr>
        <w:spacing w:line="440" w:lineRule="exact"/>
        <w:jc w:val="both"/>
        <w:rPr>
          <w:rFonts w:hint="eastAsia" w:ascii="宋体" w:hAnsi="宋体"/>
          <w:b/>
          <w:color w:val="auto"/>
          <w:sz w:val="24"/>
          <w:shd w:val="clear" w:color="auto" w:fill="auto"/>
          <w:lang w:val="en-US" w:eastAsia="zh-CN"/>
        </w:rPr>
      </w:pPr>
      <w:r>
        <w:rPr>
          <w:rFonts w:hint="eastAsia" w:ascii="宋体" w:hAnsi="宋体"/>
          <w:b/>
          <w:color w:val="auto"/>
          <w:sz w:val="24"/>
          <w:shd w:val="clear" w:color="auto" w:fill="auto"/>
          <w:lang w:val="en-US" w:eastAsia="zh-CN"/>
        </w:rPr>
        <w:t>（二）现状研究：了解师生英语绘本阅读教与学的基本情况及存在问题</w:t>
      </w:r>
    </w:p>
    <w:p>
      <w:pPr>
        <w:widowControl w:val="0"/>
        <w:numPr>
          <w:ilvl w:val="0"/>
          <w:numId w:val="0"/>
        </w:numPr>
        <w:spacing w:line="440" w:lineRule="exact"/>
        <w:ind w:firstLine="480" w:firstLineChars="200"/>
        <w:jc w:val="both"/>
        <w:rPr>
          <w:rFonts w:hint="eastAsia"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课题组对教师和学生在绘本阅读教与学的基本情况进行问卷调查，了解林南小学（现更名为常州经开区横林小学）英语组教师绘本阅读教学的行动与水平，此外通过绘本教学的课堂观察研究，进行评价反馈及改进。</w:t>
      </w:r>
    </w:p>
    <w:p>
      <w:pPr>
        <w:widowControl w:val="0"/>
        <w:numPr>
          <w:ilvl w:val="0"/>
          <w:numId w:val="8"/>
        </w:numPr>
        <w:spacing w:line="440" w:lineRule="exact"/>
        <w:ind w:firstLine="482" w:firstLineChars="200"/>
        <w:jc w:val="both"/>
        <w:rPr>
          <w:rFonts w:hint="default" w:ascii="宋体" w:hAnsi="宋体"/>
          <w:b/>
          <w:bCs w:val="0"/>
          <w:color w:val="auto"/>
          <w:sz w:val="24"/>
          <w:shd w:val="clear" w:color="auto" w:fill="auto"/>
          <w:lang w:val="en-US" w:eastAsia="zh-CN"/>
        </w:rPr>
      </w:pPr>
      <w:r>
        <w:rPr>
          <w:rFonts w:hint="eastAsia" w:ascii="宋体" w:hAnsi="宋体"/>
          <w:b/>
          <w:bCs w:val="0"/>
          <w:color w:val="auto"/>
          <w:sz w:val="24"/>
          <w:shd w:val="clear" w:color="auto" w:fill="auto"/>
          <w:lang w:val="en-US" w:eastAsia="zh-CN"/>
        </w:rPr>
        <w:t>英语绘本阅读教与学的现状调查与分析</w:t>
      </w:r>
    </w:p>
    <w:p>
      <w:pPr>
        <w:widowControl w:val="0"/>
        <w:numPr>
          <w:ilvl w:val="0"/>
          <w:numId w:val="0"/>
        </w:numPr>
        <w:spacing w:line="440" w:lineRule="exact"/>
        <w:ind w:firstLine="480" w:firstLineChars="200"/>
        <w:jc w:val="both"/>
        <w:rPr>
          <w:rFonts w:hint="eastAsia" w:ascii="宋体" w:hAnsi="宋体" w:eastAsia="宋体"/>
          <w:b w:val="0"/>
          <w:bCs/>
          <w:color w:val="auto"/>
          <w:sz w:val="24"/>
          <w:shd w:val="clear" w:color="auto" w:fill="auto"/>
          <w:lang w:val="en-US" w:eastAsia="zh-CN"/>
        </w:rPr>
      </w:pPr>
      <w:r>
        <w:rPr>
          <w:rFonts w:hint="eastAsia" w:ascii="宋体" w:hAnsi="宋体" w:eastAsia="宋体"/>
          <w:b w:val="0"/>
          <w:bCs/>
          <w:color w:val="auto"/>
          <w:sz w:val="24"/>
          <w:shd w:val="clear" w:color="auto" w:fill="auto"/>
          <w:lang w:val="en-US" w:eastAsia="zh-CN"/>
        </w:rPr>
        <w:t>课题组编制了教师与学生调查问卷，了解的学生英语绘本学习</w:t>
      </w:r>
      <w:r>
        <w:rPr>
          <w:rFonts w:hint="default" w:ascii="宋体" w:hAnsi="宋体" w:eastAsia="宋体"/>
          <w:b w:val="0"/>
          <w:bCs/>
          <w:color w:val="auto"/>
          <w:sz w:val="24"/>
          <w:shd w:val="clear" w:color="auto" w:fill="auto"/>
          <w:lang w:val="en-US" w:eastAsia="zh-CN"/>
        </w:rPr>
        <w:t>基本情况及存在的问题，</w:t>
      </w:r>
      <w:r>
        <w:rPr>
          <w:rFonts w:hint="eastAsia" w:ascii="宋体" w:hAnsi="宋体" w:eastAsia="宋体"/>
          <w:b w:val="0"/>
          <w:bCs/>
          <w:color w:val="auto"/>
          <w:sz w:val="24"/>
          <w:shd w:val="clear" w:color="auto" w:fill="auto"/>
          <w:lang w:val="en-US" w:eastAsia="zh-CN"/>
        </w:rPr>
        <w:t>进一步分析提高学生阅读能力的主要原因，为后续的绘本阅读教学的实践提供参考和依据。</w:t>
      </w:r>
    </w:p>
    <w:p>
      <w:pPr>
        <w:widowControl w:val="0"/>
        <w:numPr>
          <w:ilvl w:val="0"/>
          <w:numId w:val="0"/>
        </w:numPr>
        <w:spacing w:line="440" w:lineRule="exact"/>
        <w:ind w:firstLine="480" w:firstLineChars="200"/>
        <w:jc w:val="both"/>
        <w:rPr>
          <w:rFonts w:hint="eastAsia" w:ascii="宋体" w:hAnsi="宋体" w:eastAsia="宋体"/>
          <w:b w:val="0"/>
          <w:bCs/>
          <w:color w:val="auto"/>
          <w:sz w:val="24"/>
          <w:shd w:val="clear" w:color="auto" w:fill="auto"/>
          <w:lang w:val="en-US" w:eastAsia="zh-CN"/>
        </w:rPr>
      </w:pPr>
      <w:r>
        <w:rPr>
          <w:rFonts w:hint="eastAsia" w:ascii="宋体" w:hAnsi="宋体" w:eastAsia="宋体"/>
          <w:b w:val="0"/>
          <w:bCs/>
          <w:color w:val="auto"/>
          <w:sz w:val="24"/>
          <w:shd w:val="clear" w:color="auto" w:fill="auto"/>
          <w:lang w:val="en-US" w:eastAsia="zh-CN"/>
        </w:rPr>
        <w:t>在学生卷方面，</w:t>
      </w:r>
      <w:r>
        <w:rPr>
          <w:rFonts w:hint="default" w:ascii="宋体" w:hAnsi="宋体" w:eastAsia="宋体"/>
          <w:b w:val="0"/>
          <w:bCs/>
          <w:color w:val="auto"/>
          <w:sz w:val="24"/>
          <w:shd w:val="clear" w:color="auto" w:fill="auto"/>
          <w:lang w:val="en-US" w:eastAsia="zh-CN"/>
        </w:rPr>
        <w:t>在</w:t>
      </w:r>
      <w:r>
        <w:rPr>
          <w:rFonts w:hint="eastAsia" w:ascii="宋体" w:hAnsi="宋体" w:eastAsia="宋体"/>
          <w:b w:val="0"/>
          <w:bCs/>
          <w:color w:val="auto"/>
          <w:sz w:val="24"/>
          <w:shd w:val="clear" w:color="auto" w:fill="auto"/>
          <w:lang w:val="en-US" w:eastAsia="zh-CN"/>
        </w:rPr>
        <w:t>三至六年级</w:t>
      </w:r>
      <w:r>
        <w:rPr>
          <w:rFonts w:hint="default" w:ascii="宋体" w:hAnsi="宋体" w:eastAsia="宋体"/>
          <w:b w:val="0"/>
          <w:bCs/>
          <w:color w:val="auto"/>
          <w:sz w:val="24"/>
          <w:shd w:val="clear" w:color="auto" w:fill="auto"/>
          <w:lang w:val="en-US" w:eastAsia="zh-CN"/>
        </w:rPr>
        <w:t>随机分发问卷</w:t>
      </w:r>
      <w:r>
        <w:rPr>
          <w:rFonts w:hint="eastAsia" w:ascii="宋体" w:hAnsi="宋体" w:eastAsia="宋体"/>
          <w:b w:val="0"/>
          <w:bCs/>
          <w:color w:val="auto"/>
          <w:sz w:val="24"/>
          <w:shd w:val="clear" w:color="auto" w:fill="auto"/>
          <w:lang w:val="en-US" w:eastAsia="zh-CN"/>
        </w:rPr>
        <w:t>1013</w:t>
      </w:r>
      <w:r>
        <w:rPr>
          <w:rFonts w:hint="default" w:ascii="宋体" w:hAnsi="宋体" w:eastAsia="宋体"/>
          <w:b w:val="0"/>
          <w:bCs/>
          <w:color w:val="auto"/>
          <w:sz w:val="24"/>
          <w:shd w:val="clear" w:color="auto" w:fill="auto"/>
          <w:lang w:val="en-US" w:eastAsia="zh-CN"/>
        </w:rPr>
        <w:t xml:space="preserve">份（无重点班和普通班之分）实际收回问卷 </w:t>
      </w:r>
      <w:r>
        <w:rPr>
          <w:rFonts w:hint="eastAsia" w:ascii="宋体" w:hAnsi="宋体" w:eastAsia="宋体"/>
          <w:b w:val="0"/>
          <w:bCs/>
          <w:color w:val="auto"/>
          <w:sz w:val="24"/>
          <w:shd w:val="clear" w:color="auto" w:fill="auto"/>
          <w:lang w:val="en-US" w:eastAsia="zh-CN"/>
        </w:rPr>
        <w:t>1013</w:t>
      </w:r>
      <w:r>
        <w:rPr>
          <w:rFonts w:hint="default" w:ascii="宋体" w:hAnsi="宋体" w:eastAsia="宋体"/>
          <w:b w:val="0"/>
          <w:bCs/>
          <w:color w:val="auto"/>
          <w:sz w:val="24"/>
          <w:shd w:val="clear" w:color="auto" w:fill="auto"/>
          <w:lang w:val="en-US" w:eastAsia="zh-CN"/>
        </w:rPr>
        <w:t>份，无效问卷（部分题未作答或答案全部一致）</w:t>
      </w:r>
      <w:r>
        <w:rPr>
          <w:rFonts w:hint="eastAsia" w:ascii="宋体" w:hAnsi="宋体" w:eastAsia="宋体"/>
          <w:b w:val="0"/>
          <w:bCs/>
          <w:color w:val="auto"/>
          <w:sz w:val="24"/>
          <w:shd w:val="clear" w:color="auto" w:fill="auto"/>
          <w:lang w:val="en-US" w:eastAsia="zh-CN"/>
        </w:rPr>
        <w:t>0</w:t>
      </w:r>
      <w:r>
        <w:rPr>
          <w:rFonts w:hint="default" w:ascii="宋体" w:hAnsi="宋体" w:eastAsia="宋体"/>
          <w:b w:val="0"/>
          <w:bCs/>
          <w:color w:val="auto"/>
          <w:sz w:val="24"/>
          <w:shd w:val="clear" w:color="auto" w:fill="auto"/>
          <w:lang w:val="en-US" w:eastAsia="zh-CN"/>
        </w:rPr>
        <w:t xml:space="preserve"> 份，有效问卷共 </w:t>
      </w:r>
      <w:r>
        <w:rPr>
          <w:rFonts w:hint="eastAsia" w:ascii="宋体" w:hAnsi="宋体" w:eastAsia="宋体"/>
          <w:b w:val="0"/>
          <w:bCs/>
          <w:color w:val="auto"/>
          <w:sz w:val="24"/>
          <w:shd w:val="clear" w:color="auto" w:fill="auto"/>
          <w:lang w:val="en-US" w:eastAsia="zh-CN"/>
        </w:rPr>
        <w:t>1013</w:t>
      </w:r>
      <w:r>
        <w:rPr>
          <w:rFonts w:hint="default" w:ascii="宋体" w:hAnsi="宋体" w:eastAsia="宋体"/>
          <w:b w:val="0"/>
          <w:bCs/>
          <w:color w:val="auto"/>
          <w:sz w:val="24"/>
          <w:shd w:val="clear" w:color="auto" w:fill="auto"/>
          <w:lang w:val="en-US" w:eastAsia="zh-CN"/>
        </w:rPr>
        <w:t xml:space="preserve"> 份。问卷共 </w:t>
      </w:r>
      <w:r>
        <w:rPr>
          <w:rFonts w:hint="eastAsia" w:ascii="宋体" w:hAnsi="宋体" w:eastAsia="宋体"/>
          <w:b w:val="0"/>
          <w:bCs/>
          <w:color w:val="auto"/>
          <w:sz w:val="24"/>
          <w:shd w:val="clear" w:color="auto" w:fill="auto"/>
          <w:lang w:val="en-US" w:eastAsia="zh-CN"/>
        </w:rPr>
        <w:t>8</w:t>
      </w:r>
      <w:r>
        <w:rPr>
          <w:rFonts w:hint="default" w:ascii="宋体" w:hAnsi="宋体" w:eastAsia="宋体"/>
          <w:b w:val="0"/>
          <w:bCs/>
          <w:color w:val="auto"/>
          <w:sz w:val="24"/>
          <w:shd w:val="clear" w:color="auto" w:fill="auto"/>
          <w:lang w:val="en-US" w:eastAsia="zh-CN"/>
        </w:rPr>
        <w:t xml:space="preserve"> 道题目，</w:t>
      </w:r>
      <w:r>
        <w:rPr>
          <w:rFonts w:hint="eastAsia" w:ascii="宋体" w:hAnsi="宋体" w:eastAsia="宋体"/>
          <w:b w:val="0"/>
          <w:bCs/>
          <w:color w:val="auto"/>
          <w:sz w:val="24"/>
          <w:shd w:val="clear" w:color="auto" w:fill="auto"/>
          <w:lang w:val="en-US" w:eastAsia="zh-CN"/>
        </w:rPr>
        <w:t>课题组对问卷结果进行了分析。在教师卷方面：在林南小学（现更名为常州经开区横林小学）英语组教师进行问卷调查，分发问卷12份，实际收回问卷 12份，无效问卷（部分题未作答或答案全部一致）0 份，有效问卷共12份。问卷共12道题目，课题组对问卷结果进行了分析。</w:t>
      </w:r>
    </w:p>
    <w:p>
      <w:pPr>
        <w:widowControl w:val="0"/>
        <w:numPr>
          <w:ilvl w:val="0"/>
          <w:numId w:val="0"/>
        </w:numPr>
        <w:spacing w:line="440" w:lineRule="exact"/>
        <w:ind w:firstLine="482" w:firstLineChars="200"/>
        <w:jc w:val="both"/>
        <w:rPr>
          <w:rFonts w:hint="eastAsia" w:ascii="宋体" w:hAnsi="宋体" w:eastAsia="宋体"/>
          <w:b w:val="0"/>
          <w:bCs/>
          <w:color w:val="auto"/>
          <w:sz w:val="24"/>
          <w:shd w:val="clear" w:color="auto" w:fill="auto"/>
          <w:lang w:val="en-US" w:eastAsia="zh-CN"/>
        </w:rPr>
      </w:pPr>
      <w:r>
        <w:rPr>
          <w:rFonts w:hint="eastAsia" w:ascii="宋体" w:hAnsi="宋体" w:eastAsia="宋体"/>
          <w:b/>
          <w:bCs w:val="0"/>
          <w:color w:val="auto"/>
          <w:sz w:val="24"/>
          <w:shd w:val="clear" w:color="auto" w:fill="auto"/>
          <w:lang w:val="en-US" w:eastAsia="zh-CN"/>
        </w:rPr>
        <w:t>学生卷调查分析：</w:t>
      </w:r>
      <w:r>
        <w:rPr>
          <w:rFonts w:hint="eastAsia" w:ascii="宋体" w:hAnsi="宋体" w:eastAsia="宋体"/>
          <w:b w:val="0"/>
          <w:bCs/>
          <w:color w:val="auto"/>
          <w:sz w:val="24"/>
          <w:shd w:val="clear" w:color="auto" w:fill="auto"/>
          <w:lang w:val="en-US" w:eastAsia="zh-CN"/>
        </w:rPr>
        <w:t>我校大部分学生对英语绘本很感兴趣，大多数学生认为绘本图片丰富多彩、故事幽默，能激发他们的阅读兴趣。我校有88.35%的学生通过各种途径接触过英语绘本，大部分学生对绘本并不陌生，且有一定的阅读基础，且部分学生具有良好的阅读习惯。但是根据调查显示阅读量并不多，在阅读题材上大多以故事类为主，类型比较单一。</w:t>
      </w:r>
    </w:p>
    <w:p>
      <w:pPr>
        <w:widowControl w:val="0"/>
        <w:numPr>
          <w:ilvl w:val="0"/>
          <w:numId w:val="0"/>
        </w:numPr>
        <w:spacing w:line="440" w:lineRule="exact"/>
        <w:ind w:firstLine="482" w:firstLineChars="200"/>
        <w:jc w:val="both"/>
        <w:rPr>
          <w:rFonts w:hint="eastAsia" w:ascii="宋体" w:hAnsi="宋体" w:eastAsia="宋体"/>
          <w:b w:val="0"/>
          <w:bCs/>
          <w:color w:val="auto"/>
          <w:sz w:val="24"/>
          <w:shd w:val="clear" w:color="auto" w:fill="auto"/>
          <w:lang w:val="en-US" w:eastAsia="zh-CN"/>
        </w:rPr>
      </w:pPr>
      <w:r>
        <w:rPr>
          <w:rFonts w:hint="eastAsia" w:ascii="宋体" w:hAnsi="宋体" w:eastAsia="宋体"/>
          <w:b/>
          <w:bCs w:val="0"/>
          <w:color w:val="auto"/>
          <w:sz w:val="24"/>
          <w:shd w:val="clear" w:color="auto" w:fill="auto"/>
          <w:lang w:val="en-US" w:eastAsia="zh-CN"/>
        </w:rPr>
        <w:t>教师卷调查分析：</w:t>
      </w:r>
      <w:r>
        <w:rPr>
          <w:rFonts w:hint="eastAsia" w:ascii="宋体" w:hAnsi="宋体" w:eastAsia="宋体"/>
          <w:b w:val="0"/>
          <w:bCs/>
          <w:color w:val="auto"/>
          <w:sz w:val="24"/>
          <w:shd w:val="clear" w:color="auto" w:fill="auto"/>
          <w:lang w:val="en-US" w:eastAsia="zh-CN"/>
        </w:rPr>
        <w:t>我校是乡村小学，因此调查对象大部分来自乡村学校，我校课题组教师虽然对绘本兴趣非常浓厚，且觉得有必要开展英语绘本阅读教学，但在认知和行动层面，对于绘本真正具有全面系统的科学认知和应用于教学的经验仍是非常匮乏的，在绘本选择的方面也有困惑，通过问卷调查</w:t>
      </w:r>
      <w:r>
        <w:rPr>
          <w:rFonts w:hint="eastAsia" w:ascii="宋体" w:hAnsi="宋体"/>
          <w:b w:val="0"/>
          <w:bCs/>
          <w:color w:val="auto"/>
          <w:sz w:val="24"/>
          <w:shd w:val="clear" w:color="auto" w:fill="auto"/>
          <w:lang w:val="en-US" w:eastAsia="zh-CN"/>
        </w:rPr>
        <w:t>（见图1）</w:t>
      </w:r>
      <w:r>
        <w:rPr>
          <w:rFonts w:hint="eastAsia" w:ascii="宋体" w:hAnsi="宋体" w:eastAsia="宋体"/>
          <w:b w:val="0"/>
          <w:bCs/>
          <w:color w:val="auto"/>
          <w:sz w:val="24"/>
          <w:shd w:val="clear" w:color="auto" w:fill="auto"/>
          <w:lang w:val="en-US" w:eastAsia="zh-CN"/>
        </w:rPr>
        <w:t>，可以看出，91.67%的教师将学生的年龄特征作为主要的衡量依据来挑选绘本，有50%的教师比较注意绘本自身所带的教育价值，41.67%的教师认为，学生感兴趣与否是选用绘本的另一个重要因素。50%的教师比较关注语言是否地道，图片是否精美，58.33%的教师在选择绘本时考虑故事情节是否有趣，有41%的教师认为绘本贴近学生生活应该作为选择的重要依据。总之我校绘本阅读的教学研究还不成熟。</w:t>
      </w:r>
    </w:p>
    <w:p>
      <w:pPr>
        <w:widowControl w:val="0"/>
        <w:numPr>
          <w:ilvl w:val="0"/>
          <w:numId w:val="0"/>
        </w:numPr>
        <w:spacing w:line="440" w:lineRule="exact"/>
        <w:ind w:firstLine="420" w:firstLineChars="200"/>
        <w:jc w:val="both"/>
        <w:rPr>
          <w:rFonts w:hint="eastAsia" w:ascii="宋体" w:hAnsi="宋体" w:eastAsia="宋体"/>
          <w:b w:val="0"/>
          <w:bCs/>
          <w:color w:val="auto"/>
          <w:sz w:val="24"/>
          <w:shd w:val="clear" w:color="auto" w:fill="auto"/>
          <w:lang w:val="en-US" w:eastAsia="zh-CN"/>
        </w:rPr>
      </w:pPr>
      <w:r>
        <w:drawing>
          <wp:anchor distT="0" distB="0" distL="114300" distR="114300" simplePos="0" relativeHeight="251671552" behindDoc="0" locked="0" layoutInCell="1" allowOverlap="1">
            <wp:simplePos x="0" y="0"/>
            <wp:positionH relativeFrom="column">
              <wp:posOffset>425450</wp:posOffset>
            </wp:positionH>
            <wp:positionV relativeFrom="paragraph">
              <wp:posOffset>70485</wp:posOffset>
            </wp:positionV>
            <wp:extent cx="5467350" cy="29133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
                    <a:stretch>
                      <a:fillRect/>
                    </a:stretch>
                  </pic:blipFill>
                  <pic:spPr>
                    <a:xfrm>
                      <a:off x="0" y="0"/>
                      <a:ext cx="5467350" cy="2913380"/>
                    </a:xfrm>
                    <a:prstGeom prst="rect">
                      <a:avLst/>
                    </a:prstGeom>
                  </pic:spPr>
                </pic:pic>
              </a:graphicData>
            </a:graphic>
          </wp:anchor>
        </w:drawing>
      </w:r>
    </w:p>
    <w:p>
      <w:pPr>
        <w:widowControl w:val="0"/>
        <w:numPr>
          <w:ilvl w:val="0"/>
          <w:numId w:val="0"/>
        </w:numPr>
        <w:spacing w:line="440" w:lineRule="exact"/>
        <w:ind w:firstLine="480" w:firstLineChars="200"/>
        <w:jc w:val="both"/>
        <w:rPr>
          <w:rFonts w:hint="eastAsia" w:ascii="宋体" w:hAnsi="宋体" w:eastAsia="宋体"/>
          <w:b w:val="0"/>
          <w:bCs/>
          <w:color w:val="auto"/>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eastAsia="宋体"/>
          <w:b w:val="0"/>
          <w:bCs/>
          <w:color w:val="auto"/>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eastAsia="宋体"/>
          <w:b w:val="0"/>
          <w:bCs/>
          <w:color w:val="auto"/>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eastAsia="宋体"/>
          <w:b w:val="0"/>
          <w:bCs/>
          <w:color w:val="auto"/>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eastAsia="宋体"/>
          <w:b w:val="0"/>
          <w:bCs/>
          <w:color w:val="auto"/>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eastAsia="宋体"/>
          <w:b w:val="0"/>
          <w:bCs/>
          <w:color w:val="auto"/>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eastAsia="宋体"/>
          <w:b w:val="0"/>
          <w:bCs/>
          <w:color w:val="auto"/>
          <w:sz w:val="24"/>
          <w:shd w:val="clear" w:color="auto" w:fill="auto"/>
          <w:lang w:val="en-US" w:eastAsia="zh-CN"/>
        </w:rPr>
      </w:pPr>
    </w:p>
    <w:p>
      <w:pPr>
        <w:widowControl w:val="0"/>
        <w:numPr>
          <w:ilvl w:val="0"/>
          <w:numId w:val="0"/>
        </w:numPr>
        <w:spacing w:line="440" w:lineRule="exact"/>
        <w:ind w:firstLine="480" w:firstLineChars="200"/>
        <w:jc w:val="both"/>
        <w:rPr>
          <w:rFonts w:hint="default" w:ascii="宋体" w:hAnsi="宋体" w:eastAsia="宋体"/>
          <w:b w:val="0"/>
          <w:bCs/>
          <w:color w:val="auto"/>
          <w:sz w:val="24"/>
          <w:shd w:val="clear" w:color="auto" w:fill="auto"/>
          <w:lang w:val="en-US" w:eastAsia="zh-CN"/>
        </w:rPr>
      </w:pPr>
    </w:p>
    <w:p>
      <w:pPr>
        <w:widowControl w:val="0"/>
        <w:numPr>
          <w:ilvl w:val="0"/>
          <w:numId w:val="0"/>
        </w:numPr>
        <w:spacing w:line="440" w:lineRule="exact"/>
        <w:ind w:firstLine="480" w:firstLineChars="200"/>
        <w:jc w:val="both"/>
        <w:rPr>
          <w:rFonts w:hint="default" w:ascii="宋体" w:hAnsi="宋体" w:eastAsia="宋体"/>
          <w:b w:val="0"/>
          <w:bCs/>
          <w:color w:val="auto"/>
          <w:sz w:val="24"/>
          <w:shd w:val="clear" w:color="auto" w:fill="auto"/>
          <w:lang w:val="en-US" w:eastAsia="zh-CN"/>
        </w:rPr>
      </w:pPr>
    </w:p>
    <w:p>
      <w:pPr>
        <w:widowControl w:val="0"/>
        <w:numPr>
          <w:ilvl w:val="0"/>
          <w:numId w:val="0"/>
        </w:numPr>
        <w:spacing w:line="440" w:lineRule="exact"/>
        <w:ind w:firstLine="480" w:firstLineChars="200"/>
        <w:jc w:val="both"/>
        <w:rPr>
          <w:rFonts w:hint="default" w:ascii="宋体" w:hAnsi="宋体" w:eastAsia="宋体"/>
          <w:b w:val="0"/>
          <w:bCs/>
          <w:color w:val="auto"/>
          <w:sz w:val="24"/>
          <w:shd w:val="clear" w:color="auto" w:fill="auto"/>
          <w:lang w:val="en-US" w:eastAsia="zh-CN"/>
        </w:rPr>
      </w:pPr>
      <w:r>
        <w:rPr>
          <w:sz w:val="24"/>
        </w:rPr>
        <mc:AlternateContent>
          <mc:Choice Requires="wps">
            <w:drawing>
              <wp:anchor distT="0" distB="0" distL="114300" distR="114300" simplePos="0" relativeHeight="251672576" behindDoc="0" locked="0" layoutInCell="1" allowOverlap="1">
                <wp:simplePos x="0" y="0"/>
                <wp:positionH relativeFrom="column">
                  <wp:posOffset>2770505</wp:posOffset>
                </wp:positionH>
                <wp:positionV relativeFrom="paragraph">
                  <wp:posOffset>198120</wp:posOffset>
                </wp:positionV>
                <wp:extent cx="600075" cy="323850"/>
                <wp:effectExtent l="0" t="0" r="0" b="0"/>
                <wp:wrapNone/>
                <wp:docPr id="3" name="文本框 3"/>
                <wp:cNvGraphicFramePr/>
                <a:graphic xmlns:a="http://schemas.openxmlformats.org/drawingml/2006/main">
                  <a:graphicData uri="http://schemas.microsoft.com/office/word/2010/wordprocessingShape">
                    <wps:wsp>
                      <wps:cNvSpPr txBox="1"/>
                      <wps:spPr>
                        <a:xfrm>
                          <a:off x="2951480" y="5154295"/>
                          <a:ext cx="60007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图1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15pt;margin-top:15.6pt;height:25.5pt;width:47.25pt;z-index:251672576;mso-width-relative:page;mso-height-relative:page;" filled="f" stroked="f" coordsize="21600,21600" o:gfxdata="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BjJgraAAAACQEAAA8AAAAAAAAAAQAgAAAAIgAAAGRycy9kb3ducmV2LnhtbFBLAQIU&#10;ABQAAAAIAIdO4kAmMaKvKgIAACMEAAAOAAAAAAAAAAEAIAAAACkBAABkcnMvZTJvRG9jLnhtbFBL&#10;BQYAAAAABgAGAFkBAADFBQAAAAA=&#10;">
                <v:fill on="f" focussize="0,0"/>
                <v:stroke on="f" weight="0.5pt"/>
                <v:imagedata o:title=""/>
                <o:lock v:ext="edit" aspectratio="f"/>
                <v:textbox>
                  <w:txbxContent>
                    <w:p>
                      <w:pPr>
                        <w:rPr>
                          <w:rFonts w:hint="default" w:eastAsia="宋体"/>
                          <w:b/>
                          <w:bCs/>
                          <w:lang w:val="en-US" w:eastAsia="zh-CN"/>
                        </w:rPr>
                      </w:pPr>
                      <w:r>
                        <w:rPr>
                          <w:rFonts w:hint="eastAsia"/>
                          <w:b/>
                          <w:bCs/>
                          <w:lang w:val="en-US" w:eastAsia="zh-CN"/>
                        </w:rPr>
                        <w:t>图1</w:t>
                      </w:r>
                    </w:p>
                  </w:txbxContent>
                </v:textbox>
              </v:shape>
            </w:pict>
          </mc:Fallback>
        </mc:AlternateContent>
      </w:r>
    </w:p>
    <w:p>
      <w:pPr>
        <w:widowControl w:val="0"/>
        <w:numPr>
          <w:ilvl w:val="0"/>
          <w:numId w:val="0"/>
        </w:numPr>
        <w:spacing w:line="440" w:lineRule="exact"/>
        <w:jc w:val="both"/>
        <w:rPr>
          <w:rFonts w:hint="default" w:ascii="宋体" w:hAnsi="宋体" w:eastAsia="宋体"/>
          <w:b w:val="0"/>
          <w:bCs/>
          <w:color w:val="auto"/>
          <w:sz w:val="24"/>
          <w:shd w:val="clear" w:color="auto" w:fill="auto"/>
          <w:lang w:val="en-US" w:eastAsia="zh-CN"/>
        </w:rPr>
      </w:pPr>
    </w:p>
    <w:p>
      <w:pPr>
        <w:widowControl w:val="0"/>
        <w:numPr>
          <w:ilvl w:val="0"/>
          <w:numId w:val="8"/>
        </w:numPr>
        <w:spacing w:line="440" w:lineRule="exact"/>
        <w:ind w:firstLine="482" w:firstLineChars="200"/>
        <w:jc w:val="both"/>
        <w:rPr>
          <w:rFonts w:hint="default" w:ascii="宋体" w:hAnsi="宋体"/>
          <w:b/>
          <w:bCs w:val="0"/>
          <w:color w:val="auto"/>
          <w:sz w:val="24"/>
          <w:shd w:val="clear" w:color="auto" w:fill="auto"/>
          <w:lang w:val="en-US" w:eastAsia="zh-CN"/>
        </w:rPr>
      </w:pPr>
      <w:r>
        <w:rPr>
          <w:rFonts w:hint="eastAsia" w:ascii="宋体" w:hAnsi="宋体"/>
          <w:b/>
          <w:bCs w:val="0"/>
          <w:color w:val="auto"/>
          <w:sz w:val="24"/>
          <w:shd w:val="clear" w:color="auto" w:fill="auto"/>
          <w:lang w:val="en-US" w:eastAsia="zh-CN"/>
        </w:rPr>
        <w:t>结合教学评价观察课堂教学</w:t>
      </w:r>
    </w:p>
    <w:p>
      <w:pPr>
        <w:widowControl w:val="0"/>
        <w:numPr>
          <w:ilvl w:val="0"/>
          <w:numId w:val="0"/>
        </w:numPr>
        <w:spacing w:line="440" w:lineRule="exact"/>
        <w:ind w:firstLine="481"/>
        <w:jc w:val="both"/>
        <w:rPr>
          <w:rFonts w:hint="eastAsia"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课题组结合学校的教学评价方案，对基于单元主题意义的绘本阅读教学的课例进行了观察评议，有以下发现：</w:t>
      </w:r>
    </w:p>
    <w:p>
      <w:pPr>
        <w:widowControl w:val="0"/>
        <w:numPr>
          <w:ilvl w:val="0"/>
          <w:numId w:val="9"/>
        </w:numPr>
        <w:spacing w:line="440" w:lineRule="exact"/>
        <w:ind w:firstLine="481"/>
        <w:jc w:val="both"/>
        <w:rPr>
          <w:rFonts w:hint="default"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绘本与教材单元主题意义的契合度不高。基于单元主题意义的绘本的选取要以单元主题为引领，以不同类型的语篇</w:t>
      </w:r>
      <w:r>
        <w:rPr>
          <w:rFonts w:hint="default" w:ascii="宋体" w:hAnsi="宋体"/>
          <w:b w:val="0"/>
          <w:bCs/>
          <w:color w:val="auto"/>
          <w:sz w:val="24"/>
          <w:shd w:val="clear" w:color="auto" w:fill="auto"/>
          <w:lang w:val="en-US" w:eastAsia="zh-CN"/>
        </w:rPr>
        <w:t>为依托，融入语言知识、文化知识、语言技能和学习策略等学习要求，以单元的形式呈现。</w:t>
      </w:r>
    </w:p>
    <w:p>
      <w:pPr>
        <w:widowControl w:val="0"/>
        <w:numPr>
          <w:ilvl w:val="0"/>
          <w:numId w:val="0"/>
        </w:numPr>
        <w:spacing w:line="440" w:lineRule="exact"/>
        <w:ind w:firstLine="481"/>
        <w:jc w:val="both"/>
        <w:rPr>
          <w:rFonts w:hint="default"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2）绘本的选择的分级体系不明显。要考虑学习条件、学习时限和学生学习经验等方面的差异，按照英语能力发展进阶，建立循序渐进、可持续发展的九年义务教育英语分级体系，由低到高明确学习内容与要求。绘本的选择以分级体系为依据，因材施教，确定起始年级和学习内容要求，灵活安排教学进度。</w:t>
      </w:r>
    </w:p>
    <w:p>
      <w:pPr>
        <w:widowControl w:val="0"/>
        <w:numPr>
          <w:ilvl w:val="0"/>
          <w:numId w:val="0"/>
        </w:numPr>
        <w:spacing w:line="440" w:lineRule="exact"/>
        <w:ind w:firstLine="481"/>
        <w:jc w:val="both"/>
        <w:rPr>
          <w:rFonts w:hint="eastAsia"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3）单一的教学评价方式不利于培养的学生的主观能动性。教师在教学过程中没有将评价贯穿英语课程教与学的全过程，难以发挥学生的主观能动性，导致学生难以沉浸课堂，学生的学习效果大打折扣，不利于培养学生的综合语言运用能力。因此我们认为基于单元主题意义的小学英语绘本阅读的教学要求注重“教-学-评”一体化设计。</w:t>
      </w:r>
    </w:p>
    <w:p>
      <w:pPr>
        <w:widowControl w:val="0"/>
        <w:numPr>
          <w:ilvl w:val="0"/>
          <w:numId w:val="0"/>
        </w:numPr>
        <w:spacing w:line="440" w:lineRule="exact"/>
        <w:jc w:val="both"/>
        <w:rPr>
          <w:rFonts w:hint="default" w:ascii="宋体" w:hAnsi="宋体"/>
          <w:b/>
          <w:bCs w:val="0"/>
          <w:color w:val="auto"/>
          <w:sz w:val="24"/>
          <w:shd w:val="clear" w:color="auto" w:fill="auto"/>
          <w:lang w:val="en-US" w:eastAsia="zh-CN"/>
        </w:rPr>
      </w:pPr>
      <w:r>
        <w:rPr>
          <w:rFonts w:hint="default" w:ascii="宋体" w:hAnsi="宋体"/>
          <w:b/>
          <w:bCs w:val="0"/>
          <w:color w:val="auto"/>
          <w:sz w:val="24"/>
          <w:shd w:val="clear" w:color="auto" w:fill="auto"/>
          <w:lang w:val="en-US" w:eastAsia="zh-CN"/>
        </w:rPr>
        <w:t>（</w:t>
      </w:r>
      <w:r>
        <w:rPr>
          <w:rFonts w:hint="eastAsia" w:ascii="宋体" w:hAnsi="宋体"/>
          <w:b/>
          <w:bCs w:val="0"/>
          <w:color w:val="auto"/>
          <w:sz w:val="24"/>
          <w:shd w:val="clear" w:color="auto" w:fill="auto"/>
          <w:lang w:val="en-US" w:eastAsia="zh-CN"/>
        </w:rPr>
        <w:t>三</w:t>
      </w:r>
      <w:r>
        <w:rPr>
          <w:rFonts w:hint="default" w:ascii="宋体" w:hAnsi="宋体"/>
          <w:b/>
          <w:bCs w:val="0"/>
          <w:color w:val="auto"/>
          <w:sz w:val="24"/>
          <w:shd w:val="clear" w:color="auto" w:fill="auto"/>
          <w:lang w:val="en-US" w:eastAsia="zh-CN"/>
        </w:rPr>
        <w:t>）</w:t>
      </w:r>
      <w:r>
        <w:rPr>
          <w:rFonts w:hint="eastAsia" w:ascii="宋体" w:hAnsi="宋体"/>
          <w:b/>
          <w:bCs w:val="0"/>
          <w:color w:val="auto"/>
          <w:sz w:val="24"/>
          <w:shd w:val="clear" w:color="auto" w:fill="auto"/>
          <w:lang w:val="en-US" w:eastAsia="zh-CN"/>
        </w:rPr>
        <w:t>设计</w:t>
      </w:r>
      <w:r>
        <w:rPr>
          <w:rFonts w:hint="default" w:ascii="宋体" w:hAnsi="宋体"/>
          <w:b/>
          <w:bCs w:val="0"/>
          <w:color w:val="auto"/>
          <w:sz w:val="24"/>
          <w:shd w:val="clear" w:color="auto" w:fill="auto"/>
          <w:lang w:val="en-US" w:eastAsia="zh-CN"/>
        </w:rPr>
        <w:t>研究：</w:t>
      </w:r>
      <w:r>
        <w:rPr>
          <w:rFonts w:hint="eastAsia" w:ascii="宋体" w:hAnsi="宋体"/>
          <w:b/>
          <w:bCs w:val="0"/>
          <w:color w:val="auto"/>
          <w:sz w:val="24"/>
          <w:shd w:val="clear" w:color="auto" w:fill="auto"/>
          <w:lang w:val="en-US" w:eastAsia="zh-CN"/>
        </w:rPr>
        <w:t>基于单元主题意义的绘本阅读教学模式的设计研究</w:t>
      </w:r>
    </w:p>
    <w:p>
      <w:pPr>
        <w:widowControl w:val="0"/>
        <w:numPr>
          <w:ilvl w:val="0"/>
          <w:numId w:val="0"/>
        </w:numPr>
        <w:spacing w:line="440" w:lineRule="exact"/>
        <w:ind w:firstLine="480" w:firstLineChars="200"/>
        <w:jc w:val="both"/>
        <w:rPr>
          <w:rFonts w:hint="eastAsia" w:ascii="宋体" w:hAnsi="宋体"/>
          <w:b w:val="0"/>
          <w:bCs/>
          <w:color w:val="FF0000"/>
          <w:sz w:val="24"/>
          <w:shd w:val="clear" w:color="auto" w:fill="auto"/>
          <w:lang w:val="en-US" w:eastAsia="zh-CN"/>
        </w:rPr>
      </w:pPr>
      <w:r>
        <w:rPr>
          <w:rFonts w:hint="eastAsia" w:ascii="宋体" w:hAnsi="宋体"/>
          <w:b w:val="0"/>
          <w:bCs/>
          <w:color w:val="auto"/>
          <w:sz w:val="24"/>
          <w:shd w:val="clear" w:color="auto" w:fill="auto"/>
          <w:lang w:val="en-US" w:eastAsia="zh-CN"/>
        </w:rPr>
        <w:t>课题组基于以上研究，从确定文本解读的方法，到开发教材与绘本融合的资源，结合课例研究形成了基于单元主题意义的绘本阅读教学模式（见图2）</w:t>
      </w:r>
    </w:p>
    <w:p>
      <w:pPr>
        <w:widowControl w:val="0"/>
        <w:numPr>
          <w:ilvl w:val="0"/>
          <w:numId w:val="0"/>
        </w:numPr>
        <w:spacing w:line="440" w:lineRule="exact"/>
        <w:ind w:firstLine="480" w:firstLineChars="200"/>
        <w:jc w:val="both"/>
        <w:rPr>
          <w:rFonts w:hint="eastAsia" w:ascii="宋体" w:hAnsi="宋体"/>
          <w:b w:val="0"/>
          <w:bCs/>
          <w:color w:val="FF0000"/>
          <w:sz w:val="24"/>
          <w:shd w:val="clear" w:color="auto" w:fill="auto"/>
          <w:lang w:val="en-US" w:eastAsia="zh-CN"/>
        </w:rPr>
      </w:pPr>
      <w:r>
        <w:rPr>
          <w:rFonts w:hint="eastAsia" w:ascii="宋体" w:hAnsi="宋体"/>
          <w:b w:val="0"/>
          <w:bCs/>
          <w:color w:val="FF0000"/>
          <w:sz w:val="24"/>
          <w:shd w:val="clear" w:color="auto" w:fill="auto"/>
          <w:lang w:val="en-US" w:eastAsia="zh-CN"/>
        </w:rPr>
        <w:drawing>
          <wp:anchor distT="0" distB="0" distL="114300" distR="114300" simplePos="0" relativeHeight="251659264" behindDoc="0" locked="0" layoutInCell="1" allowOverlap="1">
            <wp:simplePos x="0" y="0"/>
            <wp:positionH relativeFrom="column">
              <wp:posOffset>140335</wp:posOffset>
            </wp:positionH>
            <wp:positionV relativeFrom="paragraph">
              <wp:posOffset>53975</wp:posOffset>
            </wp:positionV>
            <wp:extent cx="6493510" cy="3290570"/>
            <wp:effectExtent l="0" t="0" r="2540" b="5080"/>
            <wp:wrapNone/>
            <wp:docPr id="1" name="图片 1" descr="8_%8CRET7[3[25WO4EJ_2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_%8CRET7[3[25WO4EJ_2LN"/>
                    <pic:cNvPicPr>
                      <a:picLocks noChangeAspect="1"/>
                    </pic:cNvPicPr>
                  </pic:nvPicPr>
                  <pic:blipFill>
                    <a:blip r:embed="rId5"/>
                    <a:stretch>
                      <a:fillRect/>
                    </a:stretch>
                  </pic:blipFill>
                  <pic:spPr>
                    <a:xfrm>
                      <a:off x="0" y="0"/>
                      <a:ext cx="6493510" cy="3290570"/>
                    </a:xfrm>
                    <a:prstGeom prst="rect">
                      <a:avLst/>
                    </a:prstGeom>
                  </pic:spPr>
                </pic:pic>
              </a:graphicData>
            </a:graphic>
          </wp:anchor>
        </w:drawing>
      </w:r>
    </w:p>
    <w:p>
      <w:pPr>
        <w:widowControl w:val="0"/>
        <w:numPr>
          <w:ilvl w:val="0"/>
          <w:numId w:val="0"/>
        </w:numPr>
        <w:spacing w:line="440" w:lineRule="exact"/>
        <w:ind w:firstLine="480" w:firstLineChars="200"/>
        <w:jc w:val="both"/>
        <w:rPr>
          <w:rFonts w:hint="eastAsia" w:ascii="宋体" w:hAnsi="宋体"/>
          <w:b w:val="0"/>
          <w:bCs/>
          <w:color w:val="FF0000"/>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b w:val="0"/>
          <w:bCs/>
          <w:color w:val="FF0000"/>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b w:val="0"/>
          <w:bCs/>
          <w:color w:val="FF0000"/>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b w:val="0"/>
          <w:bCs/>
          <w:color w:val="FF0000"/>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b w:val="0"/>
          <w:bCs/>
          <w:color w:val="FF0000"/>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b w:val="0"/>
          <w:bCs/>
          <w:color w:val="FF0000"/>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b w:val="0"/>
          <w:bCs/>
          <w:color w:val="FF0000"/>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b w:val="0"/>
          <w:bCs/>
          <w:color w:val="FF0000"/>
          <w:sz w:val="24"/>
          <w:shd w:val="clear" w:color="auto" w:fill="auto"/>
          <w:lang w:val="en-US" w:eastAsia="zh-CN"/>
        </w:rPr>
      </w:pPr>
    </w:p>
    <w:p>
      <w:pPr>
        <w:widowControl w:val="0"/>
        <w:numPr>
          <w:ilvl w:val="0"/>
          <w:numId w:val="0"/>
        </w:numPr>
        <w:spacing w:line="440" w:lineRule="exact"/>
        <w:ind w:firstLine="480" w:firstLineChars="200"/>
        <w:jc w:val="both"/>
        <w:rPr>
          <w:rFonts w:hint="eastAsia" w:ascii="宋体" w:hAnsi="宋体"/>
          <w:b w:val="0"/>
          <w:bCs/>
          <w:color w:val="FF0000"/>
          <w:sz w:val="24"/>
          <w:shd w:val="clear" w:color="auto" w:fill="auto"/>
          <w:lang w:val="en-US" w:eastAsia="zh-CN"/>
        </w:rPr>
      </w:pPr>
    </w:p>
    <w:p>
      <w:pPr>
        <w:widowControl w:val="0"/>
        <w:numPr>
          <w:ilvl w:val="0"/>
          <w:numId w:val="0"/>
        </w:numPr>
        <w:spacing w:line="440" w:lineRule="exact"/>
        <w:ind w:firstLine="480" w:firstLineChars="200"/>
        <w:jc w:val="both"/>
        <w:rPr>
          <w:rFonts w:hint="default" w:ascii="宋体" w:hAnsi="宋体"/>
          <w:b w:val="0"/>
          <w:bCs/>
          <w:color w:val="FF0000"/>
          <w:sz w:val="24"/>
          <w:shd w:val="clear" w:color="auto" w:fill="auto"/>
          <w:lang w:val="en-US" w:eastAsia="zh-CN"/>
        </w:rPr>
      </w:pPr>
      <w:r>
        <w:rPr>
          <w:sz w:val="24"/>
        </w:rPr>
        <mc:AlternateContent>
          <mc:Choice Requires="wps">
            <w:drawing>
              <wp:anchor distT="0" distB="0" distL="114300" distR="114300" simplePos="0" relativeHeight="251687936" behindDoc="0" locked="0" layoutInCell="1" allowOverlap="1">
                <wp:simplePos x="0" y="0"/>
                <wp:positionH relativeFrom="column">
                  <wp:posOffset>2875280</wp:posOffset>
                </wp:positionH>
                <wp:positionV relativeFrom="paragraph">
                  <wp:posOffset>188595</wp:posOffset>
                </wp:positionV>
                <wp:extent cx="600075" cy="3238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007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图2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4pt;margin-top:14.85pt;height:25.5pt;width:47.25pt;z-index:251687936;mso-width-relative:page;mso-height-relative:page;" filled="f" stroked="f" coordsize="21600,21600" o:gfxdata="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wPFJJ&#10;2wAAAAkBAAAPAAAAAAAAAAEAIAAAACIAAABkcnMvZG93bnJldi54bWxQSwECFAAUAAAACACHTuJA&#10;U2I9CB4CAAAXBAAADgAAAAAAAAABACAAAAAqAQAAZHJzL2Uyb0RvYy54bWxQSwUGAAAAAAYABgBZ&#10;AQAAugUAAAAA&#10;">
                <v:fill on="f" focussize="0,0"/>
                <v:stroke on="f" weight="0.5pt"/>
                <v:imagedata o:title=""/>
                <o:lock v:ext="edit" aspectratio="f"/>
                <v:textbox>
                  <w:txbxContent>
                    <w:p>
                      <w:pPr>
                        <w:rPr>
                          <w:rFonts w:hint="default" w:eastAsia="宋体"/>
                          <w:b/>
                          <w:bCs/>
                          <w:lang w:val="en-US" w:eastAsia="zh-CN"/>
                        </w:rPr>
                      </w:pPr>
                      <w:r>
                        <w:rPr>
                          <w:rFonts w:hint="eastAsia"/>
                          <w:b/>
                          <w:bCs/>
                          <w:lang w:val="en-US" w:eastAsia="zh-CN"/>
                        </w:rPr>
                        <w:t>图2</w:t>
                      </w:r>
                    </w:p>
                  </w:txbxContent>
                </v:textbox>
              </v:shape>
            </w:pict>
          </mc:Fallback>
        </mc:AlternateContent>
      </w:r>
    </w:p>
    <w:p>
      <w:pPr>
        <w:widowControl w:val="0"/>
        <w:numPr>
          <w:ilvl w:val="0"/>
          <w:numId w:val="0"/>
        </w:numPr>
        <w:spacing w:line="440" w:lineRule="exact"/>
        <w:ind w:firstLine="480" w:firstLineChars="200"/>
        <w:jc w:val="both"/>
        <w:rPr>
          <w:rFonts w:hint="default" w:ascii="宋体" w:hAnsi="宋体"/>
          <w:b w:val="0"/>
          <w:bCs/>
          <w:color w:val="FF0000"/>
          <w:sz w:val="24"/>
          <w:shd w:val="clear" w:color="auto" w:fill="auto"/>
          <w:lang w:val="en-US" w:eastAsia="zh-CN"/>
        </w:rPr>
      </w:pPr>
    </w:p>
    <w:p>
      <w:pPr>
        <w:widowControl w:val="0"/>
        <w:numPr>
          <w:ilvl w:val="0"/>
          <w:numId w:val="10"/>
        </w:numPr>
        <w:spacing w:line="440" w:lineRule="exact"/>
        <w:ind w:firstLine="482" w:firstLineChars="200"/>
        <w:jc w:val="both"/>
        <w:rPr>
          <w:rFonts w:hint="default" w:ascii="宋体" w:hAnsi="宋体"/>
          <w:b/>
          <w:bCs w:val="0"/>
          <w:color w:val="auto"/>
          <w:sz w:val="24"/>
          <w:shd w:val="clear" w:color="auto" w:fill="auto"/>
          <w:lang w:val="en-US" w:eastAsia="zh-CN"/>
        </w:rPr>
      </w:pPr>
      <w:r>
        <w:rPr>
          <w:rFonts w:hint="eastAsia" w:ascii="宋体" w:hAnsi="宋体"/>
          <w:b/>
          <w:bCs w:val="0"/>
          <w:color w:val="auto"/>
          <w:sz w:val="24"/>
          <w:shd w:val="clear" w:color="auto" w:fill="auto"/>
          <w:lang w:val="en-US" w:eastAsia="zh-CN"/>
        </w:rPr>
        <w:t>确定文本解读的方法</w:t>
      </w:r>
    </w:p>
    <w:p>
      <w:pPr>
        <w:widowControl w:val="0"/>
        <w:numPr>
          <w:ilvl w:val="0"/>
          <w:numId w:val="0"/>
        </w:numPr>
        <w:spacing w:line="440" w:lineRule="exact"/>
        <w:jc w:val="both"/>
        <w:rPr>
          <w:rFonts w:hint="eastAsia"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 xml:space="preserve">    （1）文本的有效解读要以文本的单元主题整合为前提。教师在教学设计的过程中，一定要深入分析文本，跳出传统教学的束缚，将所有的文本进行有机整合，注重主题提炼的贴切性，进而形成具有连贯性的阅读情境，引导学生进入到情境阅读当中；此外，还要注重文本共性地提炼，主题与主题之间的衔接性也要提炼出来，进而将整个教学内容当中的知识点进行结合，每进入到一个新的主题单元，都能通过关联性的知识点对上一个主题进行回顾，避免学生出现阶段性遗忘，确保学生学习效果。</w:t>
      </w:r>
    </w:p>
    <w:p>
      <w:pPr>
        <w:widowControl w:val="0"/>
        <w:numPr>
          <w:ilvl w:val="0"/>
          <w:numId w:val="0"/>
        </w:numPr>
        <w:spacing w:line="440" w:lineRule="exact"/>
        <w:jc w:val="both"/>
        <w:rPr>
          <w:rFonts w:hint="eastAsia"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 xml:space="preserve">   （2）通读绘本，掌握绘本的相关背景信息，提升认知当中整体性。为了单元主题意义指导下的小学英语绘本文本解读的质量，需要教师提升文本解读的整体性，因此需要教师要在整个教学开展之前，对整个绘本的相关信息进行全面了解，形成整体性思维，有效提炼主题，进一步理解文本内容，转变教学思维，将关注点从传统的单词、句型等扩充到绘本的整体把握上，一方面掌握绘本的体裁，明确绘本的出处，了解相关背景信息。</w:t>
      </w:r>
    </w:p>
    <w:p>
      <w:pPr>
        <w:widowControl w:val="0"/>
        <w:numPr>
          <w:ilvl w:val="0"/>
          <w:numId w:val="0"/>
        </w:numPr>
        <w:spacing w:line="440" w:lineRule="exact"/>
        <w:ind w:firstLine="480" w:firstLineChars="200"/>
        <w:jc w:val="both"/>
        <w:rPr>
          <w:rFonts w:hint="eastAsia"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3）细细品味绘本文本。教师在进行绘本内容解读的过程中，一方面要讲解文本中的相关词汇和句型，方便学生整体性地把握绘本故事，同时也要呈现绘本文本内容的整体性，逐渐的在文本解读的过程中引导学生进行体会和领悟，强化学生对文本的理解能力，真正做到学以致用。</w:t>
      </w:r>
    </w:p>
    <w:p>
      <w:pPr>
        <w:widowControl w:val="0"/>
        <w:numPr>
          <w:ilvl w:val="0"/>
          <w:numId w:val="0"/>
        </w:numPr>
        <w:spacing w:line="440" w:lineRule="exact"/>
        <w:ind w:firstLine="480" w:firstLineChars="200"/>
        <w:jc w:val="both"/>
        <w:rPr>
          <w:rFonts w:hint="eastAsia"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4）仔细推敲图画内涵。绘本阅读并不是一件简单的事情，教师应该在重视知识讲解的同时，注重文本地解读，同时也要注重图文地配合，在细细推敲配图的过程中，带领学生真正走进故事当中，与故事主人公进行对话。</w:t>
      </w:r>
    </w:p>
    <w:p>
      <w:pPr>
        <w:widowControl w:val="0"/>
        <w:numPr>
          <w:ilvl w:val="0"/>
          <w:numId w:val="0"/>
        </w:numPr>
        <w:spacing w:line="440" w:lineRule="exact"/>
        <w:ind w:firstLine="480" w:firstLineChars="200"/>
        <w:jc w:val="both"/>
        <w:rPr>
          <w:rFonts w:hint="eastAsia"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5）深入挖掘文本的深层内涵和意义。教师在教学准备的过程中一定要将绘本中丰富的内容充分地挖掘，要在文本和配图简单对应的基础上进行适当地延伸和拓展。在教学开展的过程中，教师也要积极参与其中，与学生共同分析和探索，及时发现绘本故事中被忽视的内在意义，培养学生的观察能力，提升学生的学习能力，强化学生的思考能力，突出学生的想象能力，从而真正实现对学生的核心素养培养，促进学生地全面发展。</w:t>
      </w:r>
    </w:p>
    <w:p>
      <w:pPr>
        <w:widowControl w:val="0"/>
        <w:numPr>
          <w:ilvl w:val="0"/>
          <w:numId w:val="0"/>
        </w:numPr>
        <w:spacing w:line="440" w:lineRule="exact"/>
        <w:jc w:val="both"/>
        <w:rPr>
          <w:rFonts w:hint="eastAsia" w:ascii="宋体" w:hAnsi="宋体"/>
          <w:b/>
          <w:bCs w:val="0"/>
          <w:color w:val="auto"/>
          <w:sz w:val="24"/>
          <w:shd w:val="clear" w:color="auto" w:fill="auto"/>
          <w:lang w:val="en-US" w:eastAsia="zh-CN"/>
        </w:rPr>
      </w:pPr>
      <w:r>
        <w:rPr>
          <w:rFonts w:hint="eastAsia" w:ascii="宋体" w:hAnsi="宋体"/>
          <w:b w:val="0"/>
          <w:bCs/>
          <w:color w:val="auto"/>
          <w:sz w:val="24"/>
          <w:shd w:val="clear" w:color="auto" w:fill="auto"/>
          <w:lang w:val="en-US" w:eastAsia="zh-CN"/>
        </w:rPr>
        <w:t xml:space="preserve">  </w:t>
      </w:r>
      <w:r>
        <w:rPr>
          <w:rFonts w:hint="eastAsia" w:ascii="宋体" w:hAnsi="宋体"/>
          <w:b/>
          <w:bCs w:val="0"/>
          <w:color w:val="auto"/>
          <w:sz w:val="24"/>
          <w:shd w:val="clear" w:color="auto" w:fill="auto"/>
          <w:lang w:val="en-US" w:eastAsia="zh-CN"/>
        </w:rPr>
        <w:t xml:space="preserve">   2. 开发教材与绘本融合的资源</w:t>
      </w:r>
    </w:p>
    <w:p>
      <w:pPr>
        <w:widowControl w:val="0"/>
        <w:numPr>
          <w:ilvl w:val="0"/>
          <w:numId w:val="0"/>
        </w:numPr>
        <w:spacing w:line="440" w:lineRule="exact"/>
        <w:ind w:firstLine="481"/>
        <w:jc w:val="both"/>
        <w:rPr>
          <w:rFonts w:hint="default"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课题组通过教材的文本解读，提炼单元主题意义，根据主题意义，展开大量的阅读阅读，找到教材与绘本的契合点，选择合适的绘本进行教学。课题组梳理了与译林版教材三至六年级（上下册）融合的绘本，在研究的过程中，课题组成员选择了一部分绘本进行课例研究的展示。（见表1）</w:t>
      </w:r>
    </w:p>
    <w:tbl>
      <w:tblPr>
        <w:tblStyle w:val="5"/>
        <w:tblpPr w:leftFromText="180" w:rightFromText="180" w:vertAnchor="text" w:horzAnchor="page" w:tblpX="1109" w:tblpY="472"/>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505"/>
        <w:gridCol w:w="2990"/>
        <w:gridCol w:w="237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top"/>
          </w:tcPr>
          <w:p>
            <w:pPr>
              <w:jc w:val="center"/>
              <w:rPr>
                <w:rFonts w:hint="eastAsia" w:ascii="Calibri" w:hAnsi="Calibri" w:eastAsia="宋体"/>
                <w:b/>
                <w:bCs/>
                <w:vertAlign w:val="baseline"/>
                <w:lang w:val="en-US" w:eastAsia="zh-CN"/>
              </w:rPr>
            </w:pPr>
            <w:r>
              <w:rPr>
                <w:rFonts w:hint="eastAsia" w:ascii="Calibri" w:hAnsi="Calibri" w:eastAsia="宋体"/>
                <w:b/>
                <w:bCs/>
                <w:vertAlign w:val="baseline"/>
                <w:lang w:val="en-US" w:eastAsia="zh-CN"/>
              </w:rPr>
              <w:t>年级</w:t>
            </w:r>
          </w:p>
        </w:tc>
        <w:tc>
          <w:tcPr>
            <w:tcW w:w="2505" w:type="dxa"/>
            <w:vAlign w:val="top"/>
          </w:tcPr>
          <w:p>
            <w:pPr>
              <w:jc w:val="center"/>
              <w:rPr>
                <w:rFonts w:hint="default" w:ascii="Calibri" w:hAnsi="Calibri" w:eastAsia="宋体"/>
                <w:b/>
                <w:bCs/>
                <w:vertAlign w:val="baseline"/>
                <w:lang w:val="en-US" w:eastAsia="zh-CN"/>
              </w:rPr>
            </w:pPr>
            <w:r>
              <w:rPr>
                <w:rFonts w:hint="eastAsia" w:ascii="Calibri" w:hAnsi="Calibri" w:eastAsia="宋体"/>
                <w:b/>
                <w:bCs/>
                <w:vertAlign w:val="baseline"/>
                <w:lang w:val="en-US" w:eastAsia="zh-CN"/>
              </w:rPr>
              <w:t>单元课题</w:t>
            </w:r>
          </w:p>
        </w:tc>
        <w:tc>
          <w:tcPr>
            <w:tcW w:w="2990" w:type="dxa"/>
            <w:vAlign w:val="top"/>
          </w:tcPr>
          <w:p>
            <w:pPr>
              <w:jc w:val="center"/>
              <w:rPr>
                <w:rFonts w:hint="default" w:ascii="Calibri" w:hAnsi="Calibri" w:eastAsia="宋体"/>
                <w:b/>
                <w:bCs/>
                <w:vertAlign w:val="baseline"/>
                <w:lang w:val="en-US" w:eastAsia="zh-CN"/>
              </w:rPr>
            </w:pPr>
            <w:r>
              <w:rPr>
                <w:rFonts w:hint="eastAsia" w:ascii="Calibri" w:hAnsi="Calibri" w:eastAsia="宋体"/>
                <w:b/>
                <w:bCs/>
                <w:vertAlign w:val="baseline"/>
                <w:lang w:val="en-US" w:eastAsia="zh-CN"/>
              </w:rPr>
              <w:t>单元主题</w:t>
            </w:r>
          </w:p>
        </w:tc>
        <w:tc>
          <w:tcPr>
            <w:tcW w:w="2370" w:type="dxa"/>
            <w:vAlign w:val="top"/>
          </w:tcPr>
          <w:p>
            <w:pPr>
              <w:jc w:val="center"/>
              <w:rPr>
                <w:rFonts w:hint="default" w:ascii="Calibri" w:hAnsi="Calibri" w:eastAsia="宋体"/>
                <w:b/>
                <w:bCs/>
                <w:vertAlign w:val="baseline"/>
                <w:lang w:val="en-US" w:eastAsia="zh-CN"/>
              </w:rPr>
            </w:pPr>
            <w:r>
              <w:rPr>
                <w:rFonts w:hint="eastAsia" w:ascii="Calibri" w:hAnsi="Calibri" w:eastAsia="宋体"/>
                <w:b/>
                <w:bCs/>
                <w:vertAlign w:val="baseline"/>
                <w:lang w:val="en-US" w:eastAsia="zh-CN"/>
              </w:rPr>
              <w:t>绘本推荐</w:t>
            </w:r>
          </w:p>
        </w:tc>
        <w:tc>
          <w:tcPr>
            <w:tcW w:w="1177" w:type="dxa"/>
            <w:vAlign w:val="top"/>
          </w:tcPr>
          <w:p>
            <w:pPr>
              <w:jc w:val="center"/>
              <w:rPr>
                <w:rFonts w:hint="default" w:ascii="Calibri" w:hAnsi="Calibri" w:eastAsia="宋体"/>
                <w:b/>
                <w:bCs/>
                <w:vertAlign w:val="baseline"/>
                <w:lang w:val="en-US" w:eastAsia="zh-CN"/>
              </w:rPr>
            </w:pPr>
            <w:r>
              <w:rPr>
                <w:rFonts w:hint="eastAsia" w:ascii="Calibri" w:hAnsi="Calibri" w:eastAsia="宋体"/>
                <w:b/>
                <w:bCs/>
                <w:vertAlign w:val="baseline"/>
                <w:lang w:val="en-US" w:eastAsia="zh-CN"/>
              </w:rPr>
              <w:t>课例研究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top"/>
          </w:tcPr>
          <w:p>
            <w:pPr>
              <w:rPr>
                <w:rFonts w:hint="eastAsia" w:ascii="Calibri" w:hAnsi="Calibri" w:eastAsia="宋体"/>
                <w:vertAlign w:val="baseline"/>
                <w:lang w:val="en-US" w:eastAsia="zh-CN"/>
              </w:rPr>
            </w:pPr>
          </w:p>
          <w:p>
            <w:pPr>
              <w:rPr>
                <w:rFonts w:hint="eastAsia" w:ascii="Calibri" w:hAnsi="Calibri" w:eastAsia="宋体"/>
                <w:vertAlign w:val="baseline"/>
                <w:lang w:val="en-US" w:eastAsia="zh-CN"/>
              </w:rPr>
            </w:pPr>
          </w:p>
          <w:p>
            <w:pPr>
              <w:rPr>
                <w:rFonts w:hint="eastAsia" w:ascii="Calibri" w:hAnsi="Calibri" w:eastAsia="宋体"/>
                <w:vertAlign w:val="baseline"/>
                <w:lang w:val="en-US" w:eastAsia="zh-CN"/>
              </w:rPr>
            </w:pPr>
          </w:p>
          <w:p>
            <w:pPr>
              <w:rPr>
                <w:rFonts w:hint="default" w:ascii="Calibri" w:hAnsi="Calibri" w:eastAsia="宋体"/>
                <w:vertAlign w:val="baseline"/>
                <w:lang w:val="en-US" w:eastAsia="zh-CN"/>
              </w:rPr>
            </w:pPr>
            <w:r>
              <w:rPr>
                <w:rFonts w:hint="eastAsia" w:ascii="Calibri" w:hAnsi="Calibri" w:eastAsia="宋体"/>
                <w:vertAlign w:val="baseline"/>
                <w:lang w:val="en-US" w:eastAsia="zh-CN"/>
              </w:rPr>
              <w:t>三上</w:t>
            </w:r>
          </w:p>
        </w:tc>
        <w:tc>
          <w:tcPr>
            <w:tcW w:w="2505" w:type="dxa"/>
            <w:vAlign w:val="top"/>
          </w:tcPr>
          <w:p>
            <w:pPr>
              <w:jc w:val="center"/>
              <w:rPr>
                <w:rFonts w:hint="default" w:ascii="Calibri" w:hAnsi="Calibri" w:eastAsia="宋体"/>
                <w:vertAlign w:val="baseline"/>
                <w:lang w:val="en-US" w:eastAsia="zh-CN"/>
              </w:rPr>
            </w:pPr>
            <w:r>
              <w:rPr>
                <w:rFonts w:hint="eastAsia" w:ascii="Calibri" w:hAnsi="Calibri" w:eastAsia="宋体"/>
                <w:vertAlign w:val="baseline"/>
                <w:lang w:val="en-US" w:eastAsia="zh-CN"/>
              </w:rPr>
              <w:t>Unit1《Hello》</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培养学生有主动打招呼的意识</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Good morning!</w:t>
            </w:r>
          </w:p>
        </w:tc>
        <w:tc>
          <w:tcPr>
            <w:tcW w:w="1177"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Unit2《I'm Liu Tao》</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树立育人交往的意识</w:t>
            </w:r>
          </w:p>
        </w:tc>
        <w:tc>
          <w:tcPr>
            <w:tcW w:w="2370" w:type="dxa"/>
            <w:vAlign w:val="top"/>
          </w:tcPr>
          <w:p>
            <w:pPr>
              <w:rPr>
                <w:rFonts w:ascii="Calibri" w:hAnsi="Calibri" w:eastAsia="宋体"/>
                <w:vertAlign w:val="baseline"/>
              </w:rPr>
            </w:pPr>
            <w:r>
              <w:rPr>
                <w:rFonts w:hint="eastAsia" w:ascii="Calibri" w:hAnsi="Calibri" w:eastAsia="宋体"/>
                <w:vertAlign w:val="baseline"/>
              </w:rPr>
              <w:t>Tell the King</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Unit3《My friends》</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懂得感恩友好的交际</w:t>
            </w:r>
          </w:p>
        </w:tc>
        <w:tc>
          <w:tcPr>
            <w:tcW w:w="2370" w:type="dxa"/>
            <w:vAlign w:val="top"/>
          </w:tcPr>
          <w:p>
            <w:pPr>
              <w:rPr>
                <w:rFonts w:ascii="Calibri" w:hAnsi="Calibri" w:eastAsia="宋体"/>
                <w:vertAlign w:val="baseline"/>
              </w:rPr>
            </w:pPr>
            <w:r>
              <w:rPr>
                <w:rFonts w:hint="eastAsia" w:ascii="Calibri" w:hAnsi="Calibri" w:eastAsia="宋体"/>
                <w:vertAlign w:val="baseline"/>
              </w:rPr>
              <w:t>A New Friend</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Unit4《My family》</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关爱小家、维护集体的优秀品质和强烈情感</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This is my family</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Unit5《Look at me!》</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学会称赞他人的意识</w:t>
            </w:r>
          </w:p>
        </w:tc>
        <w:tc>
          <w:tcPr>
            <w:tcW w:w="2370" w:type="dxa"/>
            <w:vAlign w:val="top"/>
          </w:tcPr>
          <w:p>
            <w:pPr>
              <w:rPr>
                <w:rFonts w:ascii="Calibri" w:hAnsi="Calibri" w:eastAsia="宋体"/>
                <w:vertAlign w:val="baseline"/>
              </w:rPr>
            </w:pPr>
            <w:r>
              <w:rPr>
                <w:rFonts w:hint="eastAsia" w:ascii="Calibri" w:hAnsi="Calibri" w:eastAsia="宋体"/>
                <w:vertAlign w:val="baseline"/>
              </w:rPr>
              <w:t>The Party</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Unit6《Colours》</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培养学生的颜色审美能力</w:t>
            </w:r>
          </w:p>
        </w:tc>
        <w:tc>
          <w:tcPr>
            <w:tcW w:w="2370" w:type="dxa"/>
            <w:vAlign w:val="top"/>
          </w:tcPr>
          <w:p>
            <w:pPr>
              <w:rPr>
                <w:rFonts w:hint="eastAsia" w:ascii="Calibri" w:hAnsi="Calibri" w:eastAsia="宋体"/>
                <w:vertAlign w:val="baseline"/>
                <w:lang w:val="en-US" w:eastAsia="zh-CN"/>
              </w:rPr>
            </w:pPr>
            <w:r>
              <w:rPr>
                <w:rFonts w:hint="eastAsia" w:ascii="Calibri" w:hAnsi="Calibri" w:eastAsia="宋体"/>
                <w:vertAlign w:val="baseline"/>
                <w:lang w:val="en-US" w:eastAsia="zh-CN"/>
              </w:rPr>
              <w:t>Brown Bear</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Unit7《Would you like a pie?》</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学会关心他人</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Thank you!</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Unit8《Happy New Year! 》</w:t>
            </w:r>
          </w:p>
        </w:tc>
        <w:tc>
          <w:tcPr>
            <w:tcW w:w="2990" w:type="dxa"/>
            <w:vAlign w:val="top"/>
          </w:tcPr>
          <w:p>
            <w:pPr>
              <w:rPr>
                <w:rFonts w:hint="eastAsia" w:ascii="Calibri" w:hAnsi="Calibri" w:eastAsia="宋体"/>
                <w:color w:val="auto"/>
                <w:vertAlign w:val="baseline"/>
                <w:lang w:val="en-US" w:eastAsia="zh-CN"/>
              </w:rPr>
            </w:pPr>
            <w:r>
              <w:rPr>
                <w:rFonts w:hint="eastAsia" w:ascii="Calibri" w:hAnsi="Calibri" w:eastAsia="宋体"/>
                <w:color w:val="auto"/>
                <w:vertAlign w:val="baseline"/>
                <w:lang w:val="en-US" w:eastAsia="zh-CN"/>
              </w:rPr>
              <w:t>了解国外的新年</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Happy halloween</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top"/>
          </w:tcPr>
          <w:p>
            <w:pPr>
              <w:rPr>
                <w:rFonts w:ascii="Calibri" w:hAnsi="Calibri" w:eastAsia="宋体"/>
                <w:vertAlign w:val="baseline"/>
              </w:rPr>
            </w:pPr>
          </w:p>
          <w:p>
            <w:pPr>
              <w:rPr>
                <w:rFonts w:ascii="Calibri" w:hAnsi="Calibri" w:eastAsia="宋体"/>
                <w:vertAlign w:val="baseline"/>
              </w:rPr>
            </w:pPr>
          </w:p>
          <w:p>
            <w:pPr>
              <w:rPr>
                <w:rFonts w:ascii="Calibri" w:hAnsi="Calibri" w:eastAsia="宋体"/>
                <w:vertAlign w:val="baseline"/>
              </w:rPr>
            </w:pPr>
          </w:p>
          <w:p>
            <w:pPr>
              <w:rPr>
                <w:rFonts w:hint="default" w:ascii="Calibri" w:hAnsi="Calibri" w:eastAsia="宋体"/>
                <w:vertAlign w:val="baseline"/>
                <w:lang w:val="en-US"/>
              </w:rPr>
            </w:pPr>
            <w:r>
              <w:rPr>
                <w:rFonts w:hint="eastAsia" w:ascii="Calibri" w:hAnsi="Calibri" w:eastAsia="宋体"/>
                <w:vertAlign w:val="baseline"/>
                <w:lang w:val="en-US" w:eastAsia="zh-CN"/>
              </w:rPr>
              <w:t>三下</w:t>
            </w: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Unit1《In class》</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培养学生在日常生活中，要学会使用礼貌用语</w:t>
            </w:r>
          </w:p>
        </w:tc>
        <w:tc>
          <w:tcPr>
            <w:tcW w:w="2370" w:type="dxa"/>
            <w:vAlign w:val="top"/>
          </w:tcPr>
          <w:p>
            <w:pPr>
              <w:rPr>
                <w:rFonts w:ascii="Calibri" w:hAnsi="Calibri" w:eastAsia="宋体"/>
                <w:vertAlign w:val="baseline"/>
              </w:rPr>
            </w:pPr>
            <w:r>
              <w:rPr>
                <w:rFonts w:hint="eastAsia" w:ascii="Calibri" w:hAnsi="Calibri" w:eastAsia="宋体"/>
                <w:vertAlign w:val="baseline"/>
              </w:rPr>
              <w:t>A Bear in School</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Unit2《In the library》</w:t>
            </w:r>
          </w:p>
        </w:tc>
        <w:tc>
          <w:tcPr>
            <w:tcW w:w="2990" w:type="dxa"/>
            <w:vAlign w:val="top"/>
          </w:tcPr>
          <w:p>
            <w:pPr>
              <w:rPr>
                <w:rFonts w:hint="eastAsia" w:ascii="Calibri" w:hAnsi="Calibri" w:eastAsia="宋体"/>
                <w:vertAlign w:val="baseline"/>
                <w:lang w:val="en-US" w:eastAsia="zh-CN"/>
              </w:rPr>
            </w:pPr>
            <w:r>
              <w:rPr>
                <w:rFonts w:hint="eastAsia" w:ascii="Calibri" w:hAnsi="Calibri" w:eastAsia="宋体"/>
                <w:vertAlign w:val="baseline"/>
                <w:lang w:val="en-US" w:eastAsia="zh-CN"/>
              </w:rPr>
              <w:t>培养学生的规则意识，知晓公共场所的基本礼仪，养成文明学习、生活的好习惯</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Everyone loves lily more</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Unit3《Is this your pencil?》</w:t>
            </w:r>
          </w:p>
        </w:tc>
        <w:tc>
          <w:tcPr>
            <w:tcW w:w="2990" w:type="dxa"/>
            <w:vAlign w:val="top"/>
          </w:tcPr>
          <w:p>
            <w:pPr>
              <w:rPr>
                <w:rFonts w:ascii="Calibri" w:hAnsi="Calibri" w:eastAsia="宋体"/>
                <w:vertAlign w:val="baseline"/>
                <w:lang w:val="en-US"/>
              </w:rPr>
            </w:pPr>
            <w:r>
              <w:rPr>
                <w:rFonts w:ascii="Calibri" w:hAnsi="Calibri" w:eastAsia="宋体"/>
                <w:vertAlign w:val="baseline"/>
                <w:lang w:val="en-US"/>
              </w:rPr>
              <w:t>能关注</w:t>
            </w:r>
            <w:r>
              <w:rPr>
                <w:rFonts w:hint="eastAsia" w:ascii="Calibri" w:hAnsi="Calibri" w:eastAsia="宋体"/>
                <w:vertAlign w:val="baseline"/>
                <w:lang w:val="en-US" w:eastAsia="zh-Hans"/>
              </w:rPr>
              <w:t>良好的学习习惯</w:t>
            </w:r>
            <w:r>
              <w:rPr>
                <w:rFonts w:hint="default" w:ascii="Calibri" w:hAnsi="Calibri" w:eastAsia="宋体"/>
                <w:vertAlign w:val="baseline"/>
                <w:lang w:val="en-US" w:eastAsia="zh-Hans"/>
              </w:rPr>
              <w:t>，</w:t>
            </w:r>
            <w:r>
              <w:rPr>
                <w:rFonts w:hint="eastAsia" w:ascii="Calibri" w:hAnsi="Calibri" w:eastAsia="宋体"/>
                <w:vertAlign w:val="baseline"/>
                <w:lang w:val="en-US" w:eastAsia="zh-Hans"/>
              </w:rPr>
              <w:t>及时整理好自己的物品</w:t>
            </w:r>
          </w:p>
        </w:tc>
        <w:tc>
          <w:tcPr>
            <w:tcW w:w="2370" w:type="dxa"/>
            <w:vAlign w:val="top"/>
          </w:tcPr>
          <w:p>
            <w:pPr>
              <w:rPr>
                <w:rFonts w:ascii="Calibri" w:hAnsi="Calibri" w:eastAsia="宋体"/>
                <w:vertAlign w:val="baseline"/>
              </w:rPr>
            </w:pPr>
            <w:r>
              <w:rPr>
                <w:rFonts w:hint="eastAsia" w:ascii="Calibri" w:hAnsi="Calibri" w:eastAsia="宋体"/>
                <w:vertAlign w:val="baseline"/>
              </w:rPr>
              <w:t>My Noisy Schoolbag</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Unit4《Where's the bird?》</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能关注良好的学习和生活习惯，及时整理好自己的物品</w:t>
            </w:r>
          </w:p>
        </w:tc>
        <w:tc>
          <w:tcPr>
            <w:tcW w:w="2370" w:type="dxa"/>
            <w:vAlign w:val="top"/>
          </w:tcPr>
          <w:p>
            <w:pPr>
              <w:rPr>
                <w:rFonts w:ascii="Calibri" w:hAnsi="Calibri" w:eastAsia="宋体"/>
                <w:vertAlign w:val="baseline"/>
              </w:rPr>
            </w:pPr>
            <w:r>
              <w:rPr>
                <w:rFonts w:hint="eastAsia" w:ascii="Calibri" w:hAnsi="Calibri" w:eastAsia="宋体"/>
                <w:vertAlign w:val="baseline"/>
              </w:rPr>
              <w:t>Caterpillar's Home</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Unit5《How old are you?》</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能培养学生积极主动地参与课堂活动，针对年龄的话题大胆开口，主动交际</w:t>
            </w:r>
          </w:p>
        </w:tc>
        <w:tc>
          <w:tcPr>
            <w:tcW w:w="2370" w:type="dxa"/>
            <w:vAlign w:val="top"/>
          </w:tcPr>
          <w:p>
            <w:pPr>
              <w:rPr>
                <w:rFonts w:ascii="Calibri" w:hAnsi="Calibri" w:eastAsia="宋体"/>
                <w:vertAlign w:val="baseline"/>
              </w:rPr>
            </w:pPr>
            <w:r>
              <w:rPr>
                <w:rFonts w:hint="eastAsia" w:ascii="Calibri" w:hAnsi="Calibri" w:eastAsia="宋体"/>
                <w:vertAlign w:val="baseline"/>
              </w:rPr>
              <w:t>Fox and Mother Hen</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Unit6《What time is it?》</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关注健康的生活方式、养成良好的作息习惯，珍惜时间，会合理地安排好生活和学习</w:t>
            </w:r>
          </w:p>
        </w:tc>
        <w:tc>
          <w:tcPr>
            <w:tcW w:w="2370" w:type="dxa"/>
            <w:vAlign w:val="top"/>
          </w:tcPr>
          <w:p>
            <w:pPr>
              <w:rPr>
                <w:rFonts w:ascii="Calibri" w:hAnsi="Calibri" w:eastAsia="宋体"/>
                <w:vertAlign w:val="baseline"/>
              </w:rPr>
            </w:pPr>
            <w:r>
              <w:rPr>
                <w:rFonts w:hint="eastAsia" w:ascii="Calibri" w:hAnsi="Calibri" w:eastAsia="宋体"/>
                <w:vertAlign w:val="baseline"/>
              </w:rPr>
              <w:t>Fish!</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Unit7《On the farm》</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学生能热爱生活，关爱动物，热爱大自然</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Tiger is coming</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Unit8《We're twins!》</w:t>
            </w:r>
          </w:p>
        </w:tc>
        <w:tc>
          <w:tcPr>
            <w:tcW w:w="2990" w:type="dxa"/>
            <w:vAlign w:val="top"/>
          </w:tcPr>
          <w:p>
            <w:pPr>
              <w:rPr>
                <w:rFonts w:hint="default" w:ascii="Calibri" w:hAnsi="Calibri" w:eastAsia="宋体"/>
                <w:vertAlign w:val="baseline"/>
                <w:lang w:val="en-US"/>
              </w:rPr>
            </w:pPr>
            <w:r>
              <w:rPr>
                <w:rFonts w:hint="eastAsia" w:ascii="Calibri" w:hAnsi="Calibri" w:eastAsia="宋体"/>
                <w:vertAlign w:val="baseline"/>
                <w:lang w:val="en-US" w:eastAsia="zh-CN"/>
              </w:rPr>
              <w:t>知道从称谓上尊敬家人</w:t>
            </w:r>
          </w:p>
        </w:tc>
        <w:tc>
          <w:tcPr>
            <w:tcW w:w="2370" w:type="dxa"/>
            <w:vAlign w:val="top"/>
          </w:tcPr>
          <w:p>
            <w:pPr>
              <w:rPr>
                <w:rFonts w:ascii="Calibri" w:hAnsi="Calibri" w:eastAsia="宋体"/>
                <w:vertAlign w:val="baseline"/>
              </w:rPr>
            </w:pPr>
            <w:r>
              <w:rPr>
                <w:rFonts w:hint="eastAsia" w:ascii="Calibri" w:hAnsi="Calibri" w:eastAsia="宋体"/>
                <w:vertAlign w:val="baseline"/>
              </w:rPr>
              <w:t>Puppy</w:t>
            </w:r>
            <w:r>
              <w:rPr>
                <w:rFonts w:hint="eastAsia" w:ascii="Calibri" w:hAnsi="Calibri" w:eastAsia="宋体"/>
                <w:vertAlign w:val="baseline"/>
                <w:lang w:val="en-US" w:eastAsia="zh-CN"/>
              </w:rPr>
              <w:t xml:space="preserve"> </w:t>
            </w:r>
            <w:r>
              <w:rPr>
                <w:rFonts w:hint="eastAsia" w:ascii="Calibri" w:hAnsi="Calibri" w:eastAsia="宋体"/>
                <w:vertAlign w:val="baseline"/>
              </w:rPr>
              <w:t>in</w:t>
            </w:r>
            <w:r>
              <w:rPr>
                <w:rFonts w:hint="eastAsia" w:ascii="Calibri" w:hAnsi="Calibri" w:eastAsia="宋体"/>
                <w:vertAlign w:val="baseline"/>
                <w:lang w:val="en-US" w:eastAsia="zh-CN"/>
              </w:rPr>
              <w:t xml:space="preserve"> </w:t>
            </w:r>
            <w:r>
              <w:rPr>
                <w:rFonts w:hint="eastAsia" w:ascii="Calibri" w:hAnsi="Calibri" w:eastAsia="宋体"/>
                <w:vertAlign w:val="baseline"/>
              </w:rPr>
              <w:t>a Box</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top"/>
          </w:tcPr>
          <w:p>
            <w:pPr>
              <w:rPr>
                <w:rFonts w:hint="eastAsia" w:ascii="Calibri" w:hAnsi="Calibri" w:eastAsia="宋体"/>
                <w:vertAlign w:val="baseline"/>
                <w:lang w:val="en-US" w:eastAsia="zh-CN"/>
              </w:rPr>
            </w:pPr>
          </w:p>
          <w:p>
            <w:pPr>
              <w:rPr>
                <w:rFonts w:hint="eastAsia" w:ascii="Calibri" w:hAnsi="Calibri" w:eastAsia="宋体"/>
                <w:vertAlign w:val="baseline"/>
                <w:lang w:val="en-US" w:eastAsia="zh-CN"/>
              </w:rPr>
            </w:pPr>
          </w:p>
          <w:p>
            <w:pPr>
              <w:rPr>
                <w:rFonts w:hint="eastAsia" w:ascii="Calibri" w:hAnsi="Calibri" w:eastAsia="宋体"/>
                <w:vertAlign w:val="baseline"/>
                <w:lang w:val="en-US" w:eastAsia="zh-CN"/>
              </w:rPr>
            </w:pPr>
          </w:p>
          <w:p>
            <w:pPr>
              <w:rPr>
                <w:rFonts w:ascii="Calibri" w:hAnsi="Calibri" w:eastAsia="宋体"/>
                <w:vertAlign w:val="baseline"/>
              </w:rPr>
            </w:pPr>
            <w:r>
              <w:rPr>
                <w:rFonts w:hint="eastAsia" w:ascii="Calibri" w:hAnsi="Calibri" w:eastAsia="宋体"/>
                <w:vertAlign w:val="baseline"/>
                <w:lang w:val="en-US" w:eastAsia="zh-CN"/>
              </w:rPr>
              <w:t>四上</w:t>
            </w: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Unit1《I like dogs》</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培养热爱动物的意识</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Faith</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Unit2《Let's make a fruit salad》</w:t>
            </w:r>
          </w:p>
        </w:tc>
        <w:tc>
          <w:tcPr>
            <w:tcW w:w="2990" w:type="dxa"/>
            <w:vAlign w:val="top"/>
          </w:tcPr>
          <w:p>
            <w:pPr>
              <w:rPr>
                <w:rFonts w:hint="default" w:ascii="Calibri" w:hAnsi="Calibri" w:eastAsia="宋体"/>
                <w:color w:val="auto"/>
                <w:vertAlign w:val="baseline"/>
                <w:lang w:val="en-US"/>
              </w:rPr>
            </w:pPr>
            <w:r>
              <w:rPr>
                <w:rFonts w:hint="eastAsia" w:ascii="Calibri" w:hAnsi="Calibri" w:eastAsia="宋体"/>
                <w:color w:val="auto"/>
                <w:vertAlign w:val="baseline"/>
                <w:lang w:val="en-US" w:eastAsia="zh-CN"/>
              </w:rPr>
              <w:t>体验动手实践的快乐，体会用英语做事情的乐趣</w:t>
            </w:r>
          </w:p>
        </w:tc>
        <w:tc>
          <w:tcPr>
            <w:tcW w:w="2370" w:type="dxa"/>
            <w:vAlign w:val="top"/>
          </w:tcPr>
          <w:p>
            <w:pPr>
              <w:rPr>
                <w:rFonts w:ascii="Calibri" w:hAnsi="Calibri" w:eastAsia="宋体"/>
                <w:vertAlign w:val="baseline"/>
              </w:rPr>
            </w:pPr>
            <w:r>
              <w:rPr>
                <w:rFonts w:hint="eastAsia" w:ascii="Calibri" w:hAnsi="Calibri" w:eastAsia="宋体"/>
                <w:vertAlign w:val="baseline"/>
              </w:rPr>
              <w:t>What Did You Get?</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Unit3《How many?》</w:t>
            </w:r>
          </w:p>
        </w:tc>
        <w:tc>
          <w:tcPr>
            <w:tcW w:w="2990" w:type="dxa"/>
            <w:vAlign w:val="top"/>
          </w:tcPr>
          <w:p>
            <w:pPr>
              <w:rPr>
                <w:rFonts w:hint="default" w:ascii="Calibri" w:hAnsi="Calibri" w:eastAsia="宋体"/>
                <w:color w:val="auto"/>
                <w:vertAlign w:val="baseline"/>
                <w:lang w:val="en-US"/>
              </w:rPr>
            </w:pPr>
            <w:r>
              <w:rPr>
                <w:rFonts w:hint="eastAsia" w:ascii="Calibri" w:hAnsi="Calibri" w:eastAsia="宋体"/>
                <w:color w:val="auto"/>
                <w:vertAlign w:val="baseline"/>
                <w:lang w:val="en-US" w:eastAsia="zh-CN"/>
              </w:rPr>
              <w:t>了解数字在生活中无处不在，积极探索生活的美好</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Treasures</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Unit4《I can play basketball》</w:t>
            </w:r>
          </w:p>
        </w:tc>
        <w:tc>
          <w:tcPr>
            <w:tcW w:w="2990" w:type="dxa"/>
            <w:vAlign w:val="top"/>
          </w:tcPr>
          <w:p>
            <w:pPr>
              <w:rPr>
                <w:rFonts w:hint="default" w:ascii="Calibri" w:hAnsi="Calibri" w:eastAsia="宋体"/>
                <w:color w:val="auto"/>
                <w:vertAlign w:val="baseline"/>
                <w:lang w:val="en-US"/>
              </w:rPr>
            </w:pPr>
            <w:r>
              <w:rPr>
                <w:rFonts w:hint="eastAsia" w:ascii="Calibri" w:hAnsi="Calibri" w:eastAsia="宋体"/>
                <w:color w:val="auto"/>
                <w:vertAlign w:val="baseline"/>
                <w:lang w:val="en-US" w:eastAsia="zh-CN"/>
              </w:rPr>
              <w:t>鼓励学会挑战，树立自信乐观不怕困难勇于尝试的人生观</w:t>
            </w:r>
          </w:p>
        </w:tc>
        <w:tc>
          <w:tcPr>
            <w:tcW w:w="2370" w:type="dxa"/>
            <w:vAlign w:val="top"/>
          </w:tcPr>
          <w:p>
            <w:pPr>
              <w:rPr>
                <w:rFonts w:hint="eastAsia" w:ascii="Calibri" w:hAnsi="Calibri" w:eastAsia="宋体"/>
                <w:vertAlign w:val="baseline"/>
                <w:lang w:val="en-US" w:eastAsia="zh-CN"/>
              </w:rPr>
            </w:pPr>
            <w:r>
              <w:rPr>
                <w:rFonts w:hint="eastAsia" w:ascii="Calibri" w:hAnsi="Calibri" w:eastAsia="宋体"/>
                <w:vertAlign w:val="baseline"/>
                <w:lang w:val="en-US" w:eastAsia="zh-CN"/>
              </w:rPr>
              <w:t>I can do everything myself</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Unit5《Our new home》</w:t>
            </w:r>
          </w:p>
        </w:tc>
        <w:tc>
          <w:tcPr>
            <w:tcW w:w="2990" w:type="dxa"/>
            <w:vAlign w:val="top"/>
          </w:tcPr>
          <w:p>
            <w:pPr>
              <w:rPr>
                <w:rFonts w:hint="default" w:ascii="Calibri" w:hAnsi="Calibri" w:eastAsia="宋体"/>
                <w:color w:val="auto"/>
                <w:vertAlign w:val="baseline"/>
                <w:lang w:val="en-US"/>
              </w:rPr>
            </w:pPr>
            <w:r>
              <w:rPr>
                <w:rFonts w:hint="eastAsia" w:ascii="Calibri" w:hAnsi="Calibri" w:eastAsia="宋体"/>
                <w:color w:val="auto"/>
                <w:vertAlign w:val="baseline"/>
                <w:lang w:val="en-US" w:eastAsia="zh-CN"/>
              </w:rPr>
              <w:t>知道如何合理地规整物品</w:t>
            </w:r>
          </w:p>
        </w:tc>
        <w:tc>
          <w:tcPr>
            <w:tcW w:w="2370" w:type="dxa"/>
            <w:vAlign w:val="top"/>
          </w:tcPr>
          <w:p>
            <w:pPr>
              <w:rPr>
                <w:rFonts w:hint="eastAsia" w:ascii="Calibri" w:hAnsi="Calibri" w:eastAsia="宋体"/>
                <w:vertAlign w:val="baseline"/>
                <w:lang w:val="en-US" w:eastAsia="zh-CN"/>
              </w:rPr>
            </w:pPr>
            <w:r>
              <w:rPr>
                <w:rFonts w:hint="eastAsia" w:ascii="Calibri" w:hAnsi="Calibri" w:eastAsia="宋体"/>
                <w:vertAlign w:val="baseline"/>
                <w:lang w:val="en-US" w:eastAsia="zh-CN"/>
              </w:rPr>
              <w:t>Home is best</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Unit6《At the snack bar》</w:t>
            </w:r>
          </w:p>
        </w:tc>
        <w:tc>
          <w:tcPr>
            <w:tcW w:w="2990" w:type="dxa"/>
            <w:vAlign w:val="top"/>
          </w:tcPr>
          <w:p>
            <w:pPr>
              <w:rPr>
                <w:rFonts w:hint="default" w:ascii="Calibri" w:hAnsi="Calibri" w:eastAsia="宋体"/>
                <w:color w:val="auto"/>
                <w:vertAlign w:val="baseline"/>
                <w:lang w:val="en-US"/>
              </w:rPr>
            </w:pPr>
            <w:r>
              <w:rPr>
                <w:rFonts w:hint="eastAsia" w:ascii="Calibri" w:hAnsi="Calibri" w:eastAsia="宋体"/>
                <w:color w:val="auto"/>
                <w:vertAlign w:val="baseline"/>
                <w:lang w:val="en-US" w:eastAsia="zh-CN"/>
              </w:rPr>
              <w:t>树立健康饮食的观念，均衡营养</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I spy fly</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Unit7《How much?》</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树立买卖的合理的意识</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Spend it</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Unit8《Dolls》</w:t>
            </w:r>
          </w:p>
        </w:tc>
        <w:tc>
          <w:tcPr>
            <w:tcW w:w="2990" w:type="dxa"/>
            <w:vAlign w:val="top"/>
          </w:tcPr>
          <w:p>
            <w:pPr>
              <w:rPr>
                <w:rFonts w:hint="default" w:ascii="Calibri" w:hAnsi="Calibri" w:eastAsia="宋体"/>
                <w:color w:val="0000FF"/>
                <w:vertAlign w:val="baseline"/>
                <w:lang w:val="en-US" w:eastAsia="zh-CN"/>
              </w:rPr>
            </w:pPr>
            <w:r>
              <w:rPr>
                <w:rFonts w:hint="eastAsia" w:ascii="Calibri" w:hAnsi="Calibri" w:eastAsia="宋体"/>
                <w:color w:val="auto"/>
                <w:vertAlign w:val="baseline"/>
                <w:lang w:val="en-US" w:eastAsia="zh-CN"/>
              </w:rPr>
              <w:t>培养爱护玩具的意识</w:t>
            </w:r>
          </w:p>
        </w:tc>
        <w:tc>
          <w:tcPr>
            <w:tcW w:w="2370" w:type="dxa"/>
            <w:vAlign w:val="top"/>
          </w:tcPr>
          <w:p>
            <w:pPr>
              <w:rPr>
                <w:rFonts w:ascii="Calibri" w:hAnsi="Calibri" w:eastAsia="宋体"/>
                <w:vertAlign w:val="baseline"/>
              </w:rPr>
            </w:pPr>
            <w:r>
              <w:rPr>
                <w:rFonts w:hint="eastAsia" w:ascii="Calibri" w:hAnsi="Calibri" w:eastAsia="宋体"/>
                <w:vertAlign w:val="baseline"/>
              </w:rPr>
              <w:t>I Can See</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top"/>
          </w:tcPr>
          <w:p>
            <w:pPr>
              <w:rPr>
                <w:rFonts w:ascii="Calibri" w:hAnsi="Calibri" w:eastAsia="宋体"/>
                <w:vertAlign w:val="baseline"/>
              </w:rPr>
            </w:pPr>
          </w:p>
          <w:p>
            <w:pPr>
              <w:rPr>
                <w:rFonts w:ascii="Calibri" w:hAnsi="Calibri" w:eastAsia="宋体"/>
                <w:vertAlign w:val="baseline"/>
              </w:rPr>
            </w:pPr>
          </w:p>
          <w:p>
            <w:pPr>
              <w:rPr>
                <w:rFonts w:ascii="Calibri" w:hAnsi="Calibri" w:eastAsia="宋体"/>
                <w:vertAlign w:val="baseline"/>
              </w:rPr>
            </w:pPr>
          </w:p>
          <w:p>
            <w:pPr>
              <w:rPr>
                <w:rFonts w:ascii="Calibri" w:hAnsi="Calibri" w:eastAsia="宋体"/>
                <w:vertAlign w:val="baseline"/>
              </w:rPr>
            </w:pPr>
            <w:r>
              <w:rPr>
                <w:rFonts w:hint="eastAsia" w:ascii="Calibri" w:hAnsi="Calibri" w:eastAsia="宋体"/>
                <w:vertAlign w:val="baseline"/>
                <w:lang w:val="en-US" w:eastAsia="zh-CN"/>
              </w:rPr>
              <w:t>四下</w:t>
            </w: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Unit1《Our school subjects》</w:t>
            </w:r>
          </w:p>
        </w:tc>
        <w:tc>
          <w:tcPr>
            <w:tcW w:w="2990" w:type="dxa"/>
            <w:vAlign w:val="top"/>
          </w:tcPr>
          <w:p>
            <w:pPr>
              <w:rPr>
                <w:rFonts w:ascii="Calibri" w:hAnsi="Calibri" w:eastAsia="宋体"/>
                <w:vertAlign w:val="baseline"/>
              </w:rPr>
            </w:pPr>
            <w:r>
              <w:rPr>
                <w:rFonts w:hint="eastAsia" w:ascii="Calibri" w:hAnsi="Calibri" w:eastAsia="宋体"/>
                <w:vertAlign w:val="baseline"/>
                <w:lang w:val="en-US" w:eastAsia="zh-CN"/>
              </w:rPr>
              <w:t>能够形成正确积极的学习态度，热爱校园生活，悦纳每一门学科</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Woody</w:t>
            </w:r>
            <w:r>
              <w:rPr>
                <w:rFonts w:hint="default" w:ascii="Calibri" w:hAnsi="Calibri" w:eastAsia="宋体"/>
                <w:vertAlign w:val="baseline"/>
                <w:lang w:val="en-US" w:eastAsia="zh-CN"/>
              </w:rPr>
              <w:t>’</w:t>
            </w:r>
            <w:r>
              <w:rPr>
                <w:rFonts w:hint="eastAsia" w:ascii="Calibri" w:hAnsi="Calibri" w:eastAsia="宋体"/>
                <w:vertAlign w:val="baseline"/>
                <w:lang w:val="en-US" w:eastAsia="zh-CN"/>
              </w:rPr>
              <w:t>s week</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Unit2《After school》</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知道课后活动安排的丰富性</w:t>
            </w:r>
          </w:p>
        </w:tc>
        <w:tc>
          <w:tcPr>
            <w:tcW w:w="2370" w:type="dxa"/>
            <w:vAlign w:val="top"/>
          </w:tcPr>
          <w:p>
            <w:pPr>
              <w:rPr>
                <w:rFonts w:ascii="Calibri" w:hAnsi="Calibri" w:eastAsia="宋体"/>
                <w:vertAlign w:val="baseline"/>
              </w:rPr>
            </w:pPr>
            <w:r>
              <w:rPr>
                <w:rFonts w:hint="eastAsia" w:ascii="Calibri" w:hAnsi="Calibri" w:eastAsia="宋体"/>
                <w:vertAlign w:val="baseline"/>
              </w:rPr>
              <w:t>Zob Is Bored</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Unit3《My day》</w:t>
            </w:r>
          </w:p>
        </w:tc>
        <w:tc>
          <w:tcPr>
            <w:tcW w:w="2990" w:type="dxa"/>
            <w:vAlign w:val="top"/>
          </w:tcPr>
          <w:p>
            <w:pPr>
              <w:rPr>
                <w:rFonts w:hint="default" w:ascii="Calibri" w:hAnsi="Calibri" w:eastAsia="宋体"/>
                <w:vertAlign w:val="baseline"/>
                <w:lang w:val="en-US"/>
              </w:rPr>
            </w:pPr>
            <w:r>
              <w:rPr>
                <w:rFonts w:hint="eastAsia" w:ascii="Calibri" w:hAnsi="Calibri" w:eastAsia="宋体"/>
                <w:vertAlign w:val="baseline"/>
                <w:lang w:val="en-US" w:eastAsia="zh-CN"/>
              </w:rPr>
              <w:t>合理安排自己的作息时间表</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World book day</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Unit4《Drawing in the park》</w:t>
            </w:r>
          </w:p>
        </w:tc>
        <w:tc>
          <w:tcPr>
            <w:tcW w:w="2990" w:type="dxa"/>
            <w:vAlign w:val="top"/>
          </w:tcPr>
          <w:p>
            <w:pPr>
              <w:rPr>
                <w:rFonts w:hint="default" w:ascii="Calibri" w:hAnsi="Calibri" w:eastAsia="宋体"/>
                <w:vertAlign w:val="baseline"/>
                <w:lang w:val="en-US"/>
              </w:rPr>
            </w:pPr>
            <w:r>
              <w:rPr>
                <w:rFonts w:hint="eastAsia" w:ascii="Calibri" w:hAnsi="Calibri" w:eastAsia="宋体"/>
                <w:vertAlign w:val="baseline"/>
                <w:lang w:val="en-US" w:eastAsia="zh-CN"/>
              </w:rPr>
              <w:t>感受并表达公园的美</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How beautiful</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Unit5《Seasons》</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体会季节的变化，感受大自然的美好，激发学生热爱环境，热爱生活的情感体验</w:t>
            </w:r>
          </w:p>
        </w:tc>
        <w:tc>
          <w:tcPr>
            <w:tcW w:w="2370" w:type="dxa"/>
            <w:vAlign w:val="top"/>
          </w:tcPr>
          <w:p>
            <w:pPr>
              <w:rPr>
                <w:rFonts w:ascii="Calibri" w:hAnsi="Calibri" w:eastAsia="宋体"/>
                <w:vertAlign w:val="baseline"/>
              </w:rPr>
            </w:pPr>
            <w:r>
              <w:rPr>
                <w:rFonts w:hint="eastAsia" w:ascii="Calibri" w:hAnsi="Calibri" w:eastAsia="宋体"/>
                <w:vertAlign w:val="baseline"/>
              </w:rPr>
              <w:t>A Long Wait</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Unit6《Whose dress is this?》</w:t>
            </w:r>
          </w:p>
        </w:tc>
        <w:tc>
          <w:tcPr>
            <w:tcW w:w="299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rPr>
              <w:t>能够在自然具体的情境下谈论物品的所属关系</w:t>
            </w:r>
            <w:r>
              <w:rPr>
                <w:rFonts w:hint="eastAsia" w:ascii="Calibri" w:hAnsi="Calibri" w:eastAsia="宋体"/>
                <w:vertAlign w:val="baseline"/>
                <w:lang w:val="en-US" w:eastAsia="zh-CN"/>
              </w:rPr>
              <w:t>，并培养乐于助人的品质</w:t>
            </w:r>
          </w:p>
        </w:tc>
        <w:tc>
          <w:tcPr>
            <w:tcW w:w="2370" w:type="dxa"/>
            <w:vAlign w:val="top"/>
          </w:tcPr>
          <w:p>
            <w:pPr>
              <w:rPr>
                <w:rFonts w:ascii="Calibri" w:hAnsi="Calibri" w:eastAsia="宋体"/>
                <w:vertAlign w:val="baseline"/>
              </w:rPr>
            </w:pPr>
            <w:r>
              <w:rPr>
                <w:rFonts w:hint="eastAsia" w:ascii="Calibri" w:hAnsi="Calibri" w:eastAsia="宋体"/>
                <w:vertAlign w:val="baseline"/>
              </w:rPr>
              <w:t>World Book Day</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Unit7《What's the matter?》</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关心他人</w:t>
            </w:r>
          </w:p>
        </w:tc>
        <w:tc>
          <w:tcPr>
            <w:tcW w:w="2370" w:type="dxa"/>
            <w:vAlign w:val="top"/>
          </w:tcPr>
          <w:p>
            <w:pPr>
              <w:rPr>
                <w:rFonts w:ascii="Calibri" w:hAnsi="Calibri" w:eastAsia="宋体"/>
                <w:vertAlign w:val="baseline"/>
              </w:rPr>
            </w:pPr>
            <w:r>
              <w:rPr>
                <w:rFonts w:hint="eastAsia" w:ascii="Calibri" w:hAnsi="Calibri" w:eastAsia="宋体"/>
                <w:vertAlign w:val="baseline"/>
              </w:rPr>
              <w:t>Eliza Jane's Bad Day</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Unit8《How are you?》</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表述自己的状态，能关心和理解他人</w:t>
            </w:r>
          </w:p>
        </w:tc>
        <w:tc>
          <w:tcPr>
            <w:tcW w:w="2370" w:type="dxa"/>
            <w:vAlign w:val="top"/>
          </w:tcPr>
          <w:p>
            <w:pPr>
              <w:rPr>
                <w:rFonts w:hint="eastAsia" w:ascii="Calibri" w:hAnsi="Calibri" w:eastAsia="宋体"/>
                <w:vertAlign w:val="baseline"/>
                <w:lang w:val="en-US" w:eastAsia="zh-CN"/>
              </w:rPr>
            </w:pPr>
            <w:r>
              <w:rPr>
                <w:rFonts w:hint="eastAsia" w:ascii="Calibri" w:hAnsi="Calibri" w:eastAsia="宋体"/>
                <w:vertAlign w:val="baseline"/>
                <w:lang w:val="en-US" w:eastAsia="zh-CN"/>
              </w:rPr>
              <w:t>Going to see the doctor</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top"/>
          </w:tcPr>
          <w:p>
            <w:pPr>
              <w:rPr>
                <w:rFonts w:hint="eastAsia" w:ascii="Calibri" w:hAnsi="Calibri" w:eastAsia="宋体"/>
                <w:vertAlign w:val="baseline"/>
                <w:lang w:val="en-US" w:eastAsia="zh-CN"/>
              </w:rPr>
            </w:pPr>
          </w:p>
          <w:p>
            <w:pPr>
              <w:rPr>
                <w:rFonts w:hint="eastAsia" w:ascii="Calibri" w:hAnsi="Calibri" w:eastAsia="宋体"/>
                <w:vertAlign w:val="baseline"/>
                <w:lang w:val="en-US" w:eastAsia="zh-CN"/>
              </w:rPr>
            </w:pPr>
          </w:p>
          <w:p>
            <w:pPr>
              <w:rPr>
                <w:rFonts w:hint="eastAsia" w:ascii="Calibri" w:hAnsi="Calibri" w:eastAsia="宋体"/>
                <w:vertAlign w:val="baseline"/>
                <w:lang w:val="en-US" w:eastAsia="zh-CN"/>
              </w:rPr>
            </w:pPr>
          </w:p>
          <w:p>
            <w:pPr>
              <w:rPr>
                <w:rFonts w:ascii="Calibri" w:hAnsi="Calibri" w:eastAsia="宋体"/>
                <w:vertAlign w:val="baseline"/>
              </w:rPr>
            </w:pPr>
            <w:r>
              <w:rPr>
                <w:rFonts w:hint="eastAsia" w:ascii="Calibri" w:hAnsi="Calibri" w:eastAsia="宋体"/>
                <w:vertAlign w:val="baseline"/>
                <w:lang w:val="en-US" w:eastAsia="zh-CN"/>
              </w:rPr>
              <w:t>五上</w:t>
            </w: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Unit1《Goldilocks and the three bears》</w:t>
            </w:r>
          </w:p>
        </w:tc>
        <w:tc>
          <w:tcPr>
            <w:tcW w:w="2990" w:type="dxa"/>
            <w:vAlign w:val="top"/>
          </w:tcPr>
          <w:p>
            <w:pPr>
              <w:rPr>
                <w:rFonts w:hint="default" w:ascii="Calibri" w:hAnsi="Calibri" w:eastAsia="宋体"/>
                <w:color w:val="0000FF"/>
                <w:vertAlign w:val="baseline"/>
                <w:lang w:val="en-US" w:eastAsia="zh-CN"/>
              </w:rPr>
            </w:pPr>
            <w:r>
              <w:rPr>
                <w:rFonts w:hint="eastAsia" w:ascii="Calibri" w:hAnsi="Calibri" w:eastAsia="宋体"/>
                <w:color w:val="auto"/>
                <w:vertAlign w:val="baseline"/>
                <w:lang w:val="en-US" w:eastAsia="zh-CN"/>
              </w:rPr>
              <w:t>感受童话故事带来的乐趣，培养学生阅读的兴趣</w:t>
            </w:r>
          </w:p>
        </w:tc>
        <w:tc>
          <w:tcPr>
            <w:tcW w:w="2370" w:type="dxa"/>
            <w:vAlign w:val="top"/>
          </w:tcPr>
          <w:p>
            <w:pPr>
              <w:rPr>
                <w:rFonts w:ascii="Calibri" w:hAnsi="Calibri" w:eastAsia="宋体"/>
                <w:vertAlign w:val="baseline"/>
              </w:rPr>
            </w:pPr>
            <w:r>
              <w:rPr>
                <w:rFonts w:hint="eastAsia" w:ascii="Calibri" w:hAnsi="Calibri" w:eastAsia="宋体"/>
                <w:vertAlign w:val="baseline"/>
              </w:rPr>
              <w:t>The Empty Room</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Unit2《A new student》</w:t>
            </w:r>
          </w:p>
        </w:tc>
        <w:tc>
          <w:tcPr>
            <w:tcW w:w="2990" w:type="dxa"/>
            <w:vAlign w:val="top"/>
          </w:tcPr>
          <w:p>
            <w:pPr>
              <w:rPr>
                <w:rFonts w:hint="default" w:ascii="Calibri" w:hAnsi="Calibri" w:eastAsia="宋体"/>
                <w:color w:val="0000FF"/>
                <w:vertAlign w:val="baseline"/>
                <w:lang w:val="en-US"/>
              </w:rPr>
            </w:pPr>
            <w:r>
              <w:rPr>
                <w:rFonts w:hint="eastAsia" w:ascii="Calibri" w:hAnsi="Calibri" w:eastAsia="宋体"/>
                <w:color w:val="auto"/>
                <w:vertAlign w:val="baseline"/>
                <w:lang w:val="en-US" w:eastAsia="zh-CN"/>
              </w:rPr>
              <w:t>培养学生互帮互助的精神，激发学生对新事物的好奇之情</w:t>
            </w:r>
          </w:p>
        </w:tc>
        <w:tc>
          <w:tcPr>
            <w:tcW w:w="2370" w:type="dxa"/>
            <w:vAlign w:val="top"/>
          </w:tcPr>
          <w:p>
            <w:pPr>
              <w:rPr>
                <w:rFonts w:ascii="Calibri" w:hAnsi="Calibri" w:eastAsia="宋体"/>
                <w:vertAlign w:val="baseline"/>
              </w:rPr>
            </w:pPr>
            <w:r>
              <w:rPr>
                <w:rFonts w:hint="eastAsia" w:ascii="Calibri" w:hAnsi="Calibri" w:eastAsia="宋体"/>
                <w:vertAlign w:val="baseline"/>
              </w:rPr>
              <w:t>Are You Lost, Zob?</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Unit3《Our animal friends》</w:t>
            </w:r>
          </w:p>
        </w:tc>
        <w:tc>
          <w:tcPr>
            <w:tcW w:w="2990" w:type="dxa"/>
            <w:vAlign w:val="top"/>
          </w:tcPr>
          <w:p>
            <w:pPr>
              <w:rPr>
                <w:rFonts w:hint="default" w:ascii="Calibri" w:hAnsi="Calibri" w:eastAsia="宋体"/>
                <w:color w:val="0000FF"/>
                <w:vertAlign w:val="baseline"/>
                <w:lang w:val="en-US"/>
              </w:rPr>
            </w:pPr>
            <w:r>
              <w:rPr>
                <w:rFonts w:hint="eastAsia" w:ascii="Calibri" w:hAnsi="Calibri" w:eastAsia="宋体"/>
                <w:color w:val="auto"/>
                <w:vertAlign w:val="baseline"/>
                <w:lang w:val="en-US" w:eastAsia="zh-CN"/>
              </w:rPr>
              <w:t>发现动物的可爱之处，进而培养学生保护动物的同理心</w:t>
            </w:r>
          </w:p>
        </w:tc>
        <w:tc>
          <w:tcPr>
            <w:tcW w:w="2370" w:type="dxa"/>
            <w:vAlign w:val="top"/>
          </w:tcPr>
          <w:p>
            <w:pPr>
              <w:rPr>
                <w:rFonts w:ascii="Calibri" w:hAnsi="Calibri" w:eastAsia="宋体"/>
                <w:vertAlign w:val="baseline"/>
              </w:rPr>
            </w:pPr>
            <w:r>
              <w:rPr>
                <w:rFonts w:hint="eastAsia" w:ascii="Calibri" w:hAnsi="Calibri" w:eastAsia="宋体"/>
                <w:vertAlign w:val="baseline"/>
              </w:rPr>
              <w:t>Tortoise and His Friends</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Unit4《Hobbies》</w:t>
            </w:r>
          </w:p>
        </w:tc>
        <w:tc>
          <w:tcPr>
            <w:tcW w:w="2990" w:type="dxa"/>
            <w:vAlign w:val="top"/>
          </w:tcPr>
          <w:p>
            <w:pPr>
              <w:rPr>
                <w:rFonts w:hint="default" w:ascii="Calibri" w:hAnsi="Calibri" w:eastAsia="宋体"/>
                <w:color w:val="0000FF"/>
                <w:vertAlign w:val="baseline"/>
                <w:lang w:val="en-US"/>
              </w:rPr>
            </w:pPr>
            <w:r>
              <w:rPr>
                <w:rFonts w:hint="eastAsia" w:ascii="Calibri" w:hAnsi="Calibri" w:eastAsia="宋体"/>
                <w:color w:val="auto"/>
                <w:vertAlign w:val="baseline"/>
                <w:lang w:val="en-US" w:eastAsia="zh-CN"/>
              </w:rPr>
              <w:t>培养健康的爱好，享受爱好带来的愉悦</w:t>
            </w:r>
          </w:p>
        </w:tc>
        <w:tc>
          <w:tcPr>
            <w:tcW w:w="2370" w:type="dxa"/>
            <w:vAlign w:val="top"/>
          </w:tcPr>
          <w:p>
            <w:pPr>
              <w:rPr>
                <w:rFonts w:ascii="Calibri" w:hAnsi="Calibri" w:eastAsia="宋体"/>
                <w:vertAlign w:val="baseline"/>
              </w:rPr>
            </w:pPr>
            <w:r>
              <w:rPr>
                <w:rFonts w:hint="eastAsia" w:ascii="Calibri" w:hAnsi="Calibri" w:eastAsia="宋体"/>
                <w:vertAlign w:val="baseline"/>
              </w:rPr>
              <w:t>Emma's Birthday</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Unit5《What do they do?》</w:t>
            </w:r>
          </w:p>
        </w:tc>
        <w:tc>
          <w:tcPr>
            <w:tcW w:w="2990" w:type="dxa"/>
            <w:vAlign w:val="top"/>
          </w:tcPr>
          <w:p>
            <w:pPr>
              <w:rPr>
                <w:rFonts w:hint="default" w:ascii="Calibri" w:hAnsi="Calibri" w:eastAsia="宋体"/>
                <w:color w:val="0000FF"/>
                <w:vertAlign w:val="baseline"/>
                <w:lang w:val="en-US" w:eastAsia="zh-CN"/>
              </w:rPr>
            </w:pPr>
            <w:r>
              <w:rPr>
                <w:rFonts w:hint="eastAsia" w:ascii="Calibri" w:hAnsi="Calibri" w:eastAsia="宋体"/>
                <w:color w:val="auto"/>
                <w:vertAlign w:val="baseline"/>
                <w:lang w:val="en-US" w:eastAsia="zh-CN"/>
              </w:rPr>
              <w:t>尊重各行各业的从业者</w:t>
            </w:r>
          </w:p>
        </w:tc>
        <w:tc>
          <w:tcPr>
            <w:tcW w:w="2370" w:type="dxa"/>
            <w:vAlign w:val="top"/>
          </w:tcPr>
          <w:p>
            <w:pPr>
              <w:rPr>
                <w:rFonts w:ascii="Calibri" w:hAnsi="Calibri" w:eastAsia="宋体"/>
                <w:vertAlign w:val="baseline"/>
              </w:rPr>
            </w:pPr>
            <w:r>
              <w:rPr>
                <w:rFonts w:hint="eastAsia" w:ascii="Calibri" w:hAnsi="Calibri" w:eastAsia="宋体"/>
                <w:vertAlign w:val="baseline"/>
              </w:rPr>
              <w:t>Zob at Work</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color w:val="auto"/>
                <w:vertAlign w:val="baseline"/>
                <w:lang w:val="en-US" w:eastAsia="zh-CN"/>
              </w:rPr>
            </w:pPr>
            <w:r>
              <w:rPr>
                <w:rFonts w:hint="eastAsia" w:ascii="Calibri" w:hAnsi="Calibri" w:eastAsia="宋体"/>
                <w:color w:val="auto"/>
                <w:vertAlign w:val="baseline"/>
                <w:lang w:val="en-US" w:eastAsia="zh-CN"/>
              </w:rPr>
              <w:t>Unit6《My e-friend》</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了解不同国家学生的学习生活</w:t>
            </w:r>
          </w:p>
        </w:tc>
        <w:tc>
          <w:tcPr>
            <w:tcW w:w="2370" w:type="dxa"/>
            <w:vAlign w:val="top"/>
          </w:tcPr>
          <w:p>
            <w:pPr>
              <w:rPr>
                <w:rFonts w:ascii="Calibri" w:hAnsi="Calibri" w:eastAsia="宋体"/>
                <w:vertAlign w:val="baseline"/>
              </w:rPr>
            </w:pPr>
            <w:r>
              <w:rPr>
                <w:rFonts w:hint="eastAsia" w:ascii="Calibri" w:hAnsi="Calibri" w:eastAsia="宋体"/>
                <w:vertAlign w:val="baseline"/>
              </w:rPr>
              <w:t>The Loch Ness Monster</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Unit7《At weekends》</w:t>
            </w:r>
          </w:p>
        </w:tc>
        <w:tc>
          <w:tcPr>
            <w:tcW w:w="2990" w:type="dxa"/>
            <w:vAlign w:val="top"/>
          </w:tcPr>
          <w:p>
            <w:pPr>
              <w:rPr>
                <w:rFonts w:hint="default" w:ascii="Calibri" w:hAnsi="Calibri" w:eastAsia="宋体"/>
                <w:color w:val="0000FF"/>
                <w:vertAlign w:val="baseline"/>
                <w:lang w:val="en-US" w:eastAsia="zh-CN"/>
              </w:rPr>
            </w:pPr>
            <w:r>
              <w:rPr>
                <w:rFonts w:hint="eastAsia" w:ascii="Calibri" w:hAnsi="Calibri" w:eastAsia="宋体"/>
                <w:color w:val="auto"/>
                <w:vertAlign w:val="baseline"/>
                <w:lang w:val="en-US" w:eastAsia="zh-CN"/>
              </w:rPr>
              <w:t>树立过有意义、多姿多彩的周末生活的意识</w:t>
            </w:r>
          </w:p>
        </w:tc>
        <w:tc>
          <w:tcPr>
            <w:tcW w:w="2370" w:type="dxa"/>
            <w:vAlign w:val="top"/>
          </w:tcPr>
          <w:p>
            <w:pPr>
              <w:rPr>
                <w:rFonts w:ascii="Calibri" w:hAnsi="Calibri" w:eastAsia="宋体"/>
                <w:vertAlign w:val="baseline"/>
              </w:rPr>
            </w:pPr>
            <w:r>
              <w:rPr>
                <w:rFonts w:hint="eastAsia" w:ascii="Calibri" w:hAnsi="Calibri" w:eastAsia="宋体"/>
                <w:vertAlign w:val="baseline"/>
              </w:rPr>
              <w:t>Stop! Everyone Stop!!</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color w:val="auto"/>
                <w:vertAlign w:val="baseline"/>
                <w:lang w:val="en-US" w:eastAsia="zh-CN"/>
              </w:rPr>
            </w:pPr>
            <w:r>
              <w:rPr>
                <w:rFonts w:hint="eastAsia" w:ascii="Calibri" w:hAnsi="Calibri" w:eastAsia="宋体"/>
                <w:color w:val="auto"/>
                <w:vertAlign w:val="baseline"/>
                <w:lang w:val="en-US" w:eastAsia="zh-CN"/>
              </w:rPr>
              <w:t>Unit8《At Christmas》</w:t>
            </w:r>
          </w:p>
        </w:tc>
        <w:tc>
          <w:tcPr>
            <w:tcW w:w="2990" w:type="dxa"/>
            <w:vAlign w:val="top"/>
          </w:tcPr>
          <w:p>
            <w:pPr>
              <w:rPr>
                <w:rFonts w:hint="default" w:ascii="Calibri" w:hAnsi="Calibri" w:eastAsia="宋体"/>
                <w:color w:val="auto"/>
                <w:vertAlign w:val="baseline"/>
                <w:lang w:val="en-US"/>
              </w:rPr>
            </w:pPr>
            <w:r>
              <w:rPr>
                <w:rFonts w:hint="eastAsia" w:ascii="Calibri" w:hAnsi="Calibri" w:eastAsia="宋体"/>
                <w:color w:val="auto"/>
                <w:vertAlign w:val="baseline"/>
                <w:lang w:val="en-US" w:eastAsia="zh-CN"/>
              </w:rPr>
              <w:t>了解国外最重要的节日圣诞节的相关知识，树立学生的文化自信</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The Best Christmas present</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top"/>
          </w:tcPr>
          <w:p>
            <w:pPr>
              <w:rPr>
                <w:rFonts w:ascii="Calibri" w:hAnsi="Calibri" w:eastAsia="宋体"/>
                <w:vertAlign w:val="baseline"/>
              </w:rPr>
            </w:pPr>
          </w:p>
          <w:p>
            <w:pPr>
              <w:rPr>
                <w:rFonts w:ascii="Calibri" w:hAnsi="Calibri" w:eastAsia="宋体"/>
                <w:vertAlign w:val="baseline"/>
              </w:rPr>
            </w:pPr>
          </w:p>
          <w:p>
            <w:pPr>
              <w:rPr>
                <w:rFonts w:ascii="Calibri" w:hAnsi="Calibri" w:eastAsia="宋体"/>
                <w:vertAlign w:val="baseline"/>
              </w:rPr>
            </w:pPr>
          </w:p>
          <w:p>
            <w:pPr>
              <w:rPr>
                <w:rFonts w:ascii="Calibri" w:hAnsi="Calibri" w:eastAsia="宋体"/>
                <w:vertAlign w:val="baseline"/>
              </w:rPr>
            </w:pPr>
            <w:r>
              <w:rPr>
                <w:rFonts w:hint="eastAsia" w:ascii="Calibri" w:hAnsi="Calibri" w:eastAsia="宋体"/>
                <w:vertAlign w:val="baseline"/>
                <w:lang w:val="en-US" w:eastAsia="zh-CN"/>
              </w:rPr>
              <w:t>五下</w:t>
            </w: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Unit1《Cinderella》</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学会用英文讲灰姑娘故事</w:t>
            </w:r>
          </w:p>
        </w:tc>
        <w:tc>
          <w:tcPr>
            <w:tcW w:w="2370" w:type="dxa"/>
            <w:vAlign w:val="top"/>
          </w:tcPr>
          <w:p>
            <w:pPr>
              <w:rPr>
                <w:rFonts w:ascii="Calibri" w:hAnsi="Calibri" w:eastAsia="宋体"/>
                <w:vertAlign w:val="baseline"/>
              </w:rPr>
            </w:pPr>
            <w:r>
              <w:rPr>
                <w:rFonts w:hint="eastAsia" w:ascii="Calibri" w:hAnsi="Calibri" w:eastAsia="宋体"/>
                <w:vertAlign w:val="baseline"/>
              </w:rPr>
              <w:t>The Goose Girl</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Unit2《How do you come to school?》</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形成绿色、安全、健康出行的意识</w:t>
            </w:r>
          </w:p>
        </w:tc>
        <w:tc>
          <w:tcPr>
            <w:tcW w:w="2370" w:type="dxa"/>
            <w:vAlign w:val="top"/>
          </w:tcPr>
          <w:p>
            <w:pPr>
              <w:rPr>
                <w:rFonts w:ascii="Calibri" w:hAnsi="Calibri" w:eastAsia="宋体"/>
                <w:vertAlign w:val="baseline"/>
              </w:rPr>
            </w:pPr>
            <w:r>
              <w:rPr>
                <w:rFonts w:hint="eastAsia" w:ascii="Calibri" w:hAnsi="Calibri" w:eastAsia="宋体"/>
                <w:vertAlign w:val="baseline"/>
              </w:rPr>
              <w:t>Lorna Is Upset</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Unit3《Asking the way》</w:t>
            </w:r>
          </w:p>
        </w:tc>
        <w:tc>
          <w:tcPr>
            <w:tcW w:w="2990" w:type="dxa"/>
            <w:vAlign w:val="top"/>
          </w:tcPr>
          <w:p>
            <w:pPr>
              <w:rPr>
                <w:rFonts w:hint="default" w:ascii="Calibri" w:hAnsi="Calibri" w:eastAsia="宋体"/>
                <w:vertAlign w:val="baseline"/>
                <w:lang w:val="en-US"/>
              </w:rPr>
            </w:pPr>
            <w:r>
              <w:rPr>
                <w:rFonts w:hint="eastAsia" w:ascii="Calibri" w:hAnsi="Calibri" w:eastAsia="宋体"/>
                <w:vertAlign w:val="baseline"/>
                <w:lang w:val="en-US" w:eastAsia="zh-CN"/>
              </w:rPr>
              <w:t>学会用英文问路及回答，并养成助人为乐的意识</w:t>
            </w:r>
          </w:p>
        </w:tc>
        <w:tc>
          <w:tcPr>
            <w:tcW w:w="2370" w:type="dxa"/>
            <w:vAlign w:val="top"/>
          </w:tcPr>
          <w:p>
            <w:pPr>
              <w:rPr>
                <w:rFonts w:ascii="Calibri" w:hAnsi="Calibri" w:eastAsia="宋体"/>
                <w:vertAlign w:val="baseline"/>
              </w:rPr>
            </w:pPr>
            <w:r>
              <w:rPr>
                <w:rFonts w:hint="eastAsia" w:ascii="Calibri" w:hAnsi="Calibri" w:eastAsia="宋体"/>
                <w:vertAlign w:val="baseline"/>
              </w:rPr>
              <w:t>The Box of Books</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Unit4《Seeing the doctor》</w:t>
            </w:r>
          </w:p>
        </w:tc>
        <w:tc>
          <w:tcPr>
            <w:tcW w:w="2990" w:type="dxa"/>
            <w:vAlign w:val="top"/>
          </w:tcPr>
          <w:p>
            <w:pPr>
              <w:rPr>
                <w:rFonts w:ascii="Calibri" w:hAnsi="Calibri" w:eastAsia="宋体"/>
                <w:vertAlign w:val="baseline"/>
              </w:rPr>
            </w:pPr>
            <w:r>
              <w:rPr>
                <w:rFonts w:hint="eastAsia" w:ascii="Calibri" w:hAnsi="Calibri" w:eastAsia="宋体"/>
                <w:vertAlign w:val="baseline"/>
                <w:lang w:val="en-US" w:eastAsia="zh-CN"/>
              </w:rPr>
              <w:t>学生能在活动的推进中意识到保持良好的生活习惯的重要性。</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White Ghost</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Unit5《Helping our parents》</w:t>
            </w:r>
          </w:p>
        </w:tc>
        <w:tc>
          <w:tcPr>
            <w:tcW w:w="2990" w:type="dxa"/>
            <w:vAlign w:val="top"/>
          </w:tcPr>
          <w:p>
            <w:pPr>
              <w:rPr>
                <w:rFonts w:hint="default" w:ascii="Calibri" w:hAnsi="Calibri" w:eastAsia="宋体"/>
                <w:vertAlign w:val="baseline"/>
                <w:lang w:val="en-US"/>
              </w:rPr>
            </w:pPr>
            <w:r>
              <w:rPr>
                <w:rFonts w:hint="eastAsia" w:ascii="Calibri" w:hAnsi="Calibri" w:eastAsia="宋体"/>
                <w:vertAlign w:val="baseline"/>
                <w:lang w:val="en-US" w:eastAsia="zh-CN"/>
              </w:rPr>
              <w:t>养成帮助父母做家务的习惯</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Little mouse honey</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Unit6《In the kitchen》</w:t>
            </w:r>
          </w:p>
        </w:tc>
        <w:tc>
          <w:tcPr>
            <w:tcW w:w="299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具有正确饮食的意识</w:t>
            </w:r>
          </w:p>
        </w:tc>
        <w:tc>
          <w:tcPr>
            <w:tcW w:w="2370" w:type="dxa"/>
            <w:vAlign w:val="top"/>
          </w:tcPr>
          <w:p>
            <w:pPr>
              <w:rPr>
                <w:rFonts w:ascii="Calibri" w:hAnsi="Calibri" w:eastAsia="宋体"/>
                <w:vertAlign w:val="baseline"/>
              </w:rPr>
            </w:pPr>
            <w:r>
              <w:rPr>
                <w:rFonts w:hint="eastAsia" w:ascii="Calibri" w:hAnsi="Calibri" w:eastAsia="宋体"/>
                <w:vertAlign w:val="baseline"/>
              </w:rPr>
              <w:t>The Street Party</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Unit7《Chinese festivals》</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让学生感受中国传统节日氛围，增强学生尊老，爱老，敬老的情感。</w:t>
            </w:r>
          </w:p>
        </w:tc>
        <w:tc>
          <w:tcPr>
            <w:tcW w:w="2370" w:type="dxa"/>
            <w:vAlign w:val="top"/>
          </w:tcPr>
          <w:p>
            <w:pPr>
              <w:rPr>
                <w:rFonts w:ascii="Calibri" w:hAnsi="Calibri" w:eastAsia="宋体"/>
                <w:vertAlign w:val="baseline"/>
              </w:rPr>
            </w:pPr>
            <w:r>
              <w:rPr>
                <w:rFonts w:hint="eastAsia" w:ascii="Calibri" w:hAnsi="Calibri" w:eastAsia="宋体"/>
                <w:vertAlign w:val="baseline"/>
              </w:rPr>
              <w:t>The Moon Cakes</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Unit8《Birthdays》</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引导学生如何过精彩而有意义的生日，培养学生关心朋友、关爱家人的良好品质</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Darby</w:t>
            </w:r>
            <w:r>
              <w:rPr>
                <w:rFonts w:hint="default" w:ascii="Calibri" w:hAnsi="Calibri" w:eastAsia="宋体"/>
                <w:vertAlign w:val="baseline"/>
                <w:lang w:val="en-US" w:eastAsia="zh-CN"/>
              </w:rPr>
              <w:t>’</w:t>
            </w:r>
            <w:r>
              <w:rPr>
                <w:rFonts w:hint="eastAsia" w:ascii="Calibri" w:hAnsi="Calibri" w:eastAsia="宋体"/>
                <w:vertAlign w:val="baseline"/>
                <w:lang w:val="en-US" w:eastAsia="zh-CN"/>
              </w:rPr>
              <w:t>s birthday party</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top"/>
          </w:tcPr>
          <w:p>
            <w:pPr>
              <w:rPr>
                <w:rFonts w:hint="eastAsia" w:ascii="Calibri" w:hAnsi="Calibri" w:eastAsia="宋体"/>
                <w:vertAlign w:val="baseline"/>
                <w:lang w:val="en-US" w:eastAsia="zh-CN"/>
              </w:rPr>
            </w:pPr>
          </w:p>
          <w:p>
            <w:pPr>
              <w:rPr>
                <w:rFonts w:hint="eastAsia" w:ascii="Calibri" w:hAnsi="Calibri" w:eastAsia="宋体"/>
                <w:vertAlign w:val="baseline"/>
                <w:lang w:val="en-US" w:eastAsia="zh-CN"/>
              </w:rPr>
            </w:pPr>
          </w:p>
          <w:p>
            <w:pPr>
              <w:rPr>
                <w:rFonts w:hint="eastAsia" w:ascii="Calibri" w:hAnsi="Calibri" w:eastAsia="宋体"/>
                <w:vertAlign w:val="baseline"/>
                <w:lang w:val="en-US" w:eastAsia="zh-CN"/>
              </w:rPr>
            </w:pPr>
          </w:p>
          <w:p>
            <w:pPr>
              <w:rPr>
                <w:rFonts w:ascii="Calibri" w:hAnsi="Calibri" w:eastAsia="宋体"/>
                <w:vertAlign w:val="baseline"/>
              </w:rPr>
            </w:pPr>
            <w:r>
              <w:rPr>
                <w:rFonts w:hint="eastAsia" w:ascii="Calibri" w:hAnsi="Calibri" w:eastAsia="宋体"/>
                <w:vertAlign w:val="baseline"/>
                <w:lang w:val="en-US" w:eastAsia="zh-CN"/>
              </w:rPr>
              <w:t>六上</w:t>
            </w: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Unit1《The king's new clothes》</w:t>
            </w:r>
          </w:p>
        </w:tc>
        <w:tc>
          <w:tcPr>
            <w:tcW w:w="2990" w:type="dxa"/>
            <w:vAlign w:val="top"/>
          </w:tcPr>
          <w:p>
            <w:pPr>
              <w:rPr>
                <w:rFonts w:hint="default" w:ascii="Calibri" w:hAnsi="Calibri" w:eastAsia="宋体"/>
                <w:color w:val="0000FF"/>
                <w:vertAlign w:val="baseline"/>
                <w:lang w:val="en-US" w:eastAsia="zh-CN"/>
              </w:rPr>
            </w:pPr>
            <w:r>
              <w:rPr>
                <w:rFonts w:hint="eastAsia" w:ascii="Calibri" w:hAnsi="Calibri" w:eastAsia="宋体"/>
                <w:color w:val="auto"/>
                <w:vertAlign w:val="baseline"/>
                <w:lang w:val="en-US" w:eastAsia="zh-CN"/>
              </w:rPr>
              <w:t>体验童话故事带来的乐趣，提高学生的阅读兴趣</w:t>
            </w:r>
          </w:p>
        </w:tc>
        <w:tc>
          <w:tcPr>
            <w:tcW w:w="2370" w:type="dxa"/>
            <w:vAlign w:val="top"/>
          </w:tcPr>
          <w:p>
            <w:pPr>
              <w:rPr>
                <w:rFonts w:hint="eastAsia" w:ascii="Calibri" w:hAnsi="Calibri" w:eastAsia="宋体"/>
                <w:vertAlign w:val="baseline"/>
              </w:rPr>
            </w:pPr>
            <w:r>
              <w:rPr>
                <w:rFonts w:hint="eastAsia" w:ascii="Calibri" w:hAnsi="Calibri" w:eastAsia="宋体"/>
                <w:vertAlign w:val="baseline"/>
              </w:rPr>
              <w:t>Cat and Mouse</w:t>
            </w:r>
          </w:p>
          <w:p>
            <w:pPr>
              <w:rPr>
                <w:rFonts w:hint="eastAsia" w:ascii="Calibri" w:hAnsi="Calibri" w:eastAsia="宋体"/>
                <w:vertAlign w:val="baseline"/>
              </w:rPr>
            </w:pPr>
            <w:r>
              <w:rPr>
                <w:rFonts w:hint="eastAsia" w:ascii="Calibri" w:hAnsi="Calibri" w:eastAsia="宋体"/>
                <w:vertAlign w:val="baseline"/>
              </w:rPr>
              <w:t>The Old Dragon Has Nine Sons</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Unit2《What a day!》</w:t>
            </w:r>
          </w:p>
        </w:tc>
        <w:tc>
          <w:tcPr>
            <w:tcW w:w="2990" w:type="dxa"/>
            <w:vAlign w:val="top"/>
          </w:tcPr>
          <w:p>
            <w:pPr>
              <w:rPr>
                <w:rFonts w:hint="default" w:ascii="Calibri" w:hAnsi="Calibri" w:eastAsia="宋体"/>
                <w:color w:val="0000FF"/>
                <w:vertAlign w:val="baseline"/>
                <w:lang w:val="en-US"/>
              </w:rPr>
            </w:pPr>
            <w:r>
              <w:rPr>
                <w:rFonts w:hint="eastAsia" w:ascii="Calibri" w:hAnsi="Calibri" w:eastAsia="宋体"/>
                <w:color w:val="auto"/>
                <w:vertAlign w:val="baseline"/>
                <w:lang w:val="en-US" w:eastAsia="zh-CN"/>
              </w:rPr>
              <w:t>培养学生热爱生活、享受生活的情感</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Lost in the wild</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Unit3《Holiday fun》</w:t>
            </w:r>
          </w:p>
        </w:tc>
        <w:tc>
          <w:tcPr>
            <w:tcW w:w="2990" w:type="dxa"/>
            <w:vAlign w:val="top"/>
          </w:tcPr>
          <w:p>
            <w:pPr>
              <w:rPr>
                <w:rFonts w:hint="default" w:ascii="Calibri" w:hAnsi="Calibri" w:eastAsia="宋体"/>
                <w:color w:val="0000FF"/>
                <w:vertAlign w:val="baseline"/>
                <w:lang w:val="en-US"/>
              </w:rPr>
            </w:pPr>
            <w:r>
              <w:rPr>
                <w:rFonts w:hint="eastAsia" w:ascii="Calibri" w:hAnsi="Calibri" w:eastAsia="宋体"/>
                <w:color w:val="auto"/>
                <w:vertAlign w:val="baseline"/>
                <w:lang w:val="en-US" w:eastAsia="zh-CN"/>
              </w:rPr>
              <w:t>体会假期带来的乐趣，丰富自己的生活</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Fun in the sea</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Unit4《Then and now》</w:t>
            </w:r>
          </w:p>
        </w:tc>
        <w:tc>
          <w:tcPr>
            <w:tcW w:w="2990" w:type="dxa"/>
            <w:vAlign w:val="top"/>
          </w:tcPr>
          <w:p>
            <w:pPr>
              <w:rPr>
                <w:rFonts w:hint="default" w:ascii="Calibri" w:hAnsi="Calibri" w:eastAsia="宋体"/>
                <w:color w:val="0000FF"/>
                <w:vertAlign w:val="baseline"/>
                <w:lang w:val="en-US"/>
              </w:rPr>
            </w:pPr>
            <w:r>
              <w:rPr>
                <w:rFonts w:hint="eastAsia" w:ascii="Calibri" w:hAnsi="Calibri" w:eastAsia="宋体"/>
                <w:color w:val="auto"/>
                <w:vertAlign w:val="baseline"/>
                <w:lang w:val="en-US" w:eastAsia="zh-CN"/>
              </w:rPr>
              <w:t>了解科技发展对人们生活的影响，逐步树立热爱生活创造美好生活的信念</w:t>
            </w:r>
          </w:p>
        </w:tc>
        <w:tc>
          <w:tcPr>
            <w:tcW w:w="2370" w:type="dxa"/>
            <w:vAlign w:val="top"/>
          </w:tcPr>
          <w:p>
            <w:pPr>
              <w:rPr>
                <w:rFonts w:ascii="Calibri" w:hAnsi="Calibri" w:eastAsia="宋体"/>
                <w:vertAlign w:val="baseline"/>
              </w:rPr>
            </w:pPr>
            <w:r>
              <w:rPr>
                <w:rFonts w:hint="eastAsia" w:ascii="Calibri" w:hAnsi="Calibri" w:eastAsia="宋体"/>
                <w:vertAlign w:val="baseline"/>
              </w:rPr>
              <w:t>When I Was a Little Girl</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Unit5《Signs》</w:t>
            </w:r>
          </w:p>
        </w:tc>
        <w:tc>
          <w:tcPr>
            <w:tcW w:w="2990" w:type="dxa"/>
            <w:vAlign w:val="top"/>
          </w:tcPr>
          <w:p>
            <w:pPr>
              <w:rPr>
                <w:rFonts w:hint="default" w:ascii="Calibri" w:hAnsi="Calibri" w:eastAsia="宋体"/>
                <w:color w:val="0000FF"/>
                <w:vertAlign w:val="baseline"/>
                <w:lang w:val="en-US" w:eastAsia="zh-CN"/>
              </w:rPr>
            </w:pPr>
            <w:r>
              <w:rPr>
                <w:rFonts w:hint="eastAsia" w:ascii="Calibri" w:hAnsi="Calibri" w:eastAsia="宋体"/>
                <w:color w:val="auto"/>
                <w:vertAlign w:val="baseline"/>
                <w:lang w:val="en-US" w:eastAsia="zh-CN"/>
              </w:rPr>
              <w:t>增强学生保护环境的意识</w:t>
            </w:r>
          </w:p>
        </w:tc>
        <w:tc>
          <w:tcPr>
            <w:tcW w:w="2370" w:type="dxa"/>
            <w:vAlign w:val="top"/>
          </w:tcPr>
          <w:p>
            <w:pPr>
              <w:rPr>
                <w:rFonts w:ascii="Calibri" w:hAnsi="Calibri" w:eastAsia="宋体"/>
                <w:vertAlign w:val="baseline"/>
              </w:rPr>
            </w:pPr>
            <w:r>
              <w:rPr>
                <w:rFonts w:hint="eastAsia" w:ascii="Calibri" w:hAnsi="Calibri" w:eastAsia="宋体"/>
                <w:vertAlign w:val="baseline"/>
              </w:rPr>
              <w:t>Treasures</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Unit6《Keep our city clean》</w:t>
            </w:r>
          </w:p>
        </w:tc>
        <w:tc>
          <w:tcPr>
            <w:tcW w:w="2990" w:type="dxa"/>
            <w:vAlign w:val="top"/>
          </w:tcPr>
          <w:p>
            <w:pPr>
              <w:rPr>
                <w:rFonts w:hint="default" w:ascii="Calibri" w:hAnsi="Calibri" w:eastAsia="宋体"/>
                <w:color w:val="0000FF"/>
                <w:vertAlign w:val="baseline"/>
                <w:lang w:val="en-US" w:eastAsia="zh-CN"/>
              </w:rPr>
            </w:pPr>
            <w:r>
              <w:rPr>
                <w:rFonts w:hint="eastAsia" w:ascii="Calibri" w:hAnsi="Calibri" w:eastAsia="宋体"/>
                <w:color w:val="auto"/>
                <w:vertAlign w:val="baseline"/>
                <w:lang w:val="en-US" w:eastAsia="zh-CN"/>
              </w:rPr>
              <w:t>树立保护环境从我做起的意识</w:t>
            </w:r>
          </w:p>
        </w:tc>
        <w:tc>
          <w:tcPr>
            <w:tcW w:w="2370" w:type="dxa"/>
            <w:vAlign w:val="top"/>
          </w:tcPr>
          <w:p>
            <w:pPr>
              <w:rPr>
                <w:rFonts w:ascii="Calibri" w:hAnsi="Calibri" w:eastAsia="宋体"/>
                <w:vertAlign w:val="baseline"/>
              </w:rPr>
            </w:pPr>
            <w:r>
              <w:rPr>
                <w:rFonts w:hint="eastAsia" w:ascii="Calibri" w:hAnsi="Calibri" w:eastAsia="宋体"/>
                <w:vertAlign w:val="baseline"/>
              </w:rPr>
              <w:t>How Beautiful!</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Unit7《Protect the Earth》</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树立绿色环保的理念</w:t>
            </w:r>
          </w:p>
        </w:tc>
        <w:tc>
          <w:tcPr>
            <w:tcW w:w="2370" w:type="dxa"/>
            <w:vAlign w:val="top"/>
          </w:tcPr>
          <w:p>
            <w:pPr>
              <w:rPr>
                <w:rFonts w:ascii="Calibri" w:hAnsi="Calibri" w:eastAsia="宋体"/>
                <w:vertAlign w:val="baseline"/>
              </w:rPr>
            </w:pPr>
            <w:r>
              <w:rPr>
                <w:rFonts w:hint="eastAsia" w:ascii="Calibri" w:hAnsi="Calibri" w:eastAsia="宋体"/>
                <w:vertAlign w:val="baseline"/>
                <w:lang w:val="en-US" w:eastAsia="zh-CN"/>
              </w:rPr>
              <w:t>Fun in the sea</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Unit8《Chinese New Year》</w:t>
            </w:r>
          </w:p>
        </w:tc>
        <w:tc>
          <w:tcPr>
            <w:tcW w:w="2990" w:type="dxa"/>
            <w:vAlign w:val="top"/>
          </w:tcPr>
          <w:p>
            <w:pPr>
              <w:rPr>
                <w:rFonts w:hint="default" w:ascii="Calibri" w:hAnsi="Calibri" w:eastAsia="宋体"/>
                <w:color w:val="auto"/>
                <w:vertAlign w:val="baseline"/>
                <w:lang w:val="en-US" w:eastAsia="zh-CN"/>
              </w:rPr>
            </w:pPr>
            <w:r>
              <w:rPr>
                <w:rFonts w:hint="eastAsia" w:ascii="Calibri" w:hAnsi="Calibri" w:eastAsia="宋体"/>
                <w:color w:val="auto"/>
                <w:vertAlign w:val="baseline"/>
                <w:lang w:val="en-US" w:eastAsia="zh-CN"/>
              </w:rPr>
              <w:t>感受我国不同地区春节的乐趣，从而树立文化自信</w:t>
            </w:r>
          </w:p>
        </w:tc>
        <w:tc>
          <w:tcPr>
            <w:tcW w:w="2370" w:type="dxa"/>
            <w:vAlign w:val="top"/>
          </w:tcPr>
          <w:p>
            <w:pPr>
              <w:rPr>
                <w:rFonts w:ascii="Calibri" w:hAnsi="Calibri" w:eastAsia="宋体"/>
                <w:vertAlign w:val="baseline"/>
              </w:rPr>
            </w:pPr>
            <w:r>
              <w:rPr>
                <w:rFonts w:hint="eastAsia" w:ascii="Calibri" w:hAnsi="Calibri" w:eastAsia="宋体"/>
                <w:vertAlign w:val="baseline"/>
                <w:lang w:val="en-US" w:eastAsia="zh-CN"/>
              </w:rPr>
              <w:t xml:space="preserve">Happy </w:t>
            </w:r>
            <w:r>
              <w:rPr>
                <w:rFonts w:hint="eastAsia" w:ascii="Calibri" w:hAnsi="Calibri" w:eastAsia="宋体"/>
                <w:vertAlign w:val="baseline"/>
              </w:rPr>
              <w:t>Chinese New Year</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vAlign w:val="top"/>
          </w:tcPr>
          <w:p>
            <w:pPr>
              <w:rPr>
                <w:rFonts w:hint="eastAsia" w:ascii="Calibri" w:hAnsi="Calibri" w:eastAsia="宋体"/>
                <w:vertAlign w:val="baseline"/>
                <w:lang w:val="en-US" w:eastAsia="zh-CN"/>
              </w:rPr>
            </w:pPr>
          </w:p>
          <w:p>
            <w:pPr>
              <w:rPr>
                <w:rFonts w:hint="eastAsia" w:ascii="Calibri" w:hAnsi="Calibri" w:eastAsia="宋体"/>
                <w:vertAlign w:val="baseline"/>
                <w:lang w:val="en-US" w:eastAsia="zh-CN"/>
              </w:rPr>
            </w:pPr>
          </w:p>
          <w:p>
            <w:pPr>
              <w:rPr>
                <w:rFonts w:hint="eastAsia" w:ascii="Calibri" w:hAnsi="Calibri" w:eastAsia="宋体"/>
                <w:vertAlign w:val="baseline"/>
                <w:lang w:val="en-US" w:eastAsia="zh-CN"/>
              </w:rPr>
            </w:pPr>
          </w:p>
          <w:p>
            <w:pPr>
              <w:rPr>
                <w:rFonts w:hint="default" w:ascii="Calibri" w:hAnsi="Calibri" w:eastAsia="宋体"/>
                <w:vertAlign w:val="baseline"/>
                <w:lang w:val="en-US"/>
              </w:rPr>
            </w:pPr>
            <w:r>
              <w:rPr>
                <w:rFonts w:hint="eastAsia" w:ascii="Calibri" w:hAnsi="Calibri" w:eastAsia="宋体"/>
                <w:vertAlign w:val="baseline"/>
                <w:lang w:val="en-US" w:eastAsia="zh-CN"/>
              </w:rPr>
              <w:t>六下</w:t>
            </w: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Unit1《The lion and the mouse》</w:t>
            </w:r>
          </w:p>
        </w:tc>
        <w:tc>
          <w:tcPr>
            <w:tcW w:w="2990" w:type="dxa"/>
            <w:vAlign w:val="top"/>
          </w:tcPr>
          <w:p>
            <w:pPr>
              <w:rPr>
                <w:rFonts w:ascii="Calibri" w:hAnsi="Calibri" w:eastAsia="宋体"/>
                <w:vertAlign w:val="baseline"/>
              </w:rPr>
            </w:pPr>
            <w:r>
              <w:rPr>
                <w:rFonts w:hint="eastAsia" w:ascii="Calibri" w:hAnsi="Calibri" w:eastAsia="宋体"/>
                <w:vertAlign w:val="baseline"/>
                <w:lang w:val="en-US" w:eastAsia="zh-CN"/>
              </w:rPr>
              <w:t>引导学生感受朋友间相互帮助的感情</w:t>
            </w:r>
          </w:p>
        </w:tc>
        <w:tc>
          <w:tcPr>
            <w:tcW w:w="2370" w:type="dxa"/>
            <w:vAlign w:val="top"/>
          </w:tcPr>
          <w:p>
            <w:pPr>
              <w:rPr>
                <w:rFonts w:hint="default" w:ascii="Calibri" w:hAnsi="Calibri" w:eastAsia="宋体"/>
                <w:vertAlign w:val="baseline"/>
                <w:lang w:val="en-US" w:eastAsia="zh-CN"/>
              </w:rPr>
            </w:pPr>
            <w:r>
              <w:rPr>
                <w:rFonts w:hint="eastAsia" w:ascii="Calibri" w:hAnsi="Calibri" w:eastAsia="宋体"/>
                <w:vertAlign w:val="baseline"/>
                <w:lang w:val="en-US" w:eastAsia="zh-CN"/>
              </w:rPr>
              <w:t>Gat and Mouse</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Unit2《Good habits》</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在今后的学习和生活中形成好习惯，摈弃坏习惯，更有效地学习、更健康地生活</w:t>
            </w:r>
          </w:p>
        </w:tc>
        <w:tc>
          <w:tcPr>
            <w:tcW w:w="2370" w:type="dxa"/>
            <w:vAlign w:val="top"/>
          </w:tcPr>
          <w:p>
            <w:pPr>
              <w:rPr>
                <w:rFonts w:ascii="Calibri" w:hAnsi="Calibri" w:eastAsia="宋体"/>
                <w:vertAlign w:val="baseline"/>
              </w:rPr>
            </w:pPr>
            <w:r>
              <w:rPr>
                <w:rFonts w:hint="eastAsia" w:ascii="Calibri" w:hAnsi="Calibri" w:eastAsia="宋体"/>
                <w:vertAlign w:val="baseline"/>
              </w:rPr>
              <w:t>Can I play with you?</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Unit3《A healthy diet》</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树立正确的健康习惯学会形成合理饮食，健康生活的观念</w:t>
            </w:r>
          </w:p>
        </w:tc>
        <w:tc>
          <w:tcPr>
            <w:tcW w:w="2370" w:type="dxa"/>
            <w:vAlign w:val="top"/>
          </w:tcPr>
          <w:p>
            <w:pPr>
              <w:rPr>
                <w:rFonts w:ascii="Calibri" w:hAnsi="Calibri" w:eastAsia="宋体"/>
                <w:vertAlign w:val="baseline"/>
              </w:rPr>
            </w:pPr>
            <w:r>
              <w:rPr>
                <w:rFonts w:hint="eastAsia" w:ascii="Calibri" w:hAnsi="Calibri" w:eastAsia="宋体"/>
                <w:vertAlign w:val="baseline"/>
              </w:rPr>
              <w:t>We All Love Ice Cream</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Unit4《Road safety》</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养成 “礼让行人”等公民交通素养</w:t>
            </w:r>
          </w:p>
        </w:tc>
        <w:tc>
          <w:tcPr>
            <w:tcW w:w="2370" w:type="dxa"/>
            <w:vAlign w:val="top"/>
          </w:tcPr>
          <w:p>
            <w:pPr>
              <w:rPr>
                <w:rFonts w:hint="eastAsia" w:ascii="Calibri" w:hAnsi="Calibri" w:eastAsia="宋体"/>
                <w:vertAlign w:val="baseline"/>
                <w:lang w:val="en-US" w:eastAsia="zh-CN"/>
              </w:rPr>
            </w:pPr>
            <w:r>
              <w:rPr>
                <w:rFonts w:hint="eastAsia" w:ascii="Calibri" w:hAnsi="Calibri" w:eastAsia="宋体"/>
                <w:vertAlign w:val="baseline"/>
                <w:lang w:val="en-US" w:eastAsia="zh-CN"/>
              </w:rPr>
              <w:t>Coronavirus safety for children</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Unit5《A party》</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学生能够了解参加聚会要做的准备工作，并注意一下社交礼仪</w:t>
            </w:r>
          </w:p>
        </w:tc>
        <w:tc>
          <w:tcPr>
            <w:tcW w:w="2370" w:type="dxa"/>
            <w:vAlign w:val="top"/>
          </w:tcPr>
          <w:p>
            <w:pPr>
              <w:rPr>
                <w:rFonts w:ascii="Calibri" w:hAnsi="Calibri" w:eastAsia="宋体"/>
                <w:vertAlign w:val="baseline"/>
              </w:rPr>
            </w:pPr>
            <w:r>
              <w:rPr>
                <w:rFonts w:hint="eastAsia" w:ascii="Calibri" w:hAnsi="Calibri" w:eastAsia="宋体"/>
                <w:vertAlign w:val="baseline"/>
              </w:rPr>
              <w:t>Treasures</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Unit6《An interesting country》</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了解澳大利亚、英国等西方国家风土人情</w:t>
            </w:r>
          </w:p>
        </w:tc>
        <w:tc>
          <w:tcPr>
            <w:tcW w:w="2370" w:type="dxa"/>
            <w:vAlign w:val="top"/>
          </w:tcPr>
          <w:p>
            <w:pPr>
              <w:rPr>
                <w:rFonts w:hint="eastAsia" w:ascii="Calibri" w:hAnsi="Calibri" w:eastAsia="宋体"/>
                <w:vertAlign w:val="baseline"/>
                <w:lang w:val="en-US" w:eastAsia="zh-CN"/>
              </w:rPr>
            </w:pPr>
            <w:r>
              <w:rPr>
                <w:rFonts w:hint="eastAsia" w:ascii="Calibri" w:hAnsi="Calibri" w:eastAsia="宋体"/>
                <w:vertAlign w:val="baseline"/>
                <w:lang w:val="en-US" w:eastAsia="zh-CN"/>
              </w:rPr>
              <w:t>A magic card</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Unit7《Summer holiday plans》</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学生能够运用一般将来时交流暑假出行计划</w:t>
            </w:r>
          </w:p>
        </w:tc>
        <w:tc>
          <w:tcPr>
            <w:tcW w:w="2370" w:type="dxa"/>
            <w:vAlign w:val="top"/>
          </w:tcPr>
          <w:p>
            <w:pPr>
              <w:rPr>
                <w:rFonts w:hint="eastAsia" w:ascii="Calibri" w:hAnsi="Calibri" w:eastAsia="宋体"/>
                <w:vertAlign w:val="baseline"/>
                <w:lang w:val="en-US" w:eastAsia="zh-CN"/>
              </w:rPr>
            </w:pPr>
            <w:r>
              <w:rPr>
                <w:rFonts w:hint="eastAsia" w:ascii="Calibri" w:hAnsi="Calibri" w:eastAsia="宋体"/>
                <w:vertAlign w:val="baseline"/>
                <w:lang w:val="en-US" w:eastAsia="zh-CN"/>
              </w:rPr>
              <w:t>Picture Perfect Vacation</w:t>
            </w:r>
          </w:p>
        </w:tc>
        <w:tc>
          <w:tcPr>
            <w:tcW w:w="1177" w:type="dxa"/>
            <w:vAlign w:val="top"/>
          </w:tcPr>
          <w:p>
            <w:pPr>
              <w:jc w:val="center"/>
              <w:rPr>
                <w:rFonts w:ascii="Calibri" w:hAnsi="Calibri" w:eastAsia="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top"/>
          </w:tcPr>
          <w:p>
            <w:pPr>
              <w:rPr>
                <w:rFonts w:ascii="Calibri" w:hAnsi="Calibri" w:eastAsia="宋体"/>
                <w:vertAlign w:val="baseline"/>
              </w:rPr>
            </w:pPr>
          </w:p>
        </w:tc>
        <w:tc>
          <w:tcPr>
            <w:tcW w:w="2505" w:type="dxa"/>
            <w:vAlign w:val="top"/>
          </w:tcPr>
          <w:p>
            <w:pPr>
              <w:jc w:val="center"/>
              <w:rPr>
                <w:rFonts w:hint="eastAsia" w:ascii="Calibri" w:hAnsi="Calibri" w:eastAsia="宋体"/>
                <w:vertAlign w:val="baseline"/>
                <w:lang w:val="en-US" w:eastAsia="zh-CN"/>
              </w:rPr>
            </w:pPr>
            <w:r>
              <w:rPr>
                <w:rFonts w:hint="eastAsia" w:ascii="Calibri" w:hAnsi="Calibri" w:eastAsia="宋体"/>
                <w:vertAlign w:val="baseline"/>
                <w:lang w:val="en-US" w:eastAsia="zh-CN"/>
              </w:rPr>
              <w:t>Unit8《Our dreams》</w:t>
            </w:r>
          </w:p>
        </w:tc>
        <w:tc>
          <w:tcPr>
            <w:tcW w:w="2990" w:type="dxa"/>
            <w:vAlign w:val="top"/>
          </w:tcPr>
          <w:p>
            <w:pPr>
              <w:rPr>
                <w:rFonts w:ascii="Calibri" w:hAnsi="Calibri" w:eastAsia="宋体"/>
                <w:vertAlign w:val="baseline"/>
                <w:lang w:val="en-US"/>
              </w:rPr>
            </w:pPr>
            <w:r>
              <w:rPr>
                <w:rFonts w:hint="eastAsia" w:ascii="Calibri" w:hAnsi="Calibri" w:eastAsia="宋体"/>
                <w:vertAlign w:val="baseline"/>
                <w:lang w:val="en-US" w:eastAsia="zh-CN"/>
              </w:rPr>
              <w:t>了解同学的理想，向他人讲述自己的理想及实现理想的做法</w:t>
            </w:r>
          </w:p>
        </w:tc>
        <w:tc>
          <w:tcPr>
            <w:tcW w:w="2370" w:type="dxa"/>
            <w:vAlign w:val="top"/>
          </w:tcPr>
          <w:p>
            <w:pPr>
              <w:rPr>
                <w:rFonts w:hint="eastAsia" w:ascii="Calibri" w:hAnsi="Calibri" w:eastAsia="宋体"/>
                <w:vertAlign w:val="baseline"/>
                <w:lang w:val="en-US" w:eastAsia="zh-CN"/>
              </w:rPr>
            </w:pPr>
            <w:r>
              <w:rPr>
                <w:rFonts w:hint="eastAsia" w:ascii="Calibri" w:hAnsi="Calibri" w:eastAsia="宋体"/>
                <w:vertAlign w:val="baseline"/>
                <w:lang w:val="en-US" w:eastAsia="zh-CN"/>
              </w:rPr>
              <w:t>The Farmer and the Cucumbers</w:t>
            </w:r>
          </w:p>
        </w:tc>
        <w:tc>
          <w:tcPr>
            <w:tcW w:w="1177" w:type="dxa"/>
            <w:vAlign w:val="top"/>
          </w:tcPr>
          <w:p>
            <w:pPr>
              <w:jc w:val="center"/>
              <w:rPr>
                <w:rFonts w:ascii="Calibri" w:hAnsi="Calibri" w:eastAsia="宋体"/>
                <w:vertAlign w:val="baseline"/>
              </w:rPr>
            </w:pPr>
            <w:r>
              <w:rPr>
                <w:rFonts w:hint="eastAsia" w:ascii="Calibri" w:hAnsi="Calibri" w:eastAsia="宋体"/>
                <w:vertAlign w:val="baseline"/>
                <w:lang w:val="en-US" w:eastAsia="zh-CN"/>
              </w:rPr>
              <w:t>√</w:t>
            </w:r>
          </w:p>
        </w:tc>
      </w:tr>
    </w:tbl>
    <w:p>
      <w:pPr>
        <w:widowControl w:val="0"/>
        <w:numPr>
          <w:ilvl w:val="0"/>
          <w:numId w:val="0"/>
        </w:numPr>
        <w:spacing w:line="440" w:lineRule="exact"/>
        <w:jc w:val="both"/>
        <w:rPr>
          <w:rFonts w:hint="eastAsia" w:ascii="宋体" w:hAnsi="宋体"/>
          <w:b w:val="0"/>
          <w:bCs/>
          <w:color w:val="FF0000"/>
          <w:sz w:val="24"/>
          <w:shd w:val="clear" w:color="auto" w:fill="auto"/>
          <w:lang w:val="en-US" w:eastAsia="zh-CN"/>
        </w:rPr>
      </w:pPr>
    </w:p>
    <w:p>
      <w:pPr>
        <w:widowControl w:val="0"/>
        <w:numPr>
          <w:ilvl w:val="0"/>
          <w:numId w:val="0"/>
        </w:numPr>
        <w:spacing w:line="440" w:lineRule="exact"/>
        <w:jc w:val="both"/>
        <w:rPr>
          <w:rFonts w:hint="default" w:ascii="宋体" w:hAnsi="宋体"/>
          <w:b/>
          <w:bCs w:val="0"/>
          <w:color w:val="auto"/>
          <w:sz w:val="24"/>
          <w:shd w:val="clear" w:color="auto" w:fill="auto"/>
          <w:lang w:val="en-US" w:eastAsia="zh-CN"/>
        </w:rPr>
      </w:pPr>
      <w:r>
        <w:rPr>
          <w:rFonts w:hint="eastAsia" w:ascii="宋体" w:hAnsi="宋体"/>
          <w:b/>
          <w:bCs w:val="0"/>
          <w:color w:val="auto"/>
          <w:sz w:val="24"/>
          <w:shd w:val="clear" w:color="auto" w:fill="auto"/>
          <w:lang w:val="en-US" w:eastAsia="zh-CN"/>
        </w:rPr>
        <w:t xml:space="preserve">    3. 绘本阅读教学设计策略</w:t>
      </w:r>
    </w:p>
    <w:p>
      <w:pPr>
        <w:widowControl w:val="0"/>
        <w:numPr>
          <w:ilvl w:val="0"/>
          <w:numId w:val="0"/>
        </w:numPr>
        <w:spacing w:line="440" w:lineRule="exact"/>
        <w:jc w:val="both"/>
        <w:rPr>
          <w:rFonts w:hint="default" w:ascii="宋体" w:hAnsi="宋体"/>
          <w:b w:val="0"/>
          <w:bCs/>
          <w:i w:val="0"/>
          <w:iCs w:val="0"/>
          <w:color w:val="auto"/>
          <w:sz w:val="24"/>
          <w:shd w:val="clear" w:color="auto" w:fill="auto"/>
          <w:lang w:val="en-US" w:eastAsia="zh-CN"/>
        </w:rPr>
      </w:pPr>
      <w:r>
        <w:rPr>
          <w:rFonts w:hint="eastAsia" w:ascii="宋体" w:hAnsi="宋体"/>
          <w:b w:val="0"/>
          <w:bCs/>
          <w:color w:val="auto"/>
          <w:sz w:val="24"/>
          <w:shd w:val="clear" w:color="auto" w:fill="auto"/>
          <w:lang w:val="en-US" w:eastAsia="zh-CN"/>
        </w:rPr>
        <w:t xml:space="preserve">    （1）读前找准切入点，凸显主题。教师在新课导入环节时，要找准切入点，激活学生已有的知识储备，激发学生阅读绘本的兴趣，为绘本学习做好知识准备和情感渗透。如</w:t>
      </w:r>
      <w:r>
        <w:rPr>
          <w:rFonts w:hint="eastAsia" w:ascii="宋体" w:hAnsi="宋体"/>
          <w:b w:val="0"/>
          <w:bCs/>
          <w:i w:val="0"/>
          <w:iCs w:val="0"/>
          <w:color w:val="auto"/>
          <w:sz w:val="24"/>
          <w:shd w:val="clear" w:color="auto" w:fill="auto"/>
          <w:lang w:val="en-US" w:eastAsia="zh-CN"/>
        </w:rPr>
        <w:t>绘本</w:t>
      </w:r>
      <w:r>
        <w:rPr>
          <w:rFonts w:hint="eastAsia" w:ascii="宋体" w:hAnsi="宋体"/>
          <w:b w:val="0"/>
          <w:bCs/>
          <w:i/>
          <w:iCs/>
          <w:color w:val="auto"/>
          <w:sz w:val="24"/>
          <w:shd w:val="clear" w:color="auto" w:fill="auto"/>
          <w:lang w:val="en-US" w:eastAsia="zh-CN"/>
        </w:rPr>
        <w:t>The dot</w:t>
      </w:r>
      <w:r>
        <w:rPr>
          <w:rFonts w:hint="eastAsia" w:ascii="宋体" w:hAnsi="宋体"/>
          <w:b w:val="0"/>
          <w:bCs/>
          <w:i w:val="0"/>
          <w:iCs w:val="0"/>
          <w:color w:val="auto"/>
          <w:sz w:val="24"/>
          <w:shd w:val="clear" w:color="auto" w:fill="auto"/>
          <w:lang w:val="en-US" w:eastAsia="zh-CN"/>
        </w:rPr>
        <w:t>是的主题是相信自己，学会鼓励他人。课伊始，老师以学生的喜好和能力为切入点，展开师生对话，极具灵活性和滚动性。期间，老师适时赞扬，鼓励他人正是这堂课上要传达的主题意义。接着，教师以自己不擅长画画，却努力尝试画画，并请学生说说自己画的像什么？在轻松的氛围中，激发学生想象力，激活学生思维，鼓励学生大胆地表达自己的看法。同时，由一个点变化成不同的画面，也凸出了“相信自己，成就无限可能”这一主题。最后，绘本封面自然而然地呈现给学生，不仅激发了学生的好奇心，而且明确了主题，为学好绘本做好准备。</w:t>
      </w:r>
    </w:p>
    <w:p>
      <w:pPr>
        <w:widowControl w:val="0"/>
        <w:numPr>
          <w:ilvl w:val="0"/>
          <w:numId w:val="0"/>
        </w:numPr>
        <w:spacing w:line="440" w:lineRule="exact"/>
        <w:ind w:firstLine="480" w:firstLineChars="200"/>
        <w:jc w:val="both"/>
        <w:rPr>
          <w:rFonts w:hint="eastAsia"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2）读中立足着力点，感悟主题。读中环节是绘本教学的重要部分。教师在阅读绘本故事的过程中，一方面培养学生自主阅读能力和提取关键信息能力；另一方面，教师要引导学生自主思考，使其感知主题，体验到主题，感悟出主题。读中环节是绘本教学的重要部分。教师在阅读绘本故事的过程中，一方面培养学生自主阅读能力和提取关键信息能力；另一方面，教师要引导学生自主思考，使其感知主题，体验到主题，感悟出主题。</w:t>
      </w:r>
    </w:p>
    <w:p>
      <w:pPr>
        <w:widowControl w:val="0"/>
        <w:numPr>
          <w:ilvl w:val="0"/>
          <w:numId w:val="0"/>
        </w:numPr>
        <w:spacing w:line="440" w:lineRule="exact"/>
        <w:ind w:firstLine="480" w:firstLineChars="200"/>
        <w:jc w:val="both"/>
        <w:rPr>
          <w:rFonts w:hint="eastAsia"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（3）读后活动主要注重对文本内容的拓展、延伸和运用。如绘本</w:t>
      </w:r>
      <w:r>
        <w:rPr>
          <w:rFonts w:hint="eastAsia" w:ascii="宋体" w:hAnsi="宋体"/>
          <w:b w:val="0"/>
          <w:bCs/>
          <w:i/>
          <w:iCs/>
          <w:color w:val="auto"/>
          <w:sz w:val="24"/>
          <w:shd w:val="clear" w:color="auto" w:fill="auto"/>
          <w:lang w:val="en-US" w:eastAsia="zh-CN"/>
        </w:rPr>
        <w:t>The dot</w:t>
      </w:r>
      <w:r>
        <w:rPr>
          <w:rFonts w:hint="eastAsia" w:ascii="宋体" w:hAnsi="宋体"/>
          <w:b w:val="0"/>
          <w:bCs/>
          <w:color w:val="auto"/>
          <w:sz w:val="24"/>
          <w:shd w:val="clear" w:color="auto" w:fill="auto"/>
          <w:lang w:val="en-US" w:eastAsia="zh-CN"/>
        </w:rPr>
        <w:t>通过让学生思考：“Which character do you like best?”不仅内化了学生的语言，实现了整体输出，而且学生从不同的人物身上发现闪光点，表达欣赏，激发感动，落脚于绘本情感，直击主题。接着，老师又通过“Make a Dot mall”给自己或小伙伴写一句鼓励的这一任务，促进他们发现自己和朋友的潜力、特点充满创意的手绘点激发了学生的想象力，整个班的所有“点”汇聚在“点墙”上，迎来了这堂课的高光时刻“Splash”。发挥绘本的力量，让学生找到所学知识与实际生活的连接点，从绘本回归现实，在生活中传递情感内涵，实现文本的育人价值，升华了主题意义。</w:t>
      </w:r>
    </w:p>
    <w:p>
      <w:pPr>
        <w:widowControl w:val="0"/>
        <w:numPr>
          <w:ilvl w:val="0"/>
          <w:numId w:val="0"/>
        </w:numPr>
        <w:spacing w:line="440" w:lineRule="exact"/>
        <w:ind w:firstLine="482" w:firstLineChars="200"/>
        <w:jc w:val="both"/>
        <w:rPr>
          <w:rFonts w:hint="eastAsia" w:ascii="宋体" w:hAnsi="宋体"/>
          <w:b/>
          <w:bCs w:val="0"/>
          <w:color w:val="auto"/>
          <w:sz w:val="24"/>
          <w:shd w:val="clear" w:color="auto" w:fill="auto"/>
          <w:lang w:val="en-US" w:eastAsia="zh-CN"/>
        </w:rPr>
      </w:pPr>
      <w:r>
        <w:rPr>
          <w:rFonts w:hint="eastAsia" w:ascii="宋体" w:hAnsi="宋体"/>
          <w:b/>
          <w:bCs w:val="0"/>
          <w:color w:val="auto"/>
          <w:sz w:val="24"/>
          <w:shd w:val="clear" w:color="auto" w:fill="auto"/>
          <w:lang w:val="en-US" w:eastAsia="zh-CN"/>
        </w:rPr>
        <w:t>4. 从评价与反思中调整教学设计</w:t>
      </w:r>
    </w:p>
    <w:p>
      <w:pPr>
        <w:widowControl w:val="0"/>
        <w:numPr>
          <w:ilvl w:val="0"/>
          <w:numId w:val="0"/>
        </w:numPr>
        <w:spacing w:line="440" w:lineRule="exact"/>
        <w:ind w:firstLine="480"/>
        <w:jc w:val="both"/>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义务教育英语课程标准（2022年版）》提出树立“教-学-评”一致性和一体化的理念，在坚持以评促学外，要坚持以评促教，在课例研究中将“改进教学的评价”作为基本的评价范式，重视教学设计的调整与更新。（见图3）</w:t>
      </w:r>
    </w:p>
    <w:p>
      <w:pPr>
        <w:rPr>
          <w:rFonts w:hint="eastAsia" w:ascii="宋体" w:hAnsi="宋体" w:eastAsia="宋体" w:cs="宋体"/>
          <w:b/>
          <w:bCs/>
          <w:color w:val="464646"/>
          <w:kern w:val="0"/>
          <w:sz w:val="36"/>
          <w:szCs w:val="36"/>
        </w:rPr>
      </w:pPr>
      <w:r>
        <w:rPr>
          <w:rFonts w:hint="eastAsia" w:ascii="宋体" w:hAnsi="宋体" w:eastAsia="宋体" w:cs="宋体"/>
          <w:b/>
          <w:bCs/>
          <w:color w:val="464646"/>
          <w:kern w:val="0"/>
          <w:sz w:val="36"/>
          <w:szCs w:val="36"/>
        </w:rPr>
        <w:drawing>
          <wp:anchor distT="0" distB="0" distL="114300" distR="114300" simplePos="0" relativeHeight="251660288" behindDoc="0" locked="0" layoutInCell="1" allowOverlap="1">
            <wp:simplePos x="0" y="0"/>
            <wp:positionH relativeFrom="column">
              <wp:posOffset>1296670</wp:posOffset>
            </wp:positionH>
            <wp:positionV relativeFrom="paragraph">
              <wp:posOffset>37465</wp:posOffset>
            </wp:positionV>
            <wp:extent cx="3528060" cy="3806190"/>
            <wp:effectExtent l="0" t="0" r="15240" b="381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528060" cy="3806190"/>
                    </a:xfrm>
                    <a:prstGeom prst="rect">
                      <a:avLst/>
                    </a:prstGeom>
                    <a:noFill/>
                    <a:ln>
                      <a:noFill/>
                    </a:ln>
                  </pic:spPr>
                </pic:pic>
              </a:graphicData>
            </a:graphic>
          </wp:anchor>
        </w:drawing>
      </w:r>
    </w:p>
    <w:p>
      <w:pPr>
        <w:rPr>
          <w:rFonts w:hint="eastAsia" w:ascii="宋体" w:hAnsi="宋体" w:eastAsia="宋体" w:cs="宋体"/>
          <w:b/>
          <w:bCs/>
          <w:color w:val="464646"/>
          <w:kern w:val="0"/>
          <w:sz w:val="36"/>
          <w:szCs w:val="36"/>
        </w:rPr>
      </w:pPr>
    </w:p>
    <w:p>
      <w:pPr>
        <w:rPr>
          <w:rFonts w:hint="eastAsia" w:ascii="宋体" w:hAnsi="宋体" w:eastAsia="宋体" w:cs="宋体"/>
          <w:b/>
          <w:bCs/>
          <w:color w:val="464646"/>
          <w:kern w:val="0"/>
          <w:sz w:val="36"/>
          <w:szCs w:val="36"/>
        </w:rPr>
      </w:pPr>
    </w:p>
    <w:p>
      <w:pPr>
        <w:widowControl w:val="0"/>
        <w:numPr>
          <w:ilvl w:val="0"/>
          <w:numId w:val="0"/>
        </w:numPr>
        <w:spacing w:line="440" w:lineRule="exact"/>
        <w:ind w:firstLine="480"/>
        <w:jc w:val="both"/>
        <w:rPr>
          <w:rFonts w:hint="default" w:ascii="宋体" w:hAnsi="宋体"/>
          <w:b w:val="0"/>
          <w:bCs/>
          <w:color w:val="auto"/>
          <w:sz w:val="24"/>
          <w:szCs w:val="24"/>
          <w:lang w:val="en-US" w:eastAsia="zh-CN"/>
        </w:rPr>
      </w:pPr>
    </w:p>
    <w:p>
      <w:pPr>
        <w:widowControl w:val="0"/>
        <w:numPr>
          <w:ilvl w:val="0"/>
          <w:numId w:val="0"/>
        </w:numPr>
        <w:spacing w:line="440" w:lineRule="exact"/>
        <w:ind w:firstLine="480"/>
        <w:jc w:val="both"/>
        <w:rPr>
          <w:rFonts w:hint="default" w:ascii="宋体" w:hAnsi="宋体"/>
          <w:b w:val="0"/>
          <w:bCs/>
          <w:color w:val="auto"/>
          <w:sz w:val="24"/>
          <w:szCs w:val="24"/>
          <w:lang w:val="en-US" w:eastAsia="zh-CN"/>
        </w:rPr>
      </w:pPr>
    </w:p>
    <w:p>
      <w:pPr>
        <w:widowControl w:val="0"/>
        <w:numPr>
          <w:ilvl w:val="0"/>
          <w:numId w:val="0"/>
        </w:numPr>
        <w:spacing w:line="440" w:lineRule="exact"/>
        <w:ind w:firstLine="480"/>
        <w:jc w:val="both"/>
        <w:rPr>
          <w:rFonts w:hint="default" w:ascii="宋体" w:hAnsi="宋体"/>
          <w:b w:val="0"/>
          <w:bCs/>
          <w:color w:val="auto"/>
          <w:sz w:val="24"/>
          <w:szCs w:val="24"/>
          <w:lang w:val="en-US" w:eastAsia="zh-CN"/>
        </w:rPr>
      </w:pPr>
    </w:p>
    <w:p>
      <w:pPr>
        <w:widowControl w:val="0"/>
        <w:numPr>
          <w:ilvl w:val="0"/>
          <w:numId w:val="0"/>
        </w:numPr>
        <w:spacing w:line="440" w:lineRule="exact"/>
        <w:ind w:firstLine="480"/>
        <w:jc w:val="both"/>
        <w:rPr>
          <w:rFonts w:hint="default" w:ascii="宋体" w:hAnsi="宋体"/>
          <w:b w:val="0"/>
          <w:bCs/>
          <w:color w:val="auto"/>
          <w:sz w:val="24"/>
          <w:szCs w:val="24"/>
          <w:lang w:val="en-US" w:eastAsia="zh-CN"/>
        </w:rPr>
      </w:pPr>
    </w:p>
    <w:p>
      <w:pPr>
        <w:widowControl w:val="0"/>
        <w:numPr>
          <w:ilvl w:val="0"/>
          <w:numId w:val="0"/>
        </w:numPr>
        <w:spacing w:line="440" w:lineRule="exact"/>
        <w:ind w:firstLine="480"/>
        <w:jc w:val="both"/>
        <w:rPr>
          <w:rFonts w:hint="default" w:ascii="宋体" w:hAnsi="宋体"/>
          <w:b w:val="0"/>
          <w:bCs/>
          <w:color w:val="auto"/>
          <w:sz w:val="24"/>
          <w:szCs w:val="24"/>
          <w:lang w:val="en-US" w:eastAsia="zh-CN"/>
        </w:rPr>
      </w:pPr>
    </w:p>
    <w:p>
      <w:pPr>
        <w:widowControl w:val="0"/>
        <w:numPr>
          <w:ilvl w:val="0"/>
          <w:numId w:val="0"/>
        </w:numPr>
        <w:spacing w:line="440" w:lineRule="exact"/>
        <w:ind w:firstLine="480"/>
        <w:jc w:val="both"/>
        <w:rPr>
          <w:rFonts w:hint="default" w:ascii="宋体" w:hAnsi="宋体"/>
          <w:b w:val="0"/>
          <w:bCs/>
          <w:color w:val="auto"/>
          <w:sz w:val="24"/>
          <w:szCs w:val="24"/>
          <w:lang w:val="en-US" w:eastAsia="zh-CN"/>
        </w:rPr>
      </w:pPr>
    </w:p>
    <w:p>
      <w:pPr>
        <w:widowControl w:val="0"/>
        <w:numPr>
          <w:ilvl w:val="0"/>
          <w:numId w:val="0"/>
        </w:numPr>
        <w:spacing w:line="440" w:lineRule="exact"/>
        <w:ind w:firstLine="480"/>
        <w:jc w:val="both"/>
        <w:rPr>
          <w:rFonts w:hint="default" w:ascii="宋体" w:hAnsi="宋体"/>
          <w:b w:val="0"/>
          <w:bCs/>
          <w:color w:val="auto"/>
          <w:sz w:val="24"/>
          <w:szCs w:val="24"/>
          <w:lang w:val="en-US" w:eastAsia="zh-CN"/>
        </w:rPr>
      </w:pPr>
    </w:p>
    <w:p>
      <w:pPr>
        <w:widowControl w:val="0"/>
        <w:numPr>
          <w:ilvl w:val="0"/>
          <w:numId w:val="0"/>
        </w:numPr>
        <w:spacing w:line="440" w:lineRule="exact"/>
        <w:ind w:firstLine="480"/>
        <w:jc w:val="both"/>
        <w:rPr>
          <w:rFonts w:hint="default" w:ascii="宋体" w:hAnsi="宋体"/>
          <w:b w:val="0"/>
          <w:bCs/>
          <w:color w:val="auto"/>
          <w:sz w:val="24"/>
          <w:szCs w:val="24"/>
          <w:lang w:val="en-US" w:eastAsia="zh-CN"/>
        </w:rPr>
      </w:pPr>
    </w:p>
    <w:p>
      <w:pPr>
        <w:widowControl w:val="0"/>
        <w:numPr>
          <w:ilvl w:val="0"/>
          <w:numId w:val="0"/>
        </w:numPr>
        <w:spacing w:line="440" w:lineRule="exact"/>
        <w:jc w:val="both"/>
        <w:rPr>
          <w:rFonts w:hint="default" w:ascii="宋体" w:hAnsi="宋体"/>
          <w:b w:val="0"/>
          <w:bCs/>
          <w:color w:val="auto"/>
          <w:sz w:val="24"/>
          <w:szCs w:val="24"/>
          <w:lang w:val="en-US" w:eastAsia="zh-CN"/>
        </w:rPr>
      </w:pPr>
    </w:p>
    <w:p>
      <w:pPr>
        <w:widowControl w:val="0"/>
        <w:numPr>
          <w:ilvl w:val="0"/>
          <w:numId w:val="0"/>
        </w:numPr>
        <w:spacing w:line="440" w:lineRule="exact"/>
        <w:ind w:firstLine="480"/>
        <w:jc w:val="both"/>
        <w:rPr>
          <w:rFonts w:hint="default" w:ascii="宋体" w:hAnsi="宋体"/>
          <w:b w:val="0"/>
          <w:bCs/>
          <w:color w:val="auto"/>
          <w:sz w:val="24"/>
          <w:szCs w:val="24"/>
          <w:lang w:val="en-US" w:eastAsia="zh-CN"/>
        </w:rPr>
      </w:pPr>
      <w:r>
        <w:rPr>
          <w:sz w:val="24"/>
        </w:rPr>
        <mc:AlternateContent>
          <mc:Choice Requires="wps">
            <w:drawing>
              <wp:anchor distT="0" distB="0" distL="114300" distR="114300" simplePos="0" relativeHeight="251718656" behindDoc="0" locked="0" layoutInCell="1" allowOverlap="1">
                <wp:simplePos x="0" y="0"/>
                <wp:positionH relativeFrom="column">
                  <wp:posOffset>2760980</wp:posOffset>
                </wp:positionH>
                <wp:positionV relativeFrom="paragraph">
                  <wp:posOffset>120650</wp:posOffset>
                </wp:positionV>
                <wp:extent cx="600075" cy="3238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0007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图3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4pt;margin-top:9.5pt;height:25.5pt;width:47.25pt;z-index:251718656;mso-width-relative:page;mso-height-relative:page;" filled="f" stroked="f" coordsize="21600,21600" o:gfxdata="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WPAWPa&#10;AAAACQEAAA8AAAAAAAAAAQAgAAAAIgAAAGRycy9kb3ducmV2LnhtbFBLAQIUABQAAAAIAIdO4kB8&#10;vxbDHgIAABcEAAAOAAAAAAAAAAEAIAAAACkBAABkcnMvZTJvRG9jLnhtbFBLBQYAAAAABgAGAFkB&#10;AAC5BQAAAAA=&#10;">
                <v:fill on="f" focussize="0,0"/>
                <v:stroke on="f" weight="0.5pt"/>
                <v:imagedata o:title=""/>
                <o:lock v:ext="edit" aspectratio="f"/>
                <v:textbox>
                  <w:txbxContent>
                    <w:p>
                      <w:pPr>
                        <w:rPr>
                          <w:rFonts w:hint="default" w:eastAsia="宋体"/>
                          <w:b/>
                          <w:bCs/>
                          <w:lang w:val="en-US" w:eastAsia="zh-CN"/>
                        </w:rPr>
                      </w:pPr>
                      <w:r>
                        <w:rPr>
                          <w:rFonts w:hint="eastAsia"/>
                          <w:b/>
                          <w:bCs/>
                          <w:lang w:val="en-US" w:eastAsia="zh-CN"/>
                        </w:rPr>
                        <w:t>图3</w:t>
                      </w:r>
                    </w:p>
                  </w:txbxContent>
                </v:textbox>
              </v:shape>
            </w:pict>
          </mc:Fallback>
        </mc:AlternateContent>
      </w:r>
    </w:p>
    <w:p>
      <w:pPr>
        <w:widowControl w:val="0"/>
        <w:numPr>
          <w:ilvl w:val="0"/>
          <w:numId w:val="0"/>
        </w:numPr>
        <w:spacing w:line="440" w:lineRule="exact"/>
        <w:jc w:val="both"/>
        <w:rPr>
          <w:rFonts w:hint="eastAsia" w:ascii="宋体" w:hAnsi="宋体"/>
          <w:b/>
          <w:bCs w:val="0"/>
          <w:color w:val="auto"/>
          <w:sz w:val="24"/>
          <w:shd w:val="clear" w:color="auto" w:fill="auto"/>
          <w:lang w:val="en-US" w:eastAsia="zh-CN"/>
        </w:rPr>
      </w:pPr>
      <w:r>
        <w:rPr>
          <w:rFonts w:hint="eastAsia" w:ascii="宋体" w:hAnsi="宋体"/>
          <w:b/>
          <w:bCs w:val="0"/>
          <w:color w:val="auto"/>
          <w:sz w:val="24"/>
          <w:shd w:val="clear" w:color="auto" w:fill="auto"/>
          <w:lang w:val="en-US" w:eastAsia="zh-CN"/>
        </w:rPr>
        <w:t>（四）成果初显：回顾研究过程，明晰今后方向</w:t>
      </w:r>
    </w:p>
    <w:p>
      <w:pPr>
        <w:widowControl w:val="0"/>
        <w:numPr>
          <w:ilvl w:val="0"/>
          <w:numId w:val="0"/>
        </w:numPr>
        <w:spacing w:line="440" w:lineRule="exact"/>
        <w:ind w:firstLine="482" w:firstLineChars="200"/>
        <w:jc w:val="both"/>
        <w:rPr>
          <w:rFonts w:hint="eastAsia" w:ascii="宋体" w:hAnsi="宋体"/>
          <w:b/>
          <w:bCs w:val="0"/>
          <w:color w:val="auto"/>
          <w:sz w:val="24"/>
          <w:shd w:val="clear" w:color="auto" w:fill="auto"/>
          <w:lang w:val="en-US" w:eastAsia="zh-CN"/>
        </w:rPr>
      </w:pPr>
      <w:r>
        <w:rPr>
          <w:rFonts w:hint="eastAsia" w:ascii="宋体" w:hAnsi="宋体"/>
          <w:b/>
          <w:bCs w:val="0"/>
          <w:color w:val="auto"/>
          <w:sz w:val="24"/>
          <w:shd w:val="clear" w:color="auto" w:fill="auto"/>
          <w:lang w:val="en-US" w:eastAsia="zh-CN"/>
        </w:rPr>
        <w:t>1. 提升教师的研究素养</w:t>
      </w:r>
    </w:p>
    <w:p>
      <w:pPr>
        <w:widowControl w:val="0"/>
        <w:numPr>
          <w:ilvl w:val="0"/>
          <w:numId w:val="0"/>
        </w:numPr>
        <w:spacing w:line="440" w:lineRule="exact"/>
        <w:ind w:firstLine="480" w:firstLineChars="200"/>
        <w:jc w:val="both"/>
        <w:rPr>
          <w:rFonts w:hint="eastAsia" w:ascii="宋体" w:hAnsi="宋体"/>
          <w:b w:val="0"/>
          <w:bCs/>
          <w:color w:val="auto"/>
          <w:sz w:val="24"/>
          <w:shd w:val="clear" w:color="auto" w:fill="auto"/>
          <w:lang w:val="en-US" w:eastAsia="zh-CN"/>
        </w:rPr>
      </w:pPr>
      <w:r>
        <w:rPr>
          <w:rFonts w:hint="eastAsia" w:ascii="宋体" w:hAnsi="宋体"/>
          <w:b w:val="0"/>
          <w:bCs/>
          <w:color w:val="auto"/>
          <w:sz w:val="24"/>
          <w:shd w:val="clear" w:color="auto" w:fill="auto"/>
          <w:lang w:val="en-US" w:eastAsia="zh-CN"/>
        </w:rPr>
        <w:t>课题组成员经过理论学习及省市名师工作室历练后积极进行基于单元主题意义的小学英语绘本阅读教学的实践研究。在课堂教学、基本功竞赛中取得优异的成绩，课题组共4人次获得市、区基本功、评优课等竞赛一、二等奖，执教5节市、区级公开课或讲座，5人次</w:t>
      </w:r>
      <w:r>
        <w:rPr>
          <w:rFonts w:hint="eastAsia"/>
          <w:sz w:val="24"/>
        </w:rPr>
        <w:t>获得市</w:t>
      </w:r>
      <w:r>
        <w:rPr>
          <w:rFonts w:hint="eastAsia"/>
          <w:sz w:val="24"/>
          <w:lang w:eastAsia="zh-CN"/>
        </w:rPr>
        <w:t>、</w:t>
      </w:r>
      <w:r>
        <w:rPr>
          <w:rFonts w:hint="eastAsia"/>
          <w:sz w:val="24"/>
          <w:lang w:val="en-US" w:eastAsia="zh-CN"/>
        </w:rPr>
        <w:t>区</w:t>
      </w:r>
      <w:r>
        <w:rPr>
          <w:rFonts w:hint="eastAsia"/>
          <w:sz w:val="24"/>
        </w:rPr>
        <w:t>五级梯队称号</w:t>
      </w:r>
      <w:r>
        <w:rPr>
          <w:rFonts w:hint="eastAsia"/>
          <w:sz w:val="24"/>
          <w:lang w:eastAsia="zh-CN"/>
        </w:rPr>
        <w:t>，</w:t>
      </w:r>
      <w:r>
        <w:rPr>
          <w:rFonts w:hint="eastAsia"/>
          <w:sz w:val="24"/>
          <w:lang w:val="en-US" w:eastAsia="zh-CN"/>
        </w:rPr>
        <w:t>从原来的30%提升至5</w:t>
      </w:r>
      <w:r>
        <w:rPr>
          <w:rFonts w:hint="eastAsia"/>
          <w:color w:val="auto"/>
          <w:sz w:val="24"/>
          <w:lang w:val="en-US" w:eastAsia="zh-CN"/>
        </w:rPr>
        <w:t>0%</w:t>
      </w:r>
      <w:r>
        <w:rPr>
          <w:rFonts w:hint="eastAsia" w:ascii="宋体" w:hAnsi="宋体"/>
          <w:b w:val="0"/>
          <w:bCs/>
          <w:color w:val="auto"/>
          <w:sz w:val="24"/>
          <w:shd w:val="clear" w:color="auto" w:fill="auto"/>
          <w:lang w:val="en-US" w:eastAsia="zh-CN"/>
        </w:rPr>
        <w:t>（见表2）；自研究以来，多次围绕课题开展研讨活动，组员们还积极地将平时的思考与积累形成理性的文字，课题组教师发表论文共9篇。（见表3）</w:t>
      </w:r>
    </w:p>
    <w:p>
      <w:pPr>
        <w:widowControl w:val="0"/>
        <w:numPr>
          <w:ilvl w:val="0"/>
          <w:numId w:val="0"/>
        </w:numPr>
        <w:spacing w:line="440" w:lineRule="exact"/>
        <w:jc w:val="both"/>
        <w:rPr>
          <w:rFonts w:hint="default" w:ascii="楷体" w:hAnsi="楷体" w:eastAsia="楷体" w:cs="楷体"/>
          <w:b/>
          <w:bCs w:val="0"/>
          <w:color w:val="auto"/>
          <w:sz w:val="24"/>
          <w:szCs w:val="24"/>
          <w:shd w:val="clear" w:color="auto" w:fill="auto"/>
          <w:lang w:val="en-US" w:eastAsia="zh-CN"/>
        </w:rPr>
      </w:pPr>
      <w:r>
        <w:rPr>
          <w:rFonts w:hint="eastAsia" w:ascii="楷体" w:hAnsi="楷体" w:eastAsia="楷体" w:cs="楷体"/>
          <w:b/>
          <w:bCs w:val="0"/>
          <w:color w:val="auto"/>
          <w:sz w:val="24"/>
          <w:szCs w:val="24"/>
          <w:shd w:val="clear" w:color="auto" w:fill="auto"/>
          <w:lang w:val="en-US" w:eastAsia="zh-CN"/>
        </w:rPr>
        <w:t>课题组教师基本功、评优课等获奖情况</w:t>
      </w:r>
    </w:p>
    <w:tbl>
      <w:tblPr>
        <w:tblStyle w:val="4"/>
        <w:tblW w:w="6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19"/>
        <w:gridCol w:w="1134"/>
        <w:gridCol w:w="3844"/>
      </w:tblGrid>
      <w:tr>
        <w:tblPrEx>
          <w:tblLayout w:type="fixed"/>
          <w:tblCellMar>
            <w:top w:w="0" w:type="dxa"/>
            <w:left w:w="108" w:type="dxa"/>
            <w:bottom w:w="0" w:type="dxa"/>
            <w:right w:w="108" w:type="dxa"/>
          </w:tblCellMar>
        </w:tblPrEx>
        <w:trPr>
          <w:trHeight w:val="378" w:hRule="atLeast"/>
          <w:jc w:val="center"/>
        </w:trPr>
        <w:tc>
          <w:tcPr>
            <w:tcW w:w="763" w:type="dxa"/>
            <w:shd w:val="clear" w:color="auto" w:fill="auto"/>
            <w:vAlign w:val="top"/>
          </w:tcPr>
          <w:p>
            <w:pPr>
              <w:pStyle w:val="6"/>
              <w:widowControl/>
              <w:ind w:firstLine="0"/>
              <w:jc w:val="center"/>
              <w:rPr>
                <w:rFonts w:hint="eastAsia" w:ascii="楷体" w:hAnsi="楷体" w:eastAsia="楷体" w:cs="楷体"/>
                <w:b/>
                <w:bCs/>
                <w:szCs w:val="21"/>
                <w:lang w:val="en-US" w:eastAsia="zh-CN"/>
              </w:rPr>
            </w:pPr>
            <w:r>
              <w:rPr>
                <w:rFonts w:hint="eastAsia" w:ascii="楷体" w:hAnsi="楷体" w:eastAsia="楷体" w:cs="楷体"/>
                <w:b/>
                <w:bCs/>
                <w:szCs w:val="21"/>
                <w:lang w:val="en-US" w:eastAsia="zh-CN"/>
              </w:rPr>
              <w:t>序号</w:t>
            </w:r>
          </w:p>
        </w:tc>
        <w:tc>
          <w:tcPr>
            <w:tcW w:w="1219" w:type="dxa"/>
            <w:shd w:val="clear" w:color="auto" w:fill="auto"/>
            <w:vAlign w:val="top"/>
          </w:tcPr>
          <w:p>
            <w:pPr>
              <w:pStyle w:val="6"/>
              <w:widowControl/>
              <w:ind w:firstLine="0"/>
              <w:jc w:val="center"/>
              <w:rPr>
                <w:rFonts w:ascii="楷体" w:hAnsi="楷体" w:eastAsia="楷体" w:cs="楷体"/>
                <w:b/>
                <w:bCs/>
                <w:szCs w:val="21"/>
              </w:rPr>
            </w:pPr>
            <w:r>
              <w:rPr>
                <w:rFonts w:hint="eastAsia" w:ascii="楷体" w:hAnsi="楷体" w:eastAsia="楷体" w:cs="楷体"/>
                <w:b/>
                <w:bCs/>
                <w:szCs w:val="21"/>
              </w:rPr>
              <w:t>时间</w:t>
            </w:r>
          </w:p>
        </w:tc>
        <w:tc>
          <w:tcPr>
            <w:tcW w:w="1134" w:type="dxa"/>
            <w:shd w:val="clear" w:color="auto" w:fill="auto"/>
            <w:vAlign w:val="top"/>
          </w:tcPr>
          <w:p>
            <w:pPr>
              <w:pStyle w:val="6"/>
              <w:widowControl/>
              <w:ind w:firstLine="0"/>
              <w:jc w:val="center"/>
              <w:rPr>
                <w:rFonts w:hint="eastAsia" w:ascii="楷体" w:hAnsi="楷体" w:eastAsia="楷体" w:cs="楷体"/>
                <w:b/>
                <w:bCs/>
                <w:szCs w:val="21"/>
              </w:rPr>
            </w:pPr>
            <w:r>
              <w:rPr>
                <w:rFonts w:hint="eastAsia" w:ascii="楷体" w:hAnsi="楷体" w:eastAsia="楷体" w:cs="楷体"/>
                <w:b/>
                <w:bCs/>
                <w:szCs w:val="21"/>
              </w:rPr>
              <w:t>姓名</w:t>
            </w:r>
          </w:p>
        </w:tc>
        <w:tc>
          <w:tcPr>
            <w:tcW w:w="3844" w:type="dxa"/>
            <w:shd w:val="clear" w:color="auto" w:fill="auto"/>
            <w:vAlign w:val="top"/>
          </w:tcPr>
          <w:p>
            <w:pPr>
              <w:pStyle w:val="6"/>
              <w:widowControl/>
              <w:ind w:firstLine="0"/>
              <w:jc w:val="center"/>
              <w:rPr>
                <w:rFonts w:hint="eastAsia" w:ascii="楷体" w:hAnsi="楷体" w:eastAsia="楷体" w:cs="楷体"/>
                <w:b/>
                <w:bCs/>
                <w:szCs w:val="21"/>
              </w:rPr>
            </w:pPr>
            <w:r>
              <w:rPr>
                <w:rFonts w:hint="eastAsia" w:ascii="楷体" w:hAnsi="楷体" w:eastAsia="楷体" w:cs="楷体"/>
                <w:b/>
                <w:bCs/>
                <w:szCs w:val="21"/>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w:t>
            </w:r>
          </w:p>
        </w:tc>
        <w:tc>
          <w:tcPr>
            <w:tcW w:w="1219"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2021.12</w:t>
            </w:r>
          </w:p>
        </w:tc>
        <w:tc>
          <w:tcPr>
            <w:tcW w:w="1134"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诸江萍</w:t>
            </w:r>
          </w:p>
        </w:tc>
        <w:tc>
          <w:tcPr>
            <w:tcW w:w="3844" w:type="dxa"/>
            <w:shd w:val="clear" w:color="auto" w:fill="auto"/>
            <w:vAlign w:val="bottom"/>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市小学英语教师基本功二等奖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2</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2021.12</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诸江萍</w:t>
            </w:r>
          </w:p>
        </w:tc>
        <w:tc>
          <w:tcPr>
            <w:tcW w:w="3844" w:type="dxa"/>
            <w:shd w:val="clear" w:color="auto" w:fill="auto"/>
            <w:vAlign w:val="bottom"/>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区小学英语教师基本功一等奖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3</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2022.05</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邹小芬</w:t>
            </w:r>
          </w:p>
        </w:tc>
        <w:tc>
          <w:tcPr>
            <w:tcW w:w="3844" w:type="dxa"/>
            <w:shd w:val="clear" w:color="auto" w:fill="auto"/>
            <w:vAlign w:val="bottom"/>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区小学英语教师评优课一等奖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4</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2021.12</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唐婧</w:t>
            </w:r>
          </w:p>
        </w:tc>
        <w:tc>
          <w:tcPr>
            <w:tcW w:w="3844" w:type="dxa"/>
            <w:shd w:val="clear" w:color="auto" w:fill="auto"/>
            <w:vAlign w:val="bottom"/>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区小学英语教师基本功二等奖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5</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2022.05</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陆样清</w:t>
            </w:r>
          </w:p>
        </w:tc>
        <w:tc>
          <w:tcPr>
            <w:tcW w:w="3844" w:type="dxa"/>
            <w:shd w:val="clear" w:color="auto" w:fill="auto"/>
            <w:vAlign w:val="bottom"/>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区小学英语教师评优课二等奖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6</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2021.12</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陆样清</w:t>
            </w:r>
          </w:p>
        </w:tc>
        <w:tc>
          <w:tcPr>
            <w:tcW w:w="3844" w:type="dxa"/>
            <w:shd w:val="clear" w:color="auto" w:fill="auto"/>
            <w:vAlign w:val="bottom"/>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区信息化能手二等奖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7</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2022.01</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唐丽亚</w:t>
            </w:r>
          </w:p>
        </w:tc>
        <w:tc>
          <w:tcPr>
            <w:tcW w:w="3844" w:type="dxa"/>
            <w:shd w:val="clear" w:color="auto" w:fill="auto"/>
            <w:vAlign w:val="bottom"/>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被评为常州市教学能手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8</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2021.07</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唐婧</w:t>
            </w:r>
          </w:p>
        </w:tc>
        <w:tc>
          <w:tcPr>
            <w:tcW w:w="3844" w:type="dxa"/>
            <w:shd w:val="clear" w:color="auto" w:fill="auto"/>
            <w:vAlign w:val="bottom"/>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被评为常州经开区学科带头人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9</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2021.07</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唐丽亚</w:t>
            </w:r>
          </w:p>
        </w:tc>
        <w:tc>
          <w:tcPr>
            <w:tcW w:w="3844" w:type="dxa"/>
            <w:shd w:val="clear" w:color="auto" w:fill="auto"/>
            <w:vAlign w:val="bottom"/>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被评为常州经开区骨干教师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10</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2021.07</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吴云燕</w:t>
            </w:r>
          </w:p>
        </w:tc>
        <w:tc>
          <w:tcPr>
            <w:tcW w:w="3844" w:type="dxa"/>
            <w:shd w:val="clear" w:color="auto" w:fill="auto"/>
            <w:vAlign w:val="bottom"/>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被评为常州经开区骨干教师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11</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2022.07</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诸江萍</w:t>
            </w:r>
          </w:p>
        </w:tc>
        <w:tc>
          <w:tcPr>
            <w:tcW w:w="3844" w:type="dxa"/>
            <w:shd w:val="clear" w:color="auto" w:fill="auto"/>
            <w:vAlign w:val="bottom"/>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被评为常州经开区教坛新秀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12</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2022.07</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陆样清</w:t>
            </w:r>
          </w:p>
        </w:tc>
        <w:tc>
          <w:tcPr>
            <w:tcW w:w="3844" w:type="dxa"/>
            <w:shd w:val="clear" w:color="auto" w:fill="auto"/>
            <w:vAlign w:val="bottom"/>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被评为常州经开区教坛新秀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13</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2021.09</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唐婧</w:t>
            </w:r>
          </w:p>
        </w:tc>
        <w:tc>
          <w:tcPr>
            <w:tcW w:w="3844" w:type="dxa"/>
            <w:shd w:val="clear" w:color="auto" w:fill="auto"/>
            <w:vAlign w:val="top"/>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区政府嘉奖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14</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2022.09</w:t>
            </w:r>
          </w:p>
        </w:tc>
        <w:tc>
          <w:tcPr>
            <w:tcW w:w="1134"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邹小芬</w:t>
            </w:r>
          </w:p>
        </w:tc>
        <w:tc>
          <w:tcPr>
            <w:tcW w:w="3844" w:type="dxa"/>
            <w:shd w:val="clear" w:color="auto" w:fill="auto"/>
            <w:vAlign w:val="top"/>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区政府嘉奖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63" w:type="dxa"/>
            <w:shd w:val="clear" w:color="auto" w:fill="auto"/>
            <w:vAlign w:val="center"/>
          </w:tcPr>
          <w:p>
            <w:pPr>
              <w:pStyle w:val="6"/>
              <w:widowControl/>
              <w:ind w:firstLine="0" w:firstLineChars="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15</w:t>
            </w:r>
          </w:p>
        </w:tc>
        <w:tc>
          <w:tcPr>
            <w:tcW w:w="1219" w:type="dxa"/>
            <w:shd w:val="clear" w:color="auto" w:fill="auto"/>
            <w:vAlign w:val="center"/>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2022.09</w:t>
            </w:r>
          </w:p>
        </w:tc>
        <w:tc>
          <w:tcPr>
            <w:tcW w:w="1134" w:type="dxa"/>
            <w:shd w:val="clear" w:color="auto" w:fill="auto"/>
            <w:vAlign w:val="center"/>
          </w:tcPr>
          <w:p>
            <w:pPr>
              <w:pStyle w:val="2"/>
              <w:keepNext w:val="0"/>
              <w:keepLines w:val="0"/>
              <w:widowControl/>
              <w:suppressLineNumbers w:val="0"/>
              <w:ind w:left="0" w:leftChars="0" w:right="0" w:rightChars="0"/>
              <w:jc w:val="center"/>
              <w:rPr>
                <w:rFonts w:hint="default"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陆样清</w:t>
            </w:r>
          </w:p>
        </w:tc>
        <w:tc>
          <w:tcPr>
            <w:tcW w:w="3844" w:type="dxa"/>
            <w:shd w:val="clear" w:color="auto" w:fill="auto"/>
            <w:vAlign w:val="top"/>
          </w:tcPr>
          <w:p>
            <w:pPr>
              <w:pStyle w:val="2"/>
              <w:keepNext w:val="0"/>
              <w:keepLines w:val="0"/>
              <w:widowControl/>
              <w:suppressLineNumbers w:val="0"/>
              <w:ind w:left="0" w:leftChars="0" w:right="0" w:rightChars="0"/>
              <w:jc w:val="center"/>
              <w:rPr>
                <w:rFonts w:hint="eastAsia" w:ascii="楷体" w:hAnsi="楷体" w:eastAsia="楷体" w:cs="楷体"/>
                <w:kern w:val="1"/>
                <w:sz w:val="18"/>
                <w:szCs w:val="18"/>
                <w:lang w:val="en-US" w:eastAsia="zh-CN" w:bidi="ar-SA"/>
              </w:rPr>
            </w:pPr>
            <w:r>
              <w:rPr>
                <w:rFonts w:hint="eastAsia" w:ascii="楷体" w:hAnsi="楷体" w:eastAsia="楷体" w:cs="楷体"/>
                <w:kern w:val="1"/>
                <w:sz w:val="18"/>
                <w:szCs w:val="18"/>
                <w:lang w:val="en-US" w:eastAsia="zh-CN" w:bidi="ar-SA"/>
              </w:rPr>
              <w:t>区政府嘉奖</w:t>
            </w:r>
          </w:p>
        </w:tc>
      </w:tr>
    </w:tbl>
    <w:p>
      <w:pPr>
        <w:widowControl w:val="0"/>
        <w:numPr>
          <w:ilvl w:val="0"/>
          <w:numId w:val="0"/>
        </w:numPr>
        <w:spacing w:line="440" w:lineRule="exact"/>
        <w:jc w:val="both"/>
        <w:rPr>
          <w:rFonts w:hint="default" w:ascii="楷体" w:hAnsi="楷体" w:eastAsia="楷体" w:cs="楷体"/>
          <w:b/>
          <w:bCs w:val="0"/>
          <w:color w:val="auto"/>
          <w:sz w:val="24"/>
          <w:szCs w:val="24"/>
          <w:shd w:val="clear" w:color="auto" w:fill="auto"/>
          <w:lang w:val="en-US" w:eastAsia="zh-CN"/>
        </w:rPr>
      </w:pPr>
      <w:r>
        <w:rPr>
          <w:sz w:val="24"/>
        </w:rPr>
        <mc:AlternateContent>
          <mc:Choice Requires="wps">
            <w:drawing>
              <wp:anchor distT="0" distB="0" distL="114300" distR="114300" simplePos="0" relativeHeight="252302336" behindDoc="0" locked="0" layoutInCell="1" allowOverlap="1">
                <wp:simplePos x="0" y="0"/>
                <wp:positionH relativeFrom="column">
                  <wp:posOffset>2901315</wp:posOffset>
                </wp:positionH>
                <wp:positionV relativeFrom="paragraph">
                  <wp:posOffset>5080</wp:posOffset>
                </wp:positionV>
                <wp:extent cx="600075" cy="3238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0007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表2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45pt;margin-top:0.4pt;height:25.5pt;width:47.25pt;z-index:252302336;mso-width-relative:page;mso-height-relative:page;" filled="f" stroked="f" coordsize="21600,21600" o:gfxdata="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brIIo2AAA&#10;AAcBAAAPAAAAAAAAAAEAIAAAACIAAABkcnMvZG93bnJldi54bWxQSwECFAAUAAAACACHTuJADhW3&#10;fh4CAAAZBAAADgAAAAAAAAABACAAAAAnAQAAZHJzL2Uyb0RvYy54bWxQSwUGAAAAAAYABgBZAQAA&#10;twUAAAAA&#10;">
                <v:fill on="f" focussize="0,0"/>
                <v:stroke on="f" weight="0.5pt"/>
                <v:imagedata o:title=""/>
                <o:lock v:ext="edit" aspectratio="f"/>
                <v:textbox>
                  <w:txbxContent>
                    <w:p>
                      <w:pPr>
                        <w:rPr>
                          <w:rFonts w:hint="default" w:eastAsia="宋体"/>
                          <w:b/>
                          <w:bCs/>
                          <w:lang w:val="en-US" w:eastAsia="zh-CN"/>
                        </w:rPr>
                      </w:pPr>
                      <w:r>
                        <w:rPr>
                          <w:rFonts w:hint="eastAsia"/>
                          <w:b/>
                          <w:bCs/>
                          <w:lang w:val="en-US" w:eastAsia="zh-CN"/>
                        </w:rPr>
                        <w:t>表2</w:t>
                      </w:r>
                    </w:p>
                  </w:txbxContent>
                </v:textbox>
              </v:shape>
            </w:pict>
          </mc:Fallback>
        </mc:AlternateContent>
      </w:r>
    </w:p>
    <w:p>
      <w:pPr>
        <w:widowControl w:val="0"/>
        <w:numPr>
          <w:ilvl w:val="0"/>
          <w:numId w:val="0"/>
        </w:numPr>
        <w:spacing w:line="440" w:lineRule="exact"/>
        <w:jc w:val="both"/>
        <w:rPr>
          <w:rFonts w:hint="default" w:ascii="楷体" w:hAnsi="楷体" w:eastAsia="楷体" w:cs="楷体"/>
          <w:b/>
          <w:bCs w:val="0"/>
          <w:color w:val="auto"/>
          <w:sz w:val="24"/>
          <w:szCs w:val="24"/>
          <w:shd w:val="clear" w:color="auto" w:fill="auto"/>
          <w:lang w:val="en-US" w:eastAsia="zh-CN"/>
        </w:rPr>
      </w:pPr>
      <w:r>
        <w:rPr>
          <w:rFonts w:hint="eastAsia" w:ascii="楷体" w:hAnsi="楷体" w:eastAsia="楷体" w:cs="楷体"/>
          <w:b/>
          <w:bCs w:val="0"/>
          <w:color w:val="auto"/>
          <w:sz w:val="24"/>
          <w:szCs w:val="24"/>
          <w:shd w:val="clear" w:color="auto" w:fill="auto"/>
          <w:lang w:val="en-US" w:eastAsia="zh-CN"/>
        </w:rPr>
        <w:t>课题组教师论文发表情况</w:t>
      </w:r>
    </w:p>
    <w:tbl>
      <w:tblPr>
        <w:tblStyle w:val="4"/>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928"/>
        <w:gridCol w:w="806"/>
        <w:gridCol w:w="5007"/>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731" w:type="dxa"/>
            <w:shd w:val="clear" w:color="auto" w:fill="auto"/>
            <w:vAlign w:val="top"/>
          </w:tcPr>
          <w:p>
            <w:pPr>
              <w:pStyle w:val="6"/>
              <w:widowControl/>
              <w:ind w:firstLine="0"/>
              <w:jc w:val="center"/>
              <w:rPr>
                <w:rFonts w:hint="default" w:ascii="楷体" w:hAnsi="楷体" w:eastAsia="楷体" w:cs="楷体"/>
                <w:b/>
                <w:bCs/>
                <w:szCs w:val="21"/>
                <w:lang w:val="en-US" w:eastAsia="zh-CN"/>
              </w:rPr>
            </w:pPr>
            <w:r>
              <w:rPr>
                <w:rFonts w:hint="eastAsia" w:ascii="楷体" w:hAnsi="楷体" w:eastAsia="楷体" w:cs="楷体"/>
                <w:b/>
                <w:bCs/>
                <w:szCs w:val="21"/>
                <w:lang w:val="en-US" w:eastAsia="zh-CN"/>
              </w:rPr>
              <w:t>序号</w:t>
            </w:r>
          </w:p>
        </w:tc>
        <w:tc>
          <w:tcPr>
            <w:tcW w:w="928" w:type="dxa"/>
            <w:shd w:val="clear" w:color="auto" w:fill="auto"/>
            <w:vAlign w:val="top"/>
          </w:tcPr>
          <w:p>
            <w:pPr>
              <w:pStyle w:val="6"/>
              <w:widowControl/>
              <w:ind w:firstLine="0"/>
              <w:jc w:val="center"/>
              <w:rPr>
                <w:rFonts w:hint="eastAsia" w:ascii="楷体" w:hAnsi="楷体" w:eastAsia="楷体" w:cs="楷体"/>
                <w:b/>
                <w:bCs/>
                <w:szCs w:val="21"/>
                <w:lang w:eastAsia="zh-CN"/>
              </w:rPr>
            </w:pPr>
            <w:r>
              <w:rPr>
                <w:rFonts w:hint="eastAsia" w:ascii="楷体" w:hAnsi="楷体" w:eastAsia="楷体" w:cs="楷体"/>
                <w:b/>
                <w:bCs/>
                <w:szCs w:val="21"/>
                <w:lang w:val="en-US" w:eastAsia="zh-CN"/>
              </w:rPr>
              <w:t>时间</w:t>
            </w:r>
          </w:p>
        </w:tc>
        <w:tc>
          <w:tcPr>
            <w:tcW w:w="806" w:type="dxa"/>
            <w:shd w:val="clear" w:color="auto" w:fill="auto"/>
            <w:vAlign w:val="top"/>
          </w:tcPr>
          <w:p>
            <w:pPr>
              <w:pStyle w:val="6"/>
              <w:widowControl/>
              <w:ind w:firstLine="0"/>
              <w:jc w:val="center"/>
              <w:rPr>
                <w:rFonts w:hint="default" w:ascii="楷体" w:hAnsi="楷体" w:eastAsia="楷体" w:cs="楷体"/>
                <w:b/>
                <w:bCs/>
                <w:szCs w:val="21"/>
                <w:lang w:val="en-US" w:eastAsia="zh-CN"/>
              </w:rPr>
            </w:pPr>
            <w:r>
              <w:rPr>
                <w:rFonts w:hint="eastAsia" w:ascii="楷体" w:hAnsi="楷体" w:eastAsia="楷体" w:cs="楷体"/>
                <w:b/>
                <w:bCs/>
                <w:szCs w:val="21"/>
                <w:lang w:val="en-US" w:eastAsia="zh-CN"/>
              </w:rPr>
              <w:t>姓名</w:t>
            </w:r>
          </w:p>
        </w:tc>
        <w:tc>
          <w:tcPr>
            <w:tcW w:w="5007" w:type="dxa"/>
            <w:shd w:val="clear" w:color="auto" w:fill="auto"/>
            <w:vAlign w:val="top"/>
          </w:tcPr>
          <w:p>
            <w:pPr>
              <w:pStyle w:val="6"/>
              <w:widowControl/>
              <w:ind w:firstLine="0"/>
              <w:jc w:val="center"/>
              <w:rPr>
                <w:rFonts w:hint="eastAsia" w:ascii="楷体" w:hAnsi="楷体" w:eastAsia="楷体" w:cs="楷体"/>
                <w:b/>
                <w:bCs/>
                <w:szCs w:val="21"/>
              </w:rPr>
            </w:pPr>
            <w:r>
              <w:rPr>
                <w:rFonts w:hint="eastAsia" w:ascii="楷体" w:hAnsi="楷体" w:eastAsia="楷体" w:cs="楷体"/>
                <w:b/>
                <w:bCs/>
                <w:szCs w:val="21"/>
                <w:lang w:val="en-US" w:eastAsia="zh-CN"/>
              </w:rPr>
              <w:t>论文题目</w:t>
            </w:r>
          </w:p>
        </w:tc>
        <w:tc>
          <w:tcPr>
            <w:tcW w:w="2216" w:type="dxa"/>
            <w:shd w:val="clear" w:color="auto" w:fill="auto"/>
            <w:vAlign w:val="top"/>
          </w:tcPr>
          <w:p>
            <w:pPr>
              <w:pStyle w:val="6"/>
              <w:widowControl/>
              <w:ind w:firstLine="0"/>
              <w:jc w:val="center"/>
              <w:rPr>
                <w:rFonts w:hint="default" w:ascii="楷体" w:hAnsi="楷体" w:eastAsia="楷体" w:cs="楷体"/>
                <w:b/>
                <w:bCs/>
                <w:szCs w:val="21"/>
                <w:lang w:val="en-US" w:eastAsia="zh-CN"/>
              </w:rPr>
            </w:pPr>
            <w:r>
              <w:rPr>
                <w:rFonts w:hint="eastAsia" w:ascii="楷体" w:hAnsi="楷体" w:eastAsia="楷体" w:cs="楷体"/>
                <w:b/>
                <w:bCs/>
                <w:szCs w:val="21"/>
                <w:lang w:val="en-US" w:eastAsia="zh-CN"/>
              </w:rPr>
              <w:t>发表或</w:t>
            </w:r>
            <w:r>
              <w:rPr>
                <w:rFonts w:hint="eastAsia" w:ascii="楷体" w:hAnsi="楷体" w:eastAsia="楷体" w:cs="楷体"/>
                <w:b/>
                <w:bCs/>
                <w:szCs w:val="21"/>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1"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w:t>
            </w:r>
          </w:p>
        </w:tc>
        <w:tc>
          <w:tcPr>
            <w:tcW w:w="928" w:type="dxa"/>
            <w:shd w:val="clear" w:color="auto" w:fill="auto"/>
            <w:vAlign w:val="center"/>
          </w:tcPr>
          <w:p>
            <w:pPr>
              <w:pStyle w:val="6"/>
              <w:widowControl/>
              <w:ind w:firstLine="0" w:firstLineChars="0"/>
              <w:jc w:val="center"/>
              <w:rPr>
                <w:rFonts w:hint="eastAsia" w:ascii="楷体" w:hAnsi="楷体" w:eastAsia="楷体" w:cs="楷体"/>
                <w:b/>
                <w:bCs/>
                <w:sz w:val="18"/>
                <w:szCs w:val="18"/>
              </w:rPr>
            </w:pPr>
            <w:r>
              <w:rPr>
                <w:rFonts w:hint="eastAsia" w:ascii="楷体" w:hAnsi="楷体" w:eastAsia="楷体" w:cs="楷体"/>
                <w:sz w:val="18"/>
                <w:szCs w:val="18"/>
                <w:vertAlign w:val="baseline"/>
                <w:lang w:val="en-US" w:eastAsia="zh-CN"/>
              </w:rPr>
              <w:t>2021.05</w:t>
            </w:r>
          </w:p>
        </w:tc>
        <w:tc>
          <w:tcPr>
            <w:tcW w:w="806" w:type="dxa"/>
            <w:shd w:val="clear" w:color="auto" w:fill="auto"/>
            <w:vAlign w:val="center"/>
          </w:tcPr>
          <w:p>
            <w:pPr>
              <w:pStyle w:val="6"/>
              <w:widowControl/>
              <w:ind w:firstLine="0" w:firstLineChars="0"/>
              <w:jc w:val="center"/>
              <w:rPr>
                <w:rFonts w:hint="eastAsia" w:ascii="楷体" w:hAnsi="楷体" w:eastAsia="楷体" w:cs="楷体"/>
                <w:b/>
                <w:bCs/>
                <w:sz w:val="18"/>
                <w:szCs w:val="18"/>
              </w:rPr>
            </w:pPr>
            <w:r>
              <w:rPr>
                <w:rFonts w:hint="eastAsia" w:ascii="楷体" w:hAnsi="楷体" w:eastAsia="楷体" w:cs="楷体"/>
                <w:sz w:val="18"/>
                <w:szCs w:val="18"/>
                <w:vertAlign w:val="baseline"/>
                <w:lang w:val="en-US" w:eastAsia="zh-CN"/>
              </w:rPr>
              <w:t>邹小芬</w:t>
            </w:r>
          </w:p>
        </w:tc>
        <w:tc>
          <w:tcPr>
            <w:tcW w:w="5007"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b/>
                <w:bCs/>
                <w:sz w:val="18"/>
                <w:szCs w:val="18"/>
              </w:rPr>
            </w:pPr>
            <w:r>
              <w:rPr>
                <w:rFonts w:hint="eastAsia" w:ascii="楷体" w:hAnsi="楷体" w:eastAsia="楷体" w:cs="楷体"/>
                <w:sz w:val="18"/>
                <w:szCs w:val="18"/>
                <w:vertAlign w:val="baseline"/>
                <w:lang w:val="en-US" w:eastAsia="zh-CN"/>
              </w:rPr>
              <w:t>《基于学习活动观的对话类语篇教学策略初探》</w:t>
            </w:r>
          </w:p>
        </w:tc>
        <w:tc>
          <w:tcPr>
            <w:tcW w:w="2216"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kern w:val="2"/>
                <w:sz w:val="18"/>
                <w:szCs w:val="18"/>
                <w:lang w:val="en-US" w:eastAsia="zh-CN" w:bidi="ar-SA"/>
              </w:rPr>
            </w:pPr>
            <w:r>
              <w:rPr>
                <w:rFonts w:hint="eastAsia" w:ascii="楷体" w:hAnsi="楷体" w:eastAsia="楷体" w:cs="楷体"/>
                <w:sz w:val="18"/>
                <w:szCs w:val="18"/>
                <w:vertAlign w:val="baseline"/>
                <w:lang w:val="en-US" w:eastAsia="zh-CN"/>
              </w:rPr>
              <w:t>发表于《小学教学研究》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1"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w:t>
            </w:r>
          </w:p>
        </w:tc>
        <w:tc>
          <w:tcPr>
            <w:tcW w:w="928"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2021.06</w:t>
            </w:r>
          </w:p>
        </w:tc>
        <w:tc>
          <w:tcPr>
            <w:tcW w:w="806" w:type="dxa"/>
            <w:shd w:val="clear" w:color="auto" w:fill="auto"/>
            <w:vAlign w:val="center"/>
          </w:tcPr>
          <w:p>
            <w:pPr>
              <w:pStyle w:val="6"/>
              <w:widowControl/>
              <w:ind w:firstLine="0" w:firstLineChars="0"/>
              <w:jc w:val="center"/>
              <w:rPr>
                <w:rFonts w:hint="eastAsia" w:ascii="楷体" w:hAnsi="楷体" w:eastAsia="楷体" w:cs="楷体"/>
                <w:b/>
                <w:bCs/>
                <w:sz w:val="18"/>
                <w:szCs w:val="18"/>
              </w:rPr>
            </w:pPr>
            <w:r>
              <w:rPr>
                <w:rFonts w:hint="eastAsia" w:ascii="楷体" w:hAnsi="楷体" w:eastAsia="楷体" w:cs="楷体"/>
                <w:sz w:val="18"/>
                <w:szCs w:val="18"/>
                <w:vertAlign w:val="baseline"/>
                <w:lang w:val="en-US" w:eastAsia="zh-CN"/>
              </w:rPr>
              <w:t>邹小芬</w:t>
            </w:r>
          </w:p>
        </w:tc>
        <w:tc>
          <w:tcPr>
            <w:tcW w:w="5007"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b/>
                <w:bCs/>
                <w:sz w:val="18"/>
                <w:szCs w:val="18"/>
              </w:rPr>
            </w:pPr>
            <w:r>
              <w:rPr>
                <w:rFonts w:hint="eastAsia" w:ascii="楷体" w:hAnsi="楷体" w:eastAsia="楷体" w:cs="楷体"/>
                <w:sz w:val="18"/>
                <w:szCs w:val="18"/>
                <w:vertAlign w:val="baseline"/>
                <w:lang w:val="en-US" w:eastAsia="zh-CN"/>
              </w:rPr>
              <w:t>《主题意义下的小学故事板块教学的实践与思考》</w:t>
            </w:r>
          </w:p>
        </w:tc>
        <w:tc>
          <w:tcPr>
            <w:tcW w:w="2216"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kern w:val="2"/>
                <w:sz w:val="18"/>
                <w:szCs w:val="18"/>
                <w:lang w:val="en-US" w:eastAsia="zh-CN" w:bidi="ar-SA"/>
              </w:rPr>
            </w:pPr>
            <w:r>
              <w:rPr>
                <w:rFonts w:hint="eastAsia" w:ascii="楷体" w:hAnsi="楷体" w:eastAsia="楷体" w:cs="楷体"/>
                <w:sz w:val="18"/>
                <w:szCs w:val="18"/>
                <w:vertAlign w:val="baseline"/>
                <w:lang w:val="en-US" w:eastAsia="zh-CN"/>
              </w:rPr>
              <w:t>发表于《小学教学研究》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1"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w:t>
            </w:r>
          </w:p>
        </w:tc>
        <w:tc>
          <w:tcPr>
            <w:tcW w:w="928"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2021.09</w:t>
            </w:r>
          </w:p>
        </w:tc>
        <w:tc>
          <w:tcPr>
            <w:tcW w:w="806"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邹小芬</w:t>
            </w:r>
          </w:p>
        </w:tc>
        <w:tc>
          <w:tcPr>
            <w:tcW w:w="5007"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kern w:val="2"/>
                <w:sz w:val="18"/>
                <w:szCs w:val="18"/>
                <w:lang w:val="en-US" w:eastAsia="zh-CN" w:bidi="ar-SA"/>
              </w:rPr>
            </w:pPr>
            <w:r>
              <w:rPr>
                <w:rFonts w:hint="eastAsia" w:ascii="楷体" w:hAnsi="楷体" w:eastAsia="楷体" w:cs="楷体"/>
                <w:sz w:val="18"/>
                <w:szCs w:val="18"/>
                <w:vertAlign w:val="baseline"/>
                <w:lang w:val="en-US" w:eastAsia="zh-CN"/>
              </w:rPr>
              <w:t>《绘本教学中通过优化问题培养思维品质的实践》</w:t>
            </w:r>
          </w:p>
        </w:tc>
        <w:tc>
          <w:tcPr>
            <w:tcW w:w="2216"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kern w:val="2"/>
                <w:sz w:val="18"/>
                <w:szCs w:val="18"/>
                <w:lang w:val="en-US" w:eastAsia="zh-CN" w:bidi="ar-SA"/>
              </w:rPr>
            </w:pPr>
            <w:r>
              <w:rPr>
                <w:rFonts w:hint="eastAsia" w:ascii="楷体" w:hAnsi="楷体" w:eastAsia="楷体" w:cs="楷体"/>
                <w:sz w:val="18"/>
                <w:szCs w:val="18"/>
                <w:vertAlign w:val="baseline"/>
                <w:lang w:val="en-US" w:eastAsia="zh-CN"/>
              </w:rPr>
              <w:t>发表于《中小学外语教学》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1"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w:t>
            </w:r>
          </w:p>
        </w:tc>
        <w:tc>
          <w:tcPr>
            <w:tcW w:w="928"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2022.01</w:t>
            </w:r>
          </w:p>
        </w:tc>
        <w:tc>
          <w:tcPr>
            <w:tcW w:w="806"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邹小芬</w:t>
            </w:r>
          </w:p>
        </w:tc>
        <w:tc>
          <w:tcPr>
            <w:tcW w:w="5007"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kern w:val="2"/>
                <w:sz w:val="18"/>
                <w:szCs w:val="18"/>
                <w:lang w:val="en-US" w:eastAsia="zh-CN" w:bidi="ar-SA"/>
              </w:rPr>
            </w:pPr>
            <w:r>
              <w:rPr>
                <w:rFonts w:hint="eastAsia" w:ascii="楷体" w:hAnsi="楷体" w:eastAsia="楷体" w:cs="楷体"/>
                <w:sz w:val="18"/>
                <w:szCs w:val="18"/>
                <w:vertAlign w:val="baseline"/>
                <w:lang w:val="en-US" w:eastAsia="zh-CN"/>
              </w:rPr>
              <w:t>《小学英语绘本阅读教学探究》</w:t>
            </w:r>
          </w:p>
        </w:tc>
        <w:tc>
          <w:tcPr>
            <w:tcW w:w="2216"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sz w:val="18"/>
                <w:szCs w:val="18"/>
              </w:rPr>
            </w:pPr>
            <w:r>
              <w:rPr>
                <w:rFonts w:hint="eastAsia" w:ascii="楷体" w:hAnsi="楷体" w:eastAsia="楷体" w:cs="楷体"/>
                <w:sz w:val="18"/>
                <w:szCs w:val="18"/>
                <w:vertAlign w:val="baseline"/>
                <w:lang w:val="en-US" w:eastAsia="zh-CN"/>
              </w:rPr>
              <w:t>发表于《英语教师》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1"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w:t>
            </w:r>
          </w:p>
        </w:tc>
        <w:tc>
          <w:tcPr>
            <w:tcW w:w="928"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2021.12</w:t>
            </w:r>
          </w:p>
        </w:tc>
        <w:tc>
          <w:tcPr>
            <w:tcW w:w="806"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诸江萍</w:t>
            </w:r>
          </w:p>
        </w:tc>
        <w:tc>
          <w:tcPr>
            <w:tcW w:w="5007"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sz w:val="18"/>
                <w:szCs w:val="18"/>
              </w:rPr>
            </w:pPr>
            <w:r>
              <w:rPr>
                <w:rFonts w:hint="eastAsia" w:ascii="楷体" w:hAnsi="楷体" w:eastAsia="楷体" w:cs="楷体"/>
                <w:sz w:val="18"/>
                <w:szCs w:val="18"/>
                <w:vertAlign w:val="baseline"/>
                <w:lang w:val="en-US" w:eastAsia="zh-CN"/>
              </w:rPr>
              <w:t>《深度学习模式下小学英语语篇教学探究》</w:t>
            </w:r>
          </w:p>
        </w:tc>
        <w:tc>
          <w:tcPr>
            <w:tcW w:w="2216"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sz w:val="18"/>
                <w:szCs w:val="18"/>
              </w:rPr>
            </w:pPr>
            <w:r>
              <w:rPr>
                <w:rFonts w:hint="eastAsia" w:ascii="楷体" w:hAnsi="楷体" w:eastAsia="楷体" w:cs="楷体"/>
                <w:sz w:val="18"/>
                <w:szCs w:val="18"/>
                <w:vertAlign w:val="baseline"/>
                <w:lang w:val="en-US" w:eastAsia="zh-CN"/>
              </w:rPr>
              <w:t>发表于《科研》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1"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6</w:t>
            </w:r>
          </w:p>
        </w:tc>
        <w:tc>
          <w:tcPr>
            <w:tcW w:w="928" w:type="dxa"/>
            <w:shd w:val="clear" w:color="auto" w:fill="auto"/>
            <w:vAlign w:val="center"/>
          </w:tcPr>
          <w:p>
            <w:pPr>
              <w:pStyle w:val="6"/>
              <w:widowControl/>
              <w:ind w:firstLine="0" w:firstLineChars="0"/>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2022.06</w:t>
            </w:r>
          </w:p>
        </w:tc>
        <w:tc>
          <w:tcPr>
            <w:tcW w:w="806" w:type="dxa"/>
            <w:shd w:val="clear" w:color="auto" w:fill="auto"/>
            <w:vAlign w:val="center"/>
          </w:tcPr>
          <w:p>
            <w:pPr>
              <w:pStyle w:val="6"/>
              <w:widowControl/>
              <w:ind w:firstLine="0" w:firstLineChars="0"/>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吴云燕</w:t>
            </w:r>
          </w:p>
        </w:tc>
        <w:tc>
          <w:tcPr>
            <w:tcW w:w="5007"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《基于单元主题意义的小学英语绘本资源开发研究》</w:t>
            </w:r>
          </w:p>
        </w:tc>
        <w:tc>
          <w:tcPr>
            <w:tcW w:w="2216"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发表于《校园英语》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1"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7</w:t>
            </w:r>
          </w:p>
        </w:tc>
        <w:tc>
          <w:tcPr>
            <w:tcW w:w="928" w:type="dxa"/>
            <w:shd w:val="clear" w:color="auto" w:fill="auto"/>
            <w:vAlign w:val="center"/>
          </w:tcPr>
          <w:p>
            <w:pPr>
              <w:pStyle w:val="6"/>
              <w:widowControl/>
              <w:ind w:firstLine="0" w:firstLineChars="0"/>
              <w:jc w:val="center"/>
              <w:rPr>
                <w:rFonts w:hint="eastAsia" w:ascii="楷体" w:hAnsi="楷体" w:eastAsia="楷体" w:cs="楷体"/>
                <w:sz w:val="18"/>
                <w:szCs w:val="18"/>
              </w:rPr>
            </w:pPr>
            <w:r>
              <w:rPr>
                <w:rFonts w:hint="eastAsia" w:ascii="楷体" w:hAnsi="楷体" w:eastAsia="楷体" w:cs="楷体"/>
                <w:sz w:val="18"/>
                <w:szCs w:val="18"/>
                <w:vertAlign w:val="baseline"/>
                <w:lang w:val="en-US" w:eastAsia="zh-CN"/>
              </w:rPr>
              <w:t>2022.06</w:t>
            </w:r>
          </w:p>
        </w:tc>
        <w:tc>
          <w:tcPr>
            <w:tcW w:w="806" w:type="dxa"/>
            <w:shd w:val="clear" w:color="auto" w:fill="auto"/>
            <w:vAlign w:val="center"/>
          </w:tcPr>
          <w:p>
            <w:pPr>
              <w:pStyle w:val="6"/>
              <w:widowControl/>
              <w:ind w:firstLine="0" w:firstLineChars="0"/>
              <w:jc w:val="center"/>
              <w:rPr>
                <w:rFonts w:hint="eastAsia" w:ascii="楷体" w:hAnsi="楷体" w:eastAsia="楷体" w:cs="楷体"/>
                <w:sz w:val="18"/>
                <w:szCs w:val="18"/>
                <w:lang w:eastAsia="zh-CN"/>
              </w:rPr>
            </w:pPr>
            <w:r>
              <w:rPr>
                <w:rFonts w:hint="eastAsia" w:ascii="楷体" w:hAnsi="楷体" w:eastAsia="楷体" w:cs="楷体"/>
                <w:sz w:val="18"/>
                <w:szCs w:val="18"/>
                <w:vertAlign w:val="baseline"/>
                <w:lang w:val="en-US" w:eastAsia="zh-CN"/>
              </w:rPr>
              <w:t>唐丽亚</w:t>
            </w:r>
          </w:p>
        </w:tc>
        <w:tc>
          <w:tcPr>
            <w:tcW w:w="5007"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sz w:val="18"/>
                <w:szCs w:val="18"/>
              </w:rPr>
            </w:pPr>
            <w:r>
              <w:rPr>
                <w:rFonts w:hint="eastAsia" w:ascii="楷体" w:hAnsi="楷体" w:eastAsia="楷体" w:cs="楷体"/>
                <w:sz w:val="18"/>
                <w:szCs w:val="18"/>
                <w:vertAlign w:val="baseline"/>
                <w:lang w:val="en-US" w:eastAsia="zh-CN"/>
              </w:rPr>
              <w:t>《单元主题意义指导下的小学英语绘本的文本解读的研究》</w:t>
            </w:r>
          </w:p>
        </w:tc>
        <w:tc>
          <w:tcPr>
            <w:tcW w:w="2216"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发表于《校园英语》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1"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w:t>
            </w:r>
          </w:p>
        </w:tc>
        <w:tc>
          <w:tcPr>
            <w:tcW w:w="928"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2022.07</w:t>
            </w:r>
          </w:p>
        </w:tc>
        <w:tc>
          <w:tcPr>
            <w:tcW w:w="806"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陆样清</w:t>
            </w:r>
          </w:p>
        </w:tc>
        <w:tc>
          <w:tcPr>
            <w:tcW w:w="5007"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《基于深度学习的五年级绘本阅读教学的策略研究》</w:t>
            </w:r>
          </w:p>
        </w:tc>
        <w:tc>
          <w:tcPr>
            <w:tcW w:w="2216" w:type="dxa"/>
            <w:shd w:val="clear" w:color="auto" w:fill="auto"/>
            <w:vAlign w:val="center"/>
          </w:tcPr>
          <w:p>
            <w:pPr>
              <w:numPr>
                <w:ilvl w:val="0"/>
                <w:numId w:val="0"/>
              </w:numPr>
              <w:spacing w:line="360" w:lineRule="auto"/>
              <w:ind w:left="0" w:leftChars="0" w:firstLine="0" w:firstLineChars="0"/>
              <w:jc w:val="center"/>
              <w:rPr>
                <w:rFonts w:hint="eastAsia" w:ascii="楷体" w:hAnsi="楷体" w:eastAsia="楷体" w:cs="楷体"/>
                <w:sz w:val="18"/>
                <w:szCs w:val="18"/>
              </w:rPr>
            </w:pPr>
            <w:r>
              <w:rPr>
                <w:rFonts w:hint="eastAsia" w:ascii="楷体" w:hAnsi="楷体" w:eastAsia="楷体" w:cs="楷体"/>
                <w:sz w:val="18"/>
                <w:szCs w:val="18"/>
                <w:vertAlign w:val="baseline"/>
                <w:lang w:val="en-US" w:eastAsia="zh-CN"/>
              </w:rPr>
              <w:t>发表于《校园英语》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1"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w:t>
            </w:r>
          </w:p>
        </w:tc>
        <w:tc>
          <w:tcPr>
            <w:tcW w:w="928"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2022.08</w:t>
            </w:r>
          </w:p>
        </w:tc>
        <w:tc>
          <w:tcPr>
            <w:tcW w:w="806"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唐婧</w:t>
            </w:r>
          </w:p>
        </w:tc>
        <w:tc>
          <w:tcPr>
            <w:tcW w:w="5007" w:type="dxa"/>
            <w:shd w:val="clear" w:color="auto" w:fill="auto"/>
            <w:vAlign w:val="center"/>
          </w:tcPr>
          <w:p>
            <w:pPr>
              <w:numPr>
                <w:ilvl w:val="0"/>
                <w:numId w:val="0"/>
              </w:numPr>
              <w:spacing w:line="360" w:lineRule="auto"/>
              <w:ind w:left="3420" w:leftChars="0" w:hanging="3420" w:hangingChars="1900"/>
              <w:jc w:val="center"/>
              <w:rPr>
                <w:rFonts w:hint="eastAsia" w:ascii="楷体" w:hAnsi="楷体" w:eastAsia="楷体" w:cs="楷体"/>
                <w:sz w:val="18"/>
                <w:szCs w:val="18"/>
              </w:rPr>
            </w:pPr>
            <w:r>
              <w:rPr>
                <w:rFonts w:hint="eastAsia" w:ascii="楷体" w:hAnsi="楷体" w:eastAsia="楷体" w:cs="楷体"/>
                <w:sz w:val="18"/>
                <w:szCs w:val="18"/>
                <w:vertAlign w:val="baseline"/>
                <w:lang w:val="en-US" w:eastAsia="zh-CN"/>
              </w:rPr>
              <w:t>《基于学生文化品格培养视角的小学英语绘本教学实践探析》</w:t>
            </w:r>
          </w:p>
        </w:tc>
        <w:tc>
          <w:tcPr>
            <w:tcW w:w="2216" w:type="dxa"/>
            <w:shd w:val="clear" w:color="auto" w:fill="auto"/>
            <w:vAlign w:val="center"/>
          </w:tcPr>
          <w:p>
            <w:pPr>
              <w:numPr>
                <w:ilvl w:val="0"/>
                <w:numId w:val="0"/>
              </w:numPr>
              <w:spacing w:line="360" w:lineRule="auto"/>
              <w:ind w:left="3420" w:leftChars="0" w:hanging="3420" w:hangingChars="1900"/>
              <w:jc w:val="center"/>
              <w:rPr>
                <w:rFonts w:hint="eastAsia" w:ascii="楷体" w:hAnsi="楷体" w:eastAsia="楷体" w:cs="楷体"/>
                <w:kern w:val="2"/>
                <w:sz w:val="18"/>
                <w:szCs w:val="18"/>
                <w:lang w:val="en-US" w:eastAsia="zh-CN" w:bidi="ar-SA"/>
              </w:rPr>
            </w:pPr>
            <w:r>
              <w:rPr>
                <w:rFonts w:hint="eastAsia" w:ascii="楷体" w:hAnsi="楷体" w:eastAsia="楷体" w:cs="楷体"/>
                <w:sz w:val="18"/>
                <w:szCs w:val="18"/>
                <w:vertAlign w:val="baseline"/>
                <w:lang w:val="en-US" w:eastAsia="zh-CN"/>
              </w:rPr>
              <w:t>发表于《校园英语》</w:t>
            </w:r>
          </w:p>
        </w:tc>
      </w:tr>
    </w:tbl>
    <w:p>
      <w:pPr>
        <w:widowControl w:val="0"/>
        <w:numPr>
          <w:ilvl w:val="0"/>
          <w:numId w:val="0"/>
        </w:numPr>
        <w:spacing w:line="440" w:lineRule="exact"/>
        <w:jc w:val="both"/>
        <w:rPr>
          <w:rFonts w:hint="eastAsia" w:ascii="宋体" w:hAnsi="宋体"/>
          <w:b w:val="0"/>
          <w:bCs/>
          <w:color w:val="auto"/>
          <w:sz w:val="24"/>
          <w:shd w:val="clear" w:color="auto" w:fill="auto"/>
          <w:lang w:val="en-US" w:eastAsia="zh-CN"/>
        </w:rPr>
      </w:pPr>
      <w:r>
        <w:rPr>
          <w:sz w:val="24"/>
        </w:rPr>
        <mc:AlternateContent>
          <mc:Choice Requires="wps">
            <w:drawing>
              <wp:anchor distT="0" distB="0" distL="114300" distR="114300" simplePos="0" relativeHeight="251872256" behindDoc="0" locked="0" layoutInCell="1" allowOverlap="1">
                <wp:simplePos x="0" y="0"/>
                <wp:positionH relativeFrom="column">
                  <wp:posOffset>3056255</wp:posOffset>
                </wp:positionH>
                <wp:positionV relativeFrom="paragraph">
                  <wp:posOffset>94615</wp:posOffset>
                </wp:positionV>
                <wp:extent cx="600075" cy="3238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0007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表3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65pt;margin-top:7.45pt;height:25.5pt;width:47.25pt;z-index:251872256;mso-width-relative:page;mso-height-relative:page;" filled="f" stroked="f" coordsize="21600,21600" o:gfxdata="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5iHs&#10;2wAAAAkBAAAPAAAAAAAAAAEAIAAAACIAAABkcnMvZG93bnJldi54bWxQSwECFAAUAAAACACHTuJA&#10;cqZW3x4CAAAXBAAADgAAAAAAAAABACAAAAAqAQAAZHJzL2Uyb0RvYy54bWxQSwUGAAAAAAYABgBZ&#10;AQAAugUAAAAA&#10;">
                <v:fill on="f" focussize="0,0"/>
                <v:stroke on="f" weight="0.5pt"/>
                <v:imagedata o:title=""/>
                <o:lock v:ext="edit" aspectratio="f"/>
                <v:textbox>
                  <w:txbxContent>
                    <w:p>
                      <w:pPr>
                        <w:rPr>
                          <w:rFonts w:hint="default" w:eastAsia="宋体"/>
                          <w:b/>
                          <w:bCs/>
                          <w:lang w:val="en-US" w:eastAsia="zh-CN"/>
                        </w:rPr>
                      </w:pPr>
                      <w:r>
                        <w:rPr>
                          <w:rFonts w:hint="eastAsia"/>
                          <w:b/>
                          <w:bCs/>
                          <w:lang w:val="en-US" w:eastAsia="zh-CN"/>
                        </w:rPr>
                        <w:t>表3</w:t>
                      </w:r>
                    </w:p>
                  </w:txbxContent>
                </v:textbox>
              </v:shape>
            </w:pict>
          </mc:Fallback>
        </mc:AlternateContent>
      </w:r>
    </w:p>
    <w:p>
      <w:pPr>
        <w:widowControl w:val="0"/>
        <w:numPr>
          <w:ilvl w:val="0"/>
          <w:numId w:val="0"/>
        </w:numPr>
        <w:spacing w:line="440" w:lineRule="exact"/>
        <w:jc w:val="both"/>
        <w:rPr>
          <w:rFonts w:hint="eastAsia" w:ascii="宋体" w:hAnsi="宋体"/>
          <w:b w:val="0"/>
          <w:bCs/>
          <w:color w:val="auto"/>
          <w:sz w:val="24"/>
          <w:shd w:val="clear" w:color="auto" w:fill="auto"/>
          <w:lang w:val="en-US" w:eastAsia="zh-CN"/>
        </w:rPr>
      </w:pPr>
    </w:p>
    <w:p>
      <w:pPr>
        <w:widowControl w:val="0"/>
        <w:numPr>
          <w:ilvl w:val="0"/>
          <w:numId w:val="10"/>
        </w:numPr>
        <w:spacing w:line="440" w:lineRule="exact"/>
        <w:ind w:left="0" w:leftChars="0" w:firstLine="482" w:firstLineChars="200"/>
        <w:jc w:val="both"/>
        <w:rPr>
          <w:rFonts w:hint="default" w:ascii="宋体" w:hAnsi="宋体"/>
          <w:b/>
          <w:bCs w:val="0"/>
          <w:color w:val="auto"/>
          <w:sz w:val="24"/>
          <w:shd w:val="clear" w:color="auto" w:fill="auto"/>
          <w:lang w:val="en-US" w:eastAsia="zh-CN"/>
        </w:rPr>
      </w:pPr>
      <w:r>
        <w:rPr>
          <w:rFonts w:hint="eastAsia" w:ascii="宋体" w:hAnsi="宋体"/>
          <w:b/>
          <w:bCs w:val="0"/>
          <w:color w:val="auto"/>
          <w:sz w:val="24"/>
          <w:shd w:val="clear" w:color="auto" w:fill="auto"/>
          <w:lang w:val="en-US" w:eastAsia="zh-CN"/>
        </w:rPr>
        <w:t>提高了学生的阅读素养</w:t>
      </w:r>
    </w:p>
    <w:p>
      <w:pPr>
        <w:widowControl w:val="0"/>
        <w:numPr>
          <w:ilvl w:val="0"/>
          <w:numId w:val="0"/>
        </w:numPr>
        <w:spacing w:line="440" w:lineRule="exact"/>
        <w:ind w:firstLine="480" w:firstLineChars="200"/>
        <w:jc w:val="both"/>
        <w:rPr>
          <w:rFonts w:hint="eastAsia" w:ascii="宋体" w:hAnsi="宋体"/>
          <w:b w:val="0"/>
          <w:bCs/>
          <w:color w:val="auto"/>
          <w:sz w:val="24"/>
          <w:shd w:val="clear" w:color="auto" w:fill="auto"/>
          <w:lang w:val="en-US" w:eastAsia="zh-CN"/>
        </w:rPr>
      </w:pPr>
      <w:r>
        <w:rPr>
          <w:rFonts w:hint="default" w:ascii="宋体" w:hAnsi="宋体"/>
          <w:b w:val="0"/>
          <w:bCs/>
          <w:color w:val="auto"/>
          <w:sz w:val="24"/>
          <w:shd w:val="clear" w:color="auto" w:fill="auto"/>
          <w:lang w:val="en-US" w:eastAsia="zh-CN"/>
        </w:rPr>
        <w:t>课题研究以来，</w:t>
      </w:r>
      <w:r>
        <w:rPr>
          <w:rFonts w:hint="eastAsia" w:ascii="宋体" w:hAnsi="宋体"/>
          <w:b w:val="0"/>
          <w:bCs/>
          <w:color w:val="auto"/>
          <w:sz w:val="24"/>
          <w:shd w:val="clear" w:color="auto" w:fill="auto"/>
          <w:lang w:val="en-US" w:eastAsia="zh-CN"/>
        </w:rPr>
        <w:t>在课题组教师引导下，学生能积极参与绘本阅读中，教师在教学中不断总结，不断探索并完善基于主题意义的小学英语绘本阅读教学的方法和策略，引导学生读懂主题相关的绘本，获取具体信息，理解主要内容，提高学生的阅读素养，从而提高学生的综合语言运用能力。自研究以来，我校在市、区级比赛中收获颇丰。（见表4）</w:t>
      </w:r>
    </w:p>
    <w:p>
      <w:pPr>
        <w:widowControl w:val="0"/>
        <w:numPr>
          <w:ilvl w:val="0"/>
          <w:numId w:val="0"/>
        </w:numPr>
        <w:spacing w:line="440" w:lineRule="exact"/>
        <w:jc w:val="both"/>
        <w:rPr>
          <w:rFonts w:hint="default" w:ascii="楷体" w:hAnsi="楷体" w:eastAsia="楷体" w:cs="楷体"/>
          <w:b/>
          <w:bCs w:val="0"/>
          <w:color w:val="auto"/>
          <w:sz w:val="24"/>
          <w:szCs w:val="24"/>
          <w:shd w:val="clear" w:color="auto" w:fill="auto"/>
          <w:lang w:val="en-US" w:eastAsia="zh-CN"/>
        </w:rPr>
      </w:pPr>
      <w:r>
        <w:rPr>
          <w:rFonts w:hint="eastAsia" w:ascii="楷体" w:hAnsi="楷体" w:eastAsia="楷体" w:cs="楷体"/>
          <w:b/>
          <w:bCs w:val="0"/>
          <w:color w:val="auto"/>
          <w:sz w:val="24"/>
          <w:szCs w:val="24"/>
          <w:shd w:val="clear" w:color="auto" w:fill="auto"/>
          <w:lang w:val="en-US" w:eastAsia="zh-CN"/>
        </w:rPr>
        <w:t>课题组教师指导学生获奖获奖情况</w:t>
      </w:r>
    </w:p>
    <w:tbl>
      <w:tblPr>
        <w:tblStyle w:val="4"/>
        <w:tblW w:w="7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927"/>
        <w:gridCol w:w="1660"/>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732" w:type="dxa"/>
            <w:shd w:val="clear" w:color="auto" w:fill="auto"/>
            <w:vAlign w:val="top"/>
          </w:tcPr>
          <w:p>
            <w:pPr>
              <w:pStyle w:val="6"/>
              <w:widowControl/>
              <w:ind w:firstLine="0"/>
              <w:jc w:val="center"/>
              <w:rPr>
                <w:rFonts w:hint="default" w:ascii="楷体" w:hAnsi="楷体" w:eastAsia="楷体" w:cs="楷体"/>
                <w:b/>
                <w:bCs/>
                <w:szCs w:val="21"/>
                <w:lang w:val="en-US" w:eastAsia="zh-CN"/>
              </w:rPr>
            </w:pPr>
            <w:r>
              <w:rPr>
                <w:rFonts w:hint="eastAsia" w:ascii="楷体" w:hAnsi="楷体" w:eastAsia="楷体" w:cs="楷体"/>
                <w:b/>
                <w:bCs/>
                <w:szCs w:val="21"/>
                <w:lang w:val="en-US" w:eastAsia="zh-CN"/>
              </w:rPr>
              <w:t>序号</w:t>
            </w:r>
          </w:p>
        </w:tc>
        <w:tc>
          <w:tcPr>
            <w:tcW w:w="927" w:type="dxa"/>
            <w:shd w:val="clear" w:color="auto" w:fill="auto"/>
            <w:vAlign w:val="top"/>
          </w:tcPr>
          <w:p>
            <w:pPr>
              <w:pStyle w:val="6"/>
              <w:widowControl/>
              <w:ind w:firstLine="0"/>
              <w:jc w:val="center"/>
              <w:rPr>
                <w:rFonts w:hint="eastAsia" w:ascii="楷体" w:hAnsi="楷体" w:eastAsia="楷体" w:cs="楷体"/>
                <w:b/>
                <w:bCs/>
                <w:szCs w:val="21"/>
                <w:lang w:eastAsia="zh-CN"/>
              </w:rPr>
            </w:pPr>
            <w:r>
              <w:rPr>
                <w:rFonts w:hint="eastAsia" w:ascii="楷体" w:hAnsi="楷体" w:eastAsia="楷体" w:cs="楷体"/>
                <w:b/>
                <w:bCs/>
                <w:szCs w:val="21"/>
                <w:lang w:val="en-US" w:eastAsia="zh-CN"/>
              </w:rPr>
              <w:t>时间</w:t>
            </w:r>
          </w:p>
        </w:tc>
        <w:tc>
          <w:tcPr>
            <w:tcW w:w="1660" w:type="dxa"/>
            <w:shd w:val="clear" w:color="auto" w:fill="auto"/>
            <w:vAlign w:val="top"/>
          </w:tcPr>
          <w:p>
            <w:pPr>
              <w:pStyle w:val="6"/>
              <w:widowControl/>
              <w:ind w:firstLine="0"/>
              <w:jc w:val="center"/>
              <w:rPr>
                <w:rFonts w:hint="default" w:ascii="楷体" w:hAnsi="楷体" w:eastAsia="楷体" w:cs="楷体"/>
                <w:b/>
                <w:bCs/>
                <w:szCs w:val="21"/>
                <w:lang w:val="en-US" w:eastAsia="zh-CN"/>
              </w:rPr>
            </w:pPr>
            <w:r>
              <w:rPr>
                <w:rFonts w:hint="eastAsia" w:ascii="楷体" w:hAnsi="楷体" w:eastAsia="楷体" w:cs="楷体"/>
                <w:b/>
                <w:bCs/>
                <w:szCs w:val="21"/>
                <w:lang w:val="en-US" w:eastAsia="zh-CN"/>
              </w:rPr>
              <w:t>指导老师</w:t>
            </w:r>
          </w:p>
        </w:tc>
        <w:tc>
          <w:tcPr>
            <w:tcW w:w="4209" w:type="dxa"/>
            <w:shd w:val="clear" w:color="auto" w:fill="auto"/>
            <w:vAlign w:val="top"/>
          </w:tcPr>
          <w:p>
            <w:pPr>
              <w:pStyle w:val="6"/>
              <w:widowControl/>
              <w:ind w:firstLine="0"/>
              <w:jc w:val="center"/>
              <w:rPr>
                <w:rFonts w:hint="default" w:ascii="楷体" w:hAnsi="楷体" w:eastAsia="楷体" w:cs="楷体"/>
                <w:b/>
                <w:bCs/>
                <w:szCs w:val="21"/>
                <w:lang w:val="en-US"/>
              </w:rPr>
            </w:pPr>
            <w:r>
              <w:rPr>
                <w:rFonts w:hint="eastAsia" w:ascii="楷体" w:hAnsi="楷体" w:eastAsia="楷体" w:cs="楷体"/>
                <w:b/>
                <w:bCs/>
                <w:szCs w:val="21"/>
                <w:lang w:val="en-US" w:eastAsia="zh-CN"/>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2"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w:t>
            </w:r>
          </w:p>
        </w:tc>
        <w:tc>
          <w:tcPr>
            <w:tcW w:w="927" w:type="dxa"/>
            <w:shd w:val="clear" w:color="auto" w:fill="auto"/>
            <w:vAlign w:val="center"/>
          </w:tcPr>
          <w:p>
            <w:pPr>
              <w:pStyle w:val="6"/>
              <w:widowControl/>
              <w:ind w:firstLine="0" w:firstLineChars="0"/>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2021.12</w:t>
            </w:r>
          </w:p>
        </w:tc>
        <w:tc>
          <w:tcPr>
            <w:tcW w:w="1660"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陆样清、邹小芬</w:t>
            </w:r>
          </w:p>
        </w:tc>
        <w:tc>
          <w:tcPr>
            <w:tcW w:w="4209" w:type="dxa"/>
            <w:shd w:val="clear" w:color="auto" w:fill="auto"/>
            <w:vAlign w:val="center"/>
          </w:tcPr>
          <w:p>
            <w:pPr>
              <w:pStyle w:val="6"/>
              <w:widowControl/>
              <w:ind w:firstLine="0" w:firstLineChars="0"/>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市三年级整班朗读暨拼读能力比赛二等奖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2"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w:t>
            </w:r>
          </w:p>
        </w:tc>
        <w:tc>
          <w:tcPr>
            <w:tcW w:w="927" w:type="dxa"/>
            <w:shd w:val="clear" w:color="auto" w:fill="auto"/>
            <w:vAlign w:val="center"/>
          </w:tcPr>
          <w:p>
            <w:pPr>
              <w:pStyle w:val="6"/>
              <w:widowControl/>
              <w:ind w:firstLine="0" w:firstLineChars="0"/>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2021.06</w:t>
            </w:r>
          </w:p>
        </w:tc>
        <w:tc>
          <w:tcPr>
            <w:tcW w:w="1660"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诸江萍、吴云燕</w:t>
            </w:r>
          </w:p>
        </w:tc>
        <w:tc>
          <w:tcPr>
            <w:tcW w:w="4209" w:type="dxa"/>
            <w:shd w:val="clear" w:color="auto" w:fill="auto"/>
            <w:vAlign w:val="center"/>
          </w:tcPr>
          <w:p>
            <w:pPr>
              <w:pStyle w:val="6"/>
              <w:widowControl/>
              <w:ind w:firstLine="0" w:firstLineChars="0"/>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市三年级整班朗读暨口语交际比赛三等奖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2"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w:t>
            </w:r>
          </w:p>
        </w:tc>
        <w:tc>
          <w:tcPr>
            <w:tcW w:w="927"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2021.12</w:t>
            </w:r>
          </w:p>
        </w:tc>
        <w:tc>
          <w:tcPr>
            <w:tcW w:w="1660"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陆样清、邹小芬</w:t>
            </w:r>
          </w:p>
        </w:tc>
        <w:tc>
          <w:tcPr>
            <w:tcW w:w="4209" w:type="dxa"/>
            <w:shd w:val="clear" w:color="auto" w:fill="auto"/>
            <w:vAlign w:val="center"/>
          </w:tcPr>
          <w:p>
            <w:pPr>
              <w:pStyle w:val="6"/>
              <w:widowControl/>
              <w:ind w:firstLine="0" w:firstLineChars="0"/>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区三年级整班朗读暨拼读能力比赛一等奖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732" w:type="dxa"/>
            <w:shd w:val="clear" w:color="auto" w:fill="auto"/>
            <w:vAlign w:val="center"/>
          </w:tcPr>
          <w:p>
            <w:pPr>
              <w:pStyle w:val="6"/>
              <w:widowControl/>
              <w:ind w:firstLine="0" w:firstLineChars="0"/>
              <w:jc w:val="center"/>
              <w:rPr>
                <w:rFonts w:hint="default"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w:t>
            </w:r>
          </w:p>
        </w:tc>
        <w:tc>
          <w:tcPr>
            <w:tcW w:w="927"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2021.06</w:t>
            </w:r>
          </w:p>
        </w:tc>
        <w:tc>
          <w:tcPr>
            <w:tcW w:w="1660" w:type="dxa"/>
            <w:shd w:val="clear" w:color="auto" w:fill="auto"/>
            <w:vAlign w:val="center"/>
          </w:tcPr>
          <w:p>
            <w:pPr>
              <w:pStyle w:val="6"/>
              <w:widowControl/>
              <w:ind w:firstLine="0" w:firstLineChars="0"/>
              <w:jc w:val="center"/>
              <w:rPr>
                <w:rFonts w:hint="eastAsia" w:ascii="楷体" w:hAnsi="楷体" w:eastAsia="楷体" w:cs="楷体"/>
                <w:sz w:val="18"/>
                <w:szCs w:val="18"/>
                <w:lang w:val="en-US" w:eastAsia="zh-CN"/>
              </w:rPr>
            </w:pPr>
            <w:r>
              <w:rPr>
                <w:rFonts w:hint="eastAsia" w:ascii="楷体" w:hAnsi="楷体" w:eastAsia="楷体" w:cs="楷体"/>
                <w:sz w:val="18"/>
                <w:szCs w:val="18"/>
                <w:vertAlign w:val="baseline"/>
                <w:lang w:val="en-US" w:eastAsia="zh-CN"/>
              </w:rPr>
              <w:t>诸江萍、吴云燕</w:t>
            </w:r>
          </w:p>
        </w:tc>
        <w:tc>
          <w:tcPr>
            <w:tcW w:w="4209" w:type="dxa"/>
            <w:shd w:val="clear" w:color="auto" w:fill="auto"/>
            <w:vAlign w:val="center"/>
          </w:tcPr>
          <w:p>
            <w:pPr>
              <w:pStyle w:val="6"/>
              <w:widowControl/>
              <w:ind w:firstLine="0" w:firstLineChars="0"/>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区三年级整班朗读暨口语交际比赛二等奖</w:t>
            </w:r>
          </w:p>
        </w:tc>
      </w:tr>
    </w:tbl>
    <w:p>
      <w:pPr>
        <w:widowControl w:val="0"/>
        <w:numPr>
          <w:ilvl w:val="0"/>
          <w:numId w:val="0"/>
        </w:numPr>
        <w:spacing w:line="440" w:lineRule="exact"/>
        <w:jc w:val="both"/>
        <w:rPr>
          <w:rFonts w:hint="eastAsia" w:ascii="宋体" w:hAnsi="宋体"/>
          <w:b w:val="0"/>
          <w:bCs/>
          <w:color w:val="auto"/>
          <w:sz w:val="24"/>
          <w:shd w:val="clear" w:color="auto" w:fill="auto"/>
          <w:lang w:val="en-US" w:eastAsia="zh-CN"/>
        </w:rPr>
      </w:pPr>
      <w:r>
        <w:rPr>
          <w:sz w:val="24"/>
        </w:rPr>
        <mc:AlternateContent>
          <mc:Choice Requires="wps">
            <w:drawing>
              <wp:anchor distT="0" distB="0" distL="114300" distR="114300" simplePos="0" relativeHeight="252087296" behindDoc="0" locked="0" layoutInCell="1" allowOverlap="1">
                <wp:simplePos x="0" y="0"/>
                <wp:positionH relativeFrom="column">
                  <wp:posOffset>2808605</wp:posOffset>
                </wp:positionH>
                <wp:positionV relativeFrom="paragraph">
                  <wp:posOffset>36830</wp:posOffset>
                </wp:positionV>
                <wp:extent cx="600075" cy="3238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0007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表4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15pt;margin-top:2.9pt;height:25.5pt;width:47.25pt;z-index:252087296;mso-width-relative:page;mso-height-relative:page;" filled="f" stroked="f" coordsize="21600,21600" o:gfxdata="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6dZH1wAA&#10;AAgBAAAPAAAAAAAAAAEAIAAAACIAAABkcnMvZG93bnJldi54bWxQSwECFAAUAAAACACHTuJAxct7&#10;Vx8CAAAXBAAADgAAAAAAAAABACAAAAAmAQAAZHJzL2Uyb0RvYy54bWxQSwUGAAAAAAYABgBZAQAA&#10;twUAAAAA&#10;">
                <v:fill on="f" focussize="0,0"/>
                <v:stroke on="f" weight="0.5pt"/>
                <v:imagedata o:title=""/>
                <o:lock v:ext="edit" aspectratio="f"/>
                <v:textbox>
                  <w:txbxContent>
                    <w:p>
                      <w:pPr>
                        <w:rPr>
                          <w:rFonts w:hint="default" w:eastAsia="宋体"/>
                          <w:b/>
                          <w:bCs/>
                          <w:lang w:val="en-US" w:eastAsia="zh-CN"/>
                        </w:rPr>
                      </w:pPr>
                      <w:r>
                        <w:rPr>
                          <w:rFonts w:hint="eastAsia"/>
                          <w:b/>
                          <w:bCs/>
                          <w:lang w:val="en-US" w:eastAsia="zh-CN"/>
                        </w:rPr>
                        <w:t>表4</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textAlignment w:val="auto"/>
        <w:rPr>
          <w:rFonts w:hint="default" w:ascii="宋体" w:hAnsi="宋体" w:cs="Times New Roman"/>
          <w:b/>
          <w:bCs/>
          <w:color w:val="000000" w:themeColor="text1"/>
          <w:sz w:val="24"/>
          <w:szCs w:val="24"/>
          <w:lang w:val="en-US" w:eastAsia="zh-CN"/>
          <w14:textFill>
            <w14:solidFill>
              <w14:schemeClr w14:val="tx1"/>
            </w14:solidFill>
          </w14:textFill>
        </w:rPr>
      </w:pPr>
      <w:r>
        <w:rPr>
          <w:rFonts w:hint="eastAsia" w:ascii="宋体" w:hAnsi="宋体" w:cs="Times New Roman"/>
          <w:b/>
          <w:bCs/>
          <w:color w:val="000000" w:themeColor="text1"/>
          <w:sz w:val="24"/>
          <w:szCs w:val="24"/>
          <w:lang w:val="en-US" w:eastAsia="zh-CN"/>
          <w14:textFill>
            <w14:solidFill>
              <w14:schemeClr w14:val="tx1"/>
            </w14:solidFill>
          </w14:textFill>
        </w:rPr>
        <w:t>三、存在问题与后期规划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textAlignment w:val="auto"/>
        <w:rPr>
          <w:rFonts w:hint="default" w:ascii="宋体" w:hAnsi="宋体" w:eastAsia="宋体" w:cs="Times New Roman"/>
          <w:b/>
          <w:bCs/>
          <w:sz w:val="24"/>
          <w:szCs w:val="24"/>
          <w:lang w:val="en-US" w:eastAsia="zh-CN"/>
        </w:rPr>
      </w:pPr>
      <w:r>
        <w:rPr>
          <w:rFonts w:hint="eastAsia" w:ascii="宋体" w:hAnsi="宋体" w:cs="Times New Roman"/>
          <w:b/>
          <w:bCs/>
          <w:sz w:val="24"/>
          <w:szCs w:val="24"/>
          <w:lang w:val="en-US" w:eastAsia="zh-CN"/>
        </w:rPr>
        <w:t>（一）研究不足之处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1.由于研究时间不长，绘本教学的辐射范围还不广，对于教材和绘本的文本解读还不够深刻。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2.虽然已经进行过理论学习，但理论水平还需加强，专家的指导还需常态化。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3.还需更新新课标引领下的相关理念在课题中。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4. 课题的运行保障、管理评价机制还不完善与清晰。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textAlignment w:val="auto"/>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（二）后期规划</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107" w:rightChars="-51" w:firstLine="482" w:firstLineChars="200"/>
        <w:textAlignment w:val="auto"/>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专家的引领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default" w:ascii="宋体" w:hAnsi="宋体" w:cs="Times New Roman"/>
          <w:b/>
          <w:bCs/>
          <w:sz w:val="24"/>
          <w:szCs w:val="24"/>
          <w:lang w:val="en-US" w:eastAsia="zh-CN"/>
        </w:rPr>
      </w:pPr>
      <w:r>
        <w:rPr>
          <w:rFonts w:hint="eastAsia" w:ascii="宋体" w:hAnsi="宋体" w:cs="Times New Roman"/>
          <w:sz w:val="24"/>
          <w:szCs w:val="24"/>
          <w:lang w:val="en-US" w:eastAsia="zh-CN"/>
        </w:rPr>
        <w:t>以学校发展中心牵头，</w:t>
      </w:r>
      <w:r>
        <w:rPr>
          <w:rFonts w:hint="default" w:ascii="宋体" w:hAnsi="宋体" w:cs="Times New Roman"/>
          <w:sz w:val="24"/>
          <w:szCs w:val="24"/>
          <w:lang w:val="en-US" w:eastAsia="zh-CN"/>
        </w:rPr>
        <w:t>邀请</w:t>
      </w:r>
      <w:r>
        <w:rPr>
          <w:rFonts w:hint="eastAsia" w:ascii="宋体" w:hAnsi="宋体" w:cs="Times New Roman"/>
          <w:sz w:val="24"/>
          <w:szCs w:val="24"/>
          <w:lang w:val="en-US" w:eastAsia="zh-CN"/>
        </w:rPr>
        <w:t>相关</w:t>
      </w:r>
      <w:r>
        <w:rPr>
          <w:rFonts w:hint="default" w:ascii="宋体" w:hAnsi="宋体" w:cs="Times New Roman"/>
          <w:sz w:val="24"/>
          <w:szCs w:val="24"/>
          <w:lang w:val="en-US" w:eastAsia="zh-CN"/>
        </w:rPr>
        <w:t>专家</w:t>
      </w:r>
      <w:r>
        <w:rPr>
          <w:rFonts w:hint="eastAsia" w:ascii="宋体" w:hAnsi="宋体" w:cs="Times New Roman"/>
          <w:sz w:val="24"/>
          <w:szCs w:val="24"/>
          <w:lang w:val="en-US" w:eastAsia="zh-CN"/>
        </w:rPr>
        <w:t>进行课题研究的</w:t>
      </w:r>
      <w:r>
        <w:rPr>
          <w:rFonts w:hint="default" w:ascii="宋体" w:hAnsi="宋体" w:cs="Times New Roman"/>
          <w:sz w:val="24"/>
          <w:szCs w:val="24"/>
          <w:lang w:val="en-US" w:eastAsia="zh-CN"/>
        </w:rPr>
        <w:t>指导,</w:t>
      </w:r>
      <w:r>
        <w:rPr>
          <w:rFonts w:hint="eastAsia" w:ascii="宋体" w:hAnsi="宋体" w:cs="Times New Roman"/>
          <w:sz w:val="24"/>
          <w:szCs w:val="24"/>
          <w:lang w:val="en-US" w:eastAsia="zh-CN"/>
        </w:rPr>
        <w:t>给与课题组更多专业化、方向性的深度指导，完善课题的运行保障等机制。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107" w:rightChars="-51" w:firstLine="482" w:firstLineChars="200"/>
        <w:textAlignment w:val="auto"/>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研究的卷入</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200" w:right="-107" w:rightChars="-51"/>
        <w:textAlignment w:val="auto"/>
        <w:rPr>
          <w:rFonts w:hint="default" w:ascii="宋体" w:hAnsi="宋体" w:cs="Times New Roman"/>
          <w:sz w:val="24"/>
          <w:szCs w:val="24"/>
          <w:lang w:val="en-US" w:eastAsia="zh-CN"/>
        </w:rPr>
      </w:pPr>
      <w:r>
        <w:rPr>
          <w:rFonts w:hint="default" w:ascii="宋体" w:hAnsi="宋体" w:cs="Times New Roman"/>
          <w:b w:val="0"/>
          <w:bCs w:val="0"/>
          <w:sz w:val="24"/>
          <w:szCs w:val="24"/>
          <w:lang w:val="en-US" w:eastAsia="zh-CN"/>
        </w:rPr>
        <w:t>进一步提高</w:t>
      </w:r>
      <w:r>
        <w:rPr>
          <w:rFonts w:hint="default" w:ascii="宋体" w:hAnsi="宋体" w:cs="Times New Roman"/>
          <w:sz w:val="24"/>
          <w:szCs w:val="24"/>
          <w:lang w:val="en-US" w:eastAsia="zh-CN"/>
        </w:rPr>
        <w:t>教师解读文本</w:t>
      </w:r>
      <w:r>
        <w:rPr>
          <w:rFonts w:hint="eastAsia" w:ascii="宋体" w:hAnsi="宋体" w:cs="Times New Roman"/>
          <w:sz w:val="24"/>
          <w:szCs w:val="24"/>
          <w:lang w:val="en-US" w:eastAsia="zh-CN"/>
        </w:rPr>
        <w:t>能力，教师充分研读教材文本，凝练单元主题意义，进而挑选最合适的绘本进行融合；</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200" w:right="-107" w:rightChars="-51"/>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继续坚持“教-学-评”一致性和一体化的理念“</w:t>
      </w:r>
      <w:r>
        <w:rPr>
          <w:rFonts w:hint="eastAsia" w:ascii="宋体" w:hAnsi="宋体"/>
          <w:b w:val="0"/>
          <w:bCs/>
          <w:color w:val="auto"/>
          <w:sz w:val="24"/>
          <w:szCs w:val="24"/>
          <w:lang w:val="en-US" w:eastAsia="zh-CN"/>
        </w:rPr>
        <w:t>以评促学，以评促教”不断调整绘本阅读的教学设计，提高教师教学设计的能力；</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200" w:right="-107" w:rightChars="-51"/>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重点扩大绘本资源教学的推进方式，从课堂内外结合，到线上线下结合，从教师带领学生阅读到学生主动阅读绘本，在多样化的方式中提高学生的阅读素养。</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right="-107" w:rightChars="-51" w:firstLine="482" w:firstLineChars="200"/>
        <w:textAlignment w:val="auto"/>
        <w:rPr>
          <w:rFonts w:hint="default" w:ascii="宋体" w:hAnsi="宋体"/>
          <w:b w:val="0"/>
          <w:bCs/>
          <w:color w:val="auto"/>
          <w:sz w:val="24"/>
          <w:szCs w:val="24"/>
          <w:lang w:val="en-US" w:eastAsia="zh-CN"/>
        </w:rPr>
      </w:pPr>
      <w:r>
        <w:rPr>
          <w:rFonts w:hint="eastAsia" w:ascii="宋体" w:hAnsi="宋体" w:cs="Times New Roman"/>
          <w:b/>
          <w:bCs/>
          <w:sz w:val="24"/>
          <w:szCs w:val="24"/>
          <w:lang w:val="en-US" w:eastAsia="zh-CN"/>
        </w:rPr>
        <w:t>主动的发展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在课题研究的带动下，课题组教师能积极主动寻求发展，提高自己的专业素养，在五级梯队、比赛等方面有所提高。</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1636C"/>
    <w:multiLevelType w:val="singleLevel"/>
    <w:tmpl w:val="9D31636C"/>
    <w:lvl w:ilvl="0" w:tentative="0">
      <w:start w:val="1"/>
      <w:numFmt w:val="decimal"/>
      <w:suff w:val="nothing"/>
      <w:lvlText w:val="（%1）"/>
      <w:lvlJc w:val="left"/>
    </w:lvl>
  </w:abstractNum>
  <w:abstractNum w:abstractNumId="1">
    <w:nsid w:val="A0915DAF"/>
    <w:multiLevelType w:val="singleLevel"/>
    <w:tmpl w:val="A0915DAF"/>
    <w:lvl w:ilvl="0" w:tentative="0">
      <w:start w:val="1"/>
      <w:numFmt w:val="decimal"/>
      <w:suff w:val="nothing"/>
      <w:lvlText w:val="（%1）"/>
      <w:lvlJc w:val="left"/>
    </w:lvl>
  </w:abstractNum>
  <w:abstractNum w:abstractNumId="2">
    <w:nsid w:val="BE3F2045"/>
    <w:multiLevelType w:val="singleLevel"/>
    <w:tmpl w:val="BE3F2045"/>
    <w:lvl w:ilvl="0" w:tentative="0">
      <w:start w:val="1"/>
      <w:numFmt w:val="decimal"/>
      <w:lvlText w:val="%1."/>
      <w:lvlJc w:val="left"/>
      <w:pPr>
        <w:tabs>
          <w:tab w:val="left" w:pos="312"/>
        </w:tabs>
      </w:pPr>
    </w:lvl>
  </w:abstractNum>
  <w:abstractNum w:abstractNumId="3">
    <w:nsid w:val="D95B0A81"/>
    <w:multiLevelType w:val="singleLevel"/>
    <w:tmpl w:val="D95B0A81"/>
    <w:lvl w:ilvl="0" w:tentative="0">
      <w:start w:val="1"/>
      <w:numFmt w:val="decimal"/>
      <w:suff w:val="nothing"/>
      <w:lvlText w:val="（%1）"/>
      <w:lvlJc w:val="left"/>
    </w:lvl>
  </w:abstractNum>
  <w:abstractNum w:abstractNumId="4">
    <w:nsid w:val="DB183D51"/>
    <w:multiLevelType w:val="singleLevel"/>
    <w:tmpl w:val="DB183D51"/>
    <w:lvl w:ilvl="0" w:tentative="0">
      <w:start w:val="1"/>
      <w:numFmt w:val="decimal"/>
      <w:suff w:val="space"/>
      <w:lvlText w:val="%1."/>
      <w:lvlJc w:val="left"/>
    </w:lvl>
  </w:abstractNum>
  <w:abstractNum w:abstractNumId="5">
    <w:nsid w:val="DB3F6F0E"/>
    <w:multiLevelType w:val="singleLevel"/>
    <w:tmpl w:val="DB3F6F0E"/>
    <w:lvl w:ilvl="0" w:tentative="0">
      <w:start w:val="1"/>
      <w:numFmt w:val="decimal"/>
      <w:lvlText w:val="%1."/>
      <w:lvlJc w:val="left"/>
      <w:pPr>
        <w:tabs>
          <w:tab w:val="left" w:pos="312"/>
        </w:tabs>
      </w:pPr>
    </w:lvl>
  </w:abstractNum>
  <w:abstractNum w:abstractNumId="6">
    <w:nsid w:val="EBACCFBB"/>
    <w:multiLevelType w:val="singleLevel"/>
    <w:tmpl w:val="EBACCFBB"/>
    <w:lvl w:ilvl="0" w:tentative="0">
      <w:start w:val="1"/>
      <w:numFmt w:val="decimal"/>
      <w:suff w:val="space"/>
      <w:lvlText w:val="%1."/>
      <w:lvlJc w:val="left"/>
    </w:lvl>
  </w:abstractNum>
  <w:abstractNum w:abstractNumId="7">
    <w:nsid w:val="31111D53"/>
    <w:multiLevelType w:val="singleLevel"/>
    <w:tmpl w:val="31111D53"/>
    <w:lvl w:ilvl="0" w:tentative="0">
      <w:start w:val="2"/>
      <w:numFmt w:val="chineseCounting"/>
      <w:suff w:val="nothing"/>
      <w:lvlText w:val="（%1）"/>
      <w:lvlJc w:val="left"/>
      <w:rPr>
        <w:rFonts w:hint="eastAsia"/>
      </w:rPr>
    </w:lvl>
  </w:abstractNum>
  <w:abstractNum w:abstractNumId="8">
    <w:nsid w:val="38D62AC6"/>
    <w:multiLevelType w:val="singleLevel"/>
    <w:tmpl w:val="38D62AC6"/>
    <w:lvl w:ilvl="0" w:tentative="0">
      <w:start w:val="1"/>
      <w:numFmt w:val="decimal"/>
      <w:suff w:val="space"/>
      <w:lvlText w:val="%1."/>
      <w:lvlJc w:val="left"/>
    </w:lvl>
  </w:abstractNum>
  <w:abstractNum w:abstractNumId="9">
    <w:nsid w:val="4AB870E8"/>
    <w:multiLevelType w:val="singleLevel"/>
    <w:tmpl w:val="4AB870E8"/>
    <w:lvl w:ilvl="0" w:tentative="0">
      <w:start w:val="1"/>
      <w:numFmt w:val="decimal"/>
      <w:suff w:val="space"/>
      <w:lvlText w:val="%1."/>
      <w:lvlJc w:val="left"/>
    </w:lvl>
  </w:abstractNum>
  <w:abstractNum w:abstractNumId="10">
    <w:nsid w:val="4E9FA2B7"/>
    <w:multiLevelType w:val="singleLevel"/>
    <w:tmpl w:val="4E9FA2B7"/>
    <w:lvl w:ilvl="0" w:tentative="0">
      <w:start w:val="1"/>
      <w:numFmt w:val="decimal"/>
      <w:suff w:val="nothing"/>
      <w:lvlText w:val="（%1）"/>
      <w:lvlJc w:val="left"/>
    </w:lvl>
  </w:abstractNum>
  <w:abstractNum w:abstractNumId="11">
    <w:nsid w:val="7C9BAB05"/>
    <w:multiLevelType w:val="singleLevel"/>
    <w:tmpl w:val="7C9BAB05"/>
    <w:lvl w:ilvl="0" w:tentative="0">
      <w:start w:val="1"/>
      <w:numFmt w:val="decimal"/>
      <w:suff w:val="space"/>
      <w:lvlText w:val="%1."/>
      <w:lvlJc w:val="left"/>
    </w:lvl>
  </w:abstractNum>
  <w:num w:numId="1">
    <w:abstractNumId w:val="6"/>
  </w:num>
  <w:num w:numId="2">
    <w:abstractNumId w:val="7"/>
  </w:num>
  <w:num w:numId="3">
    <w:abstractNumId w:val="2"/>
  </w:num>
  <w:num w:numId="4">
    <w:abstractNumId w:val="4"/>
  </w:num>
  <w:num w:numId="5">
    <w:abstractNumId w:val="3"/>
  </w:num>
  <w:num w:numId="6">
    <w:abstractNumId w:val="5"/>
  </w:num>
  <w:num w:numId="7">
    <w:abstractNumId w:val="10"/>
  </w:num>
  <w:num w:numId="8">
    <w:abstractNumId w:val="11"/>
  </w:num>
  <w:num w:numId="9">
    <w:abstractNumId w:val="1"/>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303F2128"/>
    <w:rsid w:val="01A00527"/>
    <w:rsid w:val="01D24CE8"/>
    <w:rsid w:val="03884779"/>
    <w:rsid w:val="06227801"/>
    <w:rsid w:val="06B807E5"/>
    <w:rsid w:val="08B620C2"/>
    <w:rsid w:val="09A078F4"/>
    <w:rsid w:val="0AC669F9"/>
    <w:rsid w:val="0BC81A19"/>
    <w:rsid w:val="10383B95"/>
    <w:rsid w:val="1086023A"/>
    <w:rsid w:val="12FE6E2A"/>
    <w:rsid w:val="13FB0C28"/>
    <w:rsid w:val="15456C96"/>
    <w:rsid w:val="175C71A1"/>
    <w:rsid w:val="19884B35"/>
    <w:rsid w:val="1B124510"/>
    <w:rsid w:val="1E332531"/>
    <w:rsid w:val="1E62130A"/>
    <w:rsid w:val="211B19D7"/>
    <w:rsid w:val="21810C76"/>
    <w:rsid w:val="23DA54E1"/>
    <w:rsid w:val="240B21AB"/>
    <w:rsid w:val="25864737"/>
    <w:rsid w:val="264E4600"/>
    <w:rsid w:val="28D21782"/>
    <w:rsid w:val="2C701C59"/>
    <w:rsid w:val="2DED3263"/>
    <w:rsid w:val="2E8F4F19"/>
    <w:rsid w:val="2EF95138"/>
    <w:rsid w:val="303F2128"/>
    <w:rsid w:val="3102455F"/>
    <w:rsid w:val="33CF6FEA"/>
    <w:rsid w:val="341643AE"/>
    <w:rsid w:val="34431811"/>
    <w:rsid w:val="3619535F"/>
    <w:rsid w:val="36BF474E"/>
    <w:rsid w:val="37EC71C7"/>
    <w:rsid w:val="38761300"/>
    <w:rsid w:val="39053B7F"/>
    <w:rsid w:val="3BC23D5B"/>
    <w:rsid w:val="3F9B4224"/>
    <w:rsid w:val="3FE034BE"/>
    <w:rsid w:val="422F2C32"/>
    <w:rsid w:val="48F30C2D"/>
    <w:rsid w:val="4A201EF6"/>
    <w:rsid w:val="4AE65D82"/>
    <w:rsid w:val="4DF53AE6"/>
    <w:rsid w:val="50376D47"/>
    <w:rsid w:val="54167FB2"/>
    <w:rsid w:val="54436F0C"/>
    <w:rsid w:val="54DB140E"/>
    <w:rsid w:val="57EA3B43"/>
    <w:rsid w:val="59F90FE5"/>
    <w:rsid w:val="5A250E62"/>
    <w:rsid w:val="5BDA3AC8"/>
    <w:rsid w:val="5C936557"/>
    <w:rsid w:val="5CFB5EAA"/>
    <w:rsid w:val="5EB153BA"/>
    <w:rsid w:val="5EFD6473"/>
    <w:rsid w:val="5F0E1E1D"/>
    <w:rsid w:val="63561CC6"/>
    <w:rsid w:val="636E1D84"/>
    <w:rsid w:val="63742A85"/>
    <w:rsid w:val="656B3D72"/>
    <w:rsid w:val="6651578C"/>
    <w:rsid w:val="667E0397"/>
    <w:rsid w:val="66E70FF8"/>
    <w:rsid w:val="67383895"/>
    <w:rsid w:val="675B0697"/>
    <w:rsid w:val="67D0065F"/>
    <w:rsid w:val="68B27D65"/>
    <w:rsid w:val="692C3FBB"/>
    <w:rsid w:val="6BF6695F"/>
    <w:rsid w:val="6C036BCC"/>
    <w:rsid w:val="6ED43573"/>
    <w:rsid w:val="7798021C"/>
    <w:rsid w:val="78BE11AE"/>
    <w:rsid w:val="78FB7506"/>
    <w:rsid w:val="7A073008"/>
    <w:rsid w:val="7A8014A6"/>
    <w:rsid w:val="7D56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List Paragraph"/>
    <w:basedOn w:val="1"/>
    <w:qFormat/>
    <w:uiPriority w:val="0"/>
    <w:pPr>
      <w:suppressAutoHyphens/>
      <w:ind w:firstLine="420"/>
    </w:pPr>
    <w:rPr>
      <w:kern w:val="1"/>
      <w:sz w:val="24"/>
    </w:rPr>
  </w:style>
  <w:style w:type="paragraph" w:customStyle="1" w:styleId="7">
    <w:name w:val="question-temp"/>
    <w:basedOn w:val="1"/>
    <w:qFormat/>
    <w:uiPriority w:val="0"/>
    <w:pPr>
      <w:spacing w:after="60"/>
    </w:pPr>
    <w:rPr>
      <w:rFonts w:ascii="微软雅黑" w:hAnsi="微软雅黑" w:eastAsia="微软雅黑"/>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2022-09-18T09:41:00Z</dcterms:created>
  <dc:creator>Boomshakalalalalalaka</dc:creator>
  <cp:lastModifiedBy>Administrator</cp:lastModifiedBy>
  <cp:lastPrinted>2022-11-28T01:56:23Z</cp:lastPrinted>
  <dcterms:modified xsi:type="dcterms:W3CDTF">2022-11-28T01:57:57Z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70D6716D6EC24DAC9F146A78B0E680FB</vt:lpwstr>
  </property>
</Properties>
</file>