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v:textpath on="t" fitshape="t" fitpath="t" trim="t" xscale="f" string="&quot;168&quot;爱生行动手册" style="font-family:华文新魏;font-size:54pt;v-text-align:center;"/>
            <w10:wrap type="none"/>
            <w10:anchorlock/>
          </v:shape>
        </w:pict>
      </w:r>
    </w:p>
    <w:p/>
    <w:p/>
    <w:p/>
    <w:p/>
    <w:p>
      <w:pPr>
        <w:rPr>
          <w:rFonts w:hint="default" w:ascii="华文楷体" w:hAnsi="华文楷体" w:eastAsia="华文楷体"/>
          <w:b/>
          <w:sz w:val="44"/>
          <w:szCs w:val="44"/>
          <w:lang w:val="en-US"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val="en-US" w:eastAsia="zh-CN"/>
        </w:rPr>
        <w:t>武进区牛塘中心小学</w:t>
      </w:r>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val="en-US" w:eastAsia="zh-CN"/>
        </w:rPr>
        <w:t>谢雯燕</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 name="图片 0" descr="234950-12120214052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234950-12120214052176.jpg"/>
                    <pic:cNvPicPr>
                      <a:picLocks noChangeAspect="1"/>
                    </pic:cNvPicPr>
                  </pic:nvPicPr>
                  <pic:blipFill>
                    <a:blip r:embed="rId4" cstate="prin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
    <w:p/>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谢雯燕</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女</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197409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中小学</w:t>
            </w:r>
          </w:p>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24"/>
                <w:szCs w:val="24"/>
                <w:lang w:val="en-US" w:eastAsia="zh-CN"/>
              </w:rPr>
              <w:t>高级教师</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二2二3二9道德与法治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特长</w:t>
            </w:r>
          </w:p>
        </w:tc>
        <w:tc>
          <w:tcPr>
            <w:tcW w:w="7334" w:type="dxa"/>
            <w:gridSpan w:val="6"/>
          </w:tcPr>
          <w:p>
            <w:pPr>
              <w:jc w:val="both"/>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善于与学生交流谈话，做思想工作。</w:t>
            </w:r>
          </w:p>
        </w:tc>
      </w:tr>
    </w:tbl>
    <w:p>
      <w:pPr>
        <w:ind w:firstLine="630"/>
        <w:rPr>
          <w:sz w:val="30"/>
          <w:szCs w:val="30"/>
        </w:rPr>
      </w:pPr>
      <w:r>
        <w:rPr>
          <w:rFonts w:hint="eastAsia"/>
          <w:sz w:val="30"/>
          <w:szCs w:val="30"/>
        </w:rPr>
        <w:t>我重点帮扶的一位学生是：</w:t>
      </w:r>
      <w:bookmarkStart w:id="0" w:name="_GoBack"/>
      <w:bookmarkEnd w:id="0"/>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王子鸣</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13</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28"/>
                <w:szCs w:val="28"/>
                <w:lang w:val="en-US" w:eastAsia="zh-CN"/>
              </w:rPr>
              <w:t>因家长娇惯，特别是妈妈，有点我行我素，不太听老师的意见，不遵守课堂纪律，不能很好的完成教学任务，有时候在教室里会乱发脾气。妈妈会无条件无原则的同意孩子的要求。在教室里多次有过危险举行。比如坐在窗台上，比如躲起来不肯吃饭，不肯排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28"/>
                <w:szCs w:val="28"/>
                <w:lang w:val="en-US" w:eastAsia="zh-CN"/>
              </w:rPr>
              <w:t>调研观察该生问题形成的家庭原因和学校原因以及个人原因，与学生多谈心，与家长多交流，找同学结对帮助，找专家咨询，请专家协助研判，多表扬鼓励，多关注学生的各项情况，鼓励孩子多参加各种活动，有针对性的疏导和帮助。</w:t>
            </w:r>
          </w:p>
        </w:tc>
      </w:tr>
    </w:tbl>
    <w:p>
      <w:pPr>
        <w:ind w:firstLine="5550" w:firstLineChars="1850"/>
        <w:rPr>
          <w:rFonts w:hint="eastAsia" w:eastAsiaTheme="minorEastAsia"/>
          <w:sz w:val="30"/>
          <w:szCs w:val="30"/>
          <w:lang w:val="en-US" w:eastAsia="zh-CN"/>
        </w:rPr>
      </w:pPr>
      <w:r>
        <w:rPr>
          <w:rFonts w:hint="eastAsia"/>
          <w:sz w:val="30"/>
          <w:szCs w:val="30"/>
        </w:rPr>
        <w:t>（签名）</w:t>
      </w:r>
      <w:r>
        <w:rPr>
          <w:rFonts w:hint="eastAsia"/>
          <w:sz w:val="30"/>
          <w:szCs w:val="30"/>
          <w:lang w:val="en-US" w:eastAsia="zh-CN"/>
        </w:rPr>
        <w:t>谢雯燕</w:t>
      </w:r>
    </w:p>
    <w:p>
      <w:pPr>
        <w:ind w:firstLine="5271" w:firstLineChars="1750"/>
        <w:jc w:val="right"/>
        <w:rPr>
          <w:b/>
          <w:sz w:val="30"/>
          <w:szCs w:val="30"/>
        </w:rPr>
      </w:pPr>
      <w:r>
        <w:rPr>
          <w:rFonts w:hint="eastAsia"/>
          <w:b/>
          <w:sz w:val="30"/>
          <w:szCs w:val="30"/>
          <w:lang w:val="en-US" w:eastAsia="zh-CN"/>
        </w:rPr>
        <w:t>2023</w:t>
      </w:r>
      <w:r>
        <w:rPr>
          <w:rFonts w:hint="eastAsia"/>
          <w:b/>
          <w:sz w:val="30"/>
          <w:szCs w:val="30"/>
        </w:rPr>
        <w:t>年</w:t>
      </w:r>
      <w:r>
        <w:rPr>
          <w:rFonts w:hint="eastAsia"/>
          <w:b/>
          <w:sz w:val="30"/>
          <w:szCs w:val="30"/>
          <w:lang w:val="en-US" w:eastAsia="zh-CN"/>
        </w:rPr>
        <w:t>2</w:t>
      </w:r>
      <w:r>
        <w:rPr>
          <w:rFonts w:hint="eastAsia"/>
          <w:b/>
          <w:sz w:val="30"/>
          <w:szCs w:val="30"/>
        </w:rPr>
        <w:t>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24"/>
          <w:szCs w:val="24"/>
        </w:rPr>
      </w:pPr>
      <w:r>
        <w:rPr>
          <w:rFonts w:hint="eastAsia"/>
          <w:sz w:val="24"/>
          <w:szCs w:val="24"/>
        </w:rPr>
        <w:t>“168”爱生行动的目标是不让一名学生掉队，构建和谐教育。</w:t>
      </w:r>
    </w:p>
    <w:p>
      <w:pPr>
        <w:jc w:val="center"/>
        <w:rPr>
          <w:sz w:val="30"/>
          <w:szCs w:val="30"/>
        </w:rPr>
      </w:pPr>
      <w:r>
        <w:rPr>
          <w:rFonts w:hint="eastAsia"/>
          <w:sz w:val="30"/>
          <w:szCs w:val="30"/>
        </w:rPr>
        <w:t>1</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2023.2</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王子鸣（向老师侧面了解）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2" w:hRule="atLeast"/>
        </w:trPr>
        <w:tc>
          <w:tcPr>
            <w:tcW w:w="8522" w:type="dxa"/>
            <w:gridSpan w:val="4"/>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lang w:eastAsia="zh-CN"/>
              </w:rPr>
            </w:pPr>
            <w:r>
              <w:rPr>
                <w:rFonts w:hint="eastAsia" w:ascii="宋体" w:hAnsi="宋体"/>
                <w:sz w:val="24"/>
              </w:rPr>
              <w:t>了解</w:t>
            </w:r>
            <w:r>
              <w:rPr>
                <w:rFonts w:hint="eastAsia" w:ascii="宋体" w:hAnsi="宋体"/>
                <w:sz w:val="24"/>
                <w:lang w:val="en-US" w:eastAsia="zh-CN"/>
              </w:rPr>
              <w:t>近期在家学习、生活等</w:t>
            </w:r>
            <w:r>
              <w:rPr>
                <w:rFonts w:hint="eastAsia" w:ascii="宋体" w:hAnsi="宋体"/>
                <w:sz w:val="24"/>
              </w:rPr>
              <w:t>情况</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培养按时完成</w:t>
            </w:r>
            <w:r>
              <w:rPr>
                <w:rFonts w:hint="eastAsia" w:ascii="宋体" w:hAnsi="宋体"/>
                <w:sz w:val="24"/>
                <w:lang w:val="en-US" w:eastAsia="zh-CN"/>
              </w:rPr>
              <w:t>任务</w:t>
            </w:r>
            <w:r>
              <w:rPr>
                <w:rFonts w:hint="eastAsia" w:ascii="宋体" w:hAnsi="宋体"/>
                <w:sz w:val="24"/>
              </w:rPr>
              <w:t>的习惯，时刻提醒自己耐心督促辅导</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lang w:val="en-US" w:eastAsia="zh-CN"/>
              </w:rPr>
            </w:pPr>
            <w:r>
              <w:rPr>
                <w:rFonts w:hint="eastAsia" w:ascii="宋体" w:hAnsi="宋体"/>
                <w:sz w:val="24"/>
              </w:rPr>
              <w:t>电话家访，</w:t>
            </w:r>
            <w:r>
              <w:rPr>
                <w:rFonts w:hint="eastAsia" w:ascii="宋体" w:hAnsi="宋体"/>
                <w:sz w:val="24"/>
                <w:lang w:val="en-US" w:eastAsia="zh-CN"/>
              </w:rPr>
              <w:t>与</w:t>
            </w:r>
            <w:r>
              <w:rPr>
                <w:rFonts w:hint="eastAsia" w:ascii="宋体" w:hAnsi="宋体"/>
                <w:sz w:val="24"/>
              </w:rPr>
              <w:t>母亲</w:t>
            </w:r>
            <w:r>
              <w:rPr>
                <w:rFonts w:hint="eastAsia" w:ascii="宋体" w:hAnsi="宋体"/>
                <w:sz w:val="24"/>
                <w:lang w:val="en-US" w:eastAsia="zh-CN"/>
              </w:rPr>
              <w:t>多</w:t>
            </w:r>
            <w:r>
              <w:rPr>
                <w:rFonts w:hint="eastAsia" w:ascii="宋体" w:hAnsi="宋体"/>
                <w:sz w:val="24"/>
              </w:rPr>
              <w:t>沟通，</w:t>
            </w:r>
            <w:r>
              <w:rPr>
                <w:rFonts w:hint="eastAsia" w:ascii="宋体" w:hAnsi="宋体"/>
                <w:sz w:val="24"/>
                <w:lang w:val="en-US" w:eastAsia="zh-CN"/>
              </w:rPr>
              <w:t>如果与母亲交流效果差，就与父亲联系；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安排特殊座位，以优带差，发挥优生的优势，开展“一帮一”活动</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最近感冒发烧了，与母亲联系，督促就医</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家访，了解</w:t>
            </w:r>
            <w:r>
              <w:rPr>
                <w:rFonts w:hint="eastAsia" w:ascii="宋体" w:hAnsi="宋体"/>
                <w:sz w:val="24"/>
                <w:lang w:val="en-US" w:eastAsia="zh-CN"/>
              </w:rPr>
              <w:t>孩子</w:t>
            </w:r>
            <w:r>
              <w:rPr>
                <w:rFonts w:hint="eastAsia" w:ascii="宋体" w:hAnsi="宋体"/>
                <w:sz w:val="24"/>
              </w:rPr>
              <w:t>在家的表现和学习情况，鼓励克服困难，争取进步</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课外辅导，一有时间就了解课内知识掌握的情况</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与该生谈心，孩子在一定程度上端正了学习态度</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对于没有掌握的知识，重复多次耐心讲解，加强辅导</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Theme="minorEastAsia" w:cstheme="minorBidi"/>
                <w:kern w:val="2"/>
                <w:sz w:val="24"/>
                <w:szCs w:val="22"/>
                <w:lang w:val="en-US" w:eastAsia="zh-CN" w:bidi="ar-SA"/>
              </w:rPr>
            </w:pPr>
            <w:r>
              <w:rPr>
                <w:rFonts w:hint="eastAsia" w:ascii="宋体" w:hAnsi="宋体"/>
                <w:sz w:val="24"/>
              </w:rPr>
              <w:t>取激励机制，对孩子的每一点进步都予以肯定</w:t>
            </w:r>
            <w:r>
              <w:rPr>
                <w:rFonts w:hint="eastAsia" w:ascii="宋体" w:hAnsi="宋体"/>
                <w:sz w:val="24"/>
                <w:lang w:eastAsia="zh-CN"/>
              </w:rPr>
              <w:t>；</w:t>
            </w:r>
            <w:r>
              <w:rPr>
                <w:rFonts w:hint="eastAsia" w:ascii="宋体" w:hAnsi="宋体"/>
                <w:sz w:val="24"/>
                <w:lang w:val="en-US" w:eastAsia="zh-CN"/>
              </w:rPr>
              <w:t>有时候也会有一定的物质奖励；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家访，针对近期不能完成</w:t>
            </w:r>
            <w:r>
              <w:rPr>
                <w:rFonts w:hint="eastAsia" w:ascii="宋体" w:hAnsi="宋体"/>
                <w:sz w:val="24"/>
                <w:lang w:val="en-US" w:eastAsia="zh-CN"/>
              </w:rPr>
              <w:t>学习任务的</w:t>
            </w:r>
            <w:r>
              <w:rPr>
                <w:rFonts w:hint="eastAsia" w:ascii="宋体" w:hAnsi="宋体"/>
                <w:sz w:val="24"/>
              </w:rPr>
              <w:t>情况，希望家长配合教育</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sz w:val="24"/>
                <w:lang w:val="en-US" w:eastAsia="zh-CN"/>
              </w:rPr>
            </w:pPr>
            <w:r>
              <w:rPr>
                <w:rFonts w:hint="eastAsia" w:ascii="宋体" w:hAnsi="宋体"/>
                <w:sz w:val="24"/>
              </w:rPr>
              <w:t>及时与家长电话联系，协助解决</w:t>
            </w:r>
            <w:r>
              <w:rPr>
                <w:rFonts w:hint="eastAsia" w:ascii="宋体" w:hAnsi="宋体"/>
                <w:sz w:val="24"/>
                <w:lang w:val="en-US" w:eastAsia="zh-CN"/>
              </w:rPr>
              <w:t>上课不认真听讲的</w:t>
            </w:r>
            <w:r>
              <w:rPr>
                <w:rFonts w:hint="eastAsia" w:ascii="宋体" w:hAnsi="宋体"/>
                <w:sz w:val="24"/>
              </w:rPr>
              <w:t>学习问题</w:t>
            </w:r>
            <w:r>
              <w:rPr>
                <w:rFonts w:hint="eastAsia" w:ascii="宋体" w:hAnsi="宋体"/>
                <w:sz w:val="24"/>
                <w:lang w:eastAsia="zh-CN"/>
              </w:rPr>
              <w:t>；</w:t>
            </w:r>
            <w:r>
              <w:rPr>
                <w:rFonts w:hint="eastAsia" w:ascii="宋体" w:hAnsi="宋体"/>
                <w:sz w:val="24"/>
                <w:lang w:val="en-US" w:eastAsia="zh-CN"/>
              </w:rPr>
              <w:t>及时解决作业不能及时完成的问题和错误率高的问题；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Theme="minorEastAsia" w:cstheme="minorBidi"/>
                <w:kern w:val="2"/>
                <w:sz w:val="24"/>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p>
        </w:tc>
      </w:tr>
    </w:tbl>
    <w:p>
      <w:pPr>
        <w:jc w:val="center"/>
        <w:rPr>
          <w:sz w:val="30"/>
          <w:szCs w:val="30"/>
        </w:rPr>
      </w:pPr>
      <w:r>
        <w:rPr>
          <w:rFonts w:hint="eastAsia"/>
          <w:sz w:val="30"/>
          <w:szCs w:val="30"/>
        </w:rPr>
        <w:t>2</w:t>
      </w:r>
    </w:p>
    <w:p>
      <w:pPr>
        <w:jc w:val="center"/>
        <w:rPr>
          <w:rFonts w:hint="eastAsia"/>
          <w:sz w:val="30"/>
          <w:szCs w:val="30"/>
        </w:rPr>
      </w:pPr>
    </w:p>
    <w:p>
      <w:pPr>
        <w:jc w:val="center"/>
        <w:rPr>
          <w:rFonts w:hint="eastAsia"/>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2356"/>
        <w:gridCol w:w="1644"/>
        <w:gridCol w:w="2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356"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2023.3</w:t>
            </w:r>
          </w:p>
        </w:tc>
        <w:tc>
          <w:tcPr>
            <w:tcW w:w="1644"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278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六9教室、操场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784" w:type="dxa"/>
            <w:gridSpan w:val="3"/>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王子鸣（偷偷观察，侧面了解）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6" w:hRule="atLeast"/>
        </w:trPr>
        <w:tc>
          <w:tcPr>
            <w:tcW w:w="8522" w:type="dxa"/>
            <w:gridSpan w:val="4"/>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sz w:val="24"/>
                <w:lang w:eastAsia="zh-CN"/>
              </w:rPr>
            </w:pPr>
            <w:r>
              <w:rPr>
                <w:rFonts w:hint="eastAsia" w:ascii="宋体" w:hAnsi="宋体"/>
                <w:sz w:val="24"/>
                <w:lang w:val="en-US" w:eastAsia="zh-CN"/>
              </w:rPr>
              <w:t>各项作业</w:t>
            </w:r>
            <w:r>
              <w:rPr>
                <w:rFonts w:hint="eastAsia" w:ascii="宋体" w:hAnsi="宋体"/>
                <w:sz w:val="24"/>
              </w:rPr>
              <w:t>错误率高，一对一辅导完成、改正</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作业</w:t>
            </w:r>
            <w:r>
              <w:rPr>
                <w:rFonts w:hint="eastAsia" w:ascii="宋体" w:hAnsi="宋体"/>
                <w:sz w:val="24"/>
                <w:lang w:val="en-US" w:eastAsia="zh-CN"/>
              </w:rPr>
              <w:t>有</w:t>
            </w:r>
            <w:r>
              <w:rPr>
                <w:rFonts w:hint="eastAsia" w:ascii="宋体" w:hAnsi="宋体"/>
                <w:sz w:val="24"/>
              </w:rPr>
              <w:t>拖拉</w:t>
            </w:r>
            <w:r>
              <w:rPr>
                <w:rFonts w:hint="eastAsia" w:ascii="宋体" w:hAnsi="宋体"/>
                <w:sz w:val="24"/>
                <w:lang w:val="en-US" w:eastAsia="zh-CN"/>
              </w:rPr>
              <w:t>现象</w:t>
            </w:r>
            <w:r>
              <w:rPr>
                <w:rFonts w:hint="eastAsia" w:ascii="宋体" w:hAnsi="宋体"/>
                <w:sz w:val="24"/>
              </w:rPr>
              <w:t>，要培养按时完成作业的习惯</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电话家访，和他母亲沟通，希望家长在家能够督促</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以优带差，发挥优生的优势，开展“一帮一”活动</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lang w:val="en-US" w:eastAsia="zh-CN"/>
              </w:rPr>
              <w:t>电话沟通</w:t>
            </w:r>
            <w:r>
              <w:rPr>
                <w:rFonts w:hint="eastAsia" w:ascii="宋体" w:hAnsi="宋体"/>
                <w:sz w:val="24"/>
              </w:rPr>
              <w:t>了解他在家的表现和学习情况，鼓励他克服困难，争取进步</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rPr>
              <w:t>课外辅导，一有时间就向他了解课内知识掌握的情况</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heme="minorEastAsia" w:cstheme="minorBidi"/>
                <w:kern w:val="2"/>
                <w:sz w:val="24"/>
                <w:szCs w:val="22"/>
                <w:lang w:val="en-US" w:eastAsia="zh-CN" w:bidi="ar-SA"/>
              </w:rPr>
            </w:pPr>
            <w:r>
              <w:rPr>
                <w:rFonts w:hint="eastAsia" w:ascii="宋体" w:hAnsi="宋体"/>
                <w:sz w:val="24"/>
                <w:lang w:val="en-US" w:eastAsia="zh-CN"/>
              </w:rPr>
              <w:t>采</w:t>
            </w:r>
            <w:r>
              <w:rPr>
                <w:rFonts w:hint="eastAsia" w:ascii="宋体" w:hAnsi="宋体"/>
                <w:sz w:val="24"/>
              </w:rPr>
              <w:t>取激励机制，对孩子的每一点进步都予以肯定</w:t>
            </w:r>
            <w:r>
              <w:rPr>
                <w:rFonts w:hint="eastAsia" w:ascii="宋体" w:hAnsi="宋体"/>
                <w:sz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r>
              <w:rPr>
                <w:rFonts w:hint="eastAsia" w:ascii="宋体" w:hAnsi="宋体"/>
                <w:sz w:val="24"/>
              </w:rPr>
              <w:t>进行心理的疏导和教育</w:t>
            </w:r>
            <w:r>
              <w:rPr>
                <w:rFonts w:hint="eastAsia" w:ascii="宋体" w:hAnsi="宋体"/>
                <w:sz w:val="24"/>
                <w:lang w:eastAsia="zh-CN"/>
              </w:rPr>
              <w:t>，</w:t>
            </w:r>
            <w:r>
              <w:rPr>
                <w:rFonts w:hint="eastAsia" w:ascii="宋体" w:hAnsi="宋体"/>
                <w:sz w:val="24"/>
                <w:lang w:val="en-US" w:eastAsia="zh-CN"/>
              </w:rPr>
              <w:t>以鼓励表扬为主，增强学习自信心；</w:t>
            </w: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rPr>
            </w:pPr>
          </w:p>
          <w:p>
            <w:pPr>
              <w:rPr>
                <w:rFonts w:hint="eastAsia" w:ascii="宋体" w:hAnsi="宋体"/>
                <w:sz w:val="24"/>
                <w:lang w:val="en-US" w:eastAsia="zh-CN"/>
              </w:rPr>
            </w:pPr>
          </w:p>
        </w:tc>
      </w:tr>
    </w:tbl>
    <w:p>
      <w:pPr>
        <w:jc w:val="center"/>
        <w:rPr>
          <w:sz w:val="30"/>
          <w:szCs w:val="30"/>
        </w:rPr>
      </w:pPr>
      <w:r>
        <w:rPr>
          <w:rFonts w:hint="eastAsia"/>
          <w:sz w:val="30"/>
          <w:szCs w:val="30"/>
        </w:rPr>
        <w:t>3</w:t>
      </w:r>
    </w:p>
    <w:p>
      <w:pPr>
        <w:rPr>
          <w:sz w:val="30"/>
          <w:szCs w:val="30"/>
        </w:rPr>
      </w:pPr>
    </w:p>
    <w:p>
      <w:pPr>
        <w:rPr>
          <w:sz w:val="30"/>
          <w:szCs w:val="30"/>
        </w:rPr>
      </w:pP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873"/>
        <w:gridCol w:w="1155"/>
        <w:gridCol w:w="3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1873"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2023.4</w:t>
            </w:r>
          </w:p>
        </w:tc>
        <w:tc>
          <w:tcPr>
            <w:tcW w:w="1155"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946"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侧面了解、访谈家长和老师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王子鸣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hint="eastAsia" w:ascii="宋体" w:hAnsi="宋体"/>
                <w:sz w:val="24"/>
              </w:rPr>
            </w:pPr>
            <w:r>
              <w:rPr>
                <w:rFonts w:hint="eastAsia" w:ascii="Times New Roman" w:hAnsi="Times New Roman" w:eastAsia="宋体" w:cs="Times New Roman"/>
                <w:kern w:val="0"/>
                <w:sz w:val="30"/>
                <w:szCs w:val="30"/>
              </w:rPr>
              <w:t>帮扶内容或帮扶心得：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1.班主任反馈平时情况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班主任将孩子自开学以来在校的具体表现向家长做了详细的反馈，表明他日常在校与其沟通被动。明确指出他进校有故意躲藏在厕所，不愿排队一同去吃午饭和参加集体活动的行为。六年级第一学期爬上过学校窗户，最近一次于2023年3月31日延时课上，忽然爬上窗户，作势往后仰，后经劝导才下来。虽然班主任与班级各科老师都特别关注，并采用温和教育方式，但孩子的情绪和行为难以捉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2.心理教师反馈心理状态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心理教师首先反馈了在卓顿心理云测评《小学生心理健康状况调查》测评结果显示，受测者总体情绪状态不良。焦虑情绪严重，可能存在适应障碍，在日常生活中有较多不适应行为，这些问题可能已经影响了正常的学习及生活，以及对孩子心理问题进行干预的急迫性。此外，还向家长普及了相关知识，再一次指出针对孩子目前情况尽快就医的迫切性，希望家长对孩子的心理状况引起足够的重视。告知家长接下来心理辅导中心将对孩子进行怎样的心理干预，打消家长的顾虑，建立正确治疗的信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3.心理专家分析评估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悦注心理研究院院长，解放军第904医院青少年儿童心理中心主任宋梓祥教授根据与家长当面沟通和学校各方反映，分析孩子存在青少年儿童的情绪与行为问题状态，存在轻度风险。归因于该生内向特质、高敏感，心智发育稍晚，家庭教养模式问题(母亲温和，而父亲观念传统和行事武断，与孩子极度缺乏亲近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4.专家建议（1）继续加强对孩子的高度关注，启动学校心理高危预警机制，组织班级各科老师和同学，尤其是心理委员主动配合，关心该生，了解其思想动态和心态，一旦发生异常情况，采取预防措施，并及时向班主任和学校心理老师报告。如果行为超出学校心理辅导的工作范畴，为了不耽误治疗，建议其马上到专业的治疗机构进行治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进行朋辈互助和团体辅导。由于该生高敏感，不愿单独接受心理咨询，因此学校心理老师可以先进行团辅活动或者通过朋辈互助，邀请来访者进行沙盘治疗等，了解来访者内心想法和摸清其心理障碍的痛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（3）指导家长理性科学教养。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以专业角度梳理孩子成长关键点，指导家长学会更加理性客观地看待孩子行为，科学有效地调整教养方式，以温暖的姿态，陪伴孩子走过人生中的“低谷”。从原生家庭的作用以及不同类型孩子的特点，分析家庭教育存在的问题，引导家长思考和觉察沟通模式，解锁沟通“密码”优化亲子关系，陪伴孩子共同成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（4）加强学校心理教育的宣传和普及。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学校要继续开全开好心理健康教育课程，建构完善心理辅导服务体系，健全完善心理危机预防干预机制和提升心理健康教育研究水平，整合利用社会心理服务资源。以积极心理学的理念为指导，不仅注重解决学生的心理问题，更关注增强学生的心理能量和心理弹性，指导学生解决在成长中遇到的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（5）学校第一时间将此特殊情况上报年级组长、学生中心、分管校领导，以及教育局等，共同商定出对孩子最有力的保护措施。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5.后续关注工作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访谈中已经向家长强调了身心健康的重要性，表达了家校合作共同为学生心理康复而努力的强烈意愿。希望家长将孩子身心健康放在首位。建议家长带孩子去专业的医疗机构进行诊断和治疗，并且越早越好。家长表示已和孩子做过交流，但孩子不愿意去。学校表示对于孩子会先尝试进行团辅，但是去专业的医疗机构进行诊断很有必要，为保障孩子的生命安全，学校会再次请家长引起足够重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cs="宋体"/>
                <w:sz w:val="24"/>
                <w:szCs w:val="24"/>
                <w:lang w:val="en-US" w:eastAsia="zh-CN"/>
              </w:rPr>
            </w:pPr>
            <w:r>
              <w:rPr>
                <w:rFonts w:hint="eastAsia" w:ascii="宋体" w:hAnsi="宋体" w:cs="宋体"/>
                <w:sz w:val="24"/>
                <w:szCs w:val="24"/>
                <w:lang w:val="en-US" w:eastAsia="zh-CN"/>
              </w:rPr>
              <w:t>6.咨询效果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1.建立了良好的咨询关系，为来访者提供一条新的求助途径。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2.基本了解孩子的症状、严重程度，为心理危机干预提供了基础性资料。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3.与家长建立了关系，对孩子的干预达成一致协议。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eastAsia="宋体" w:cs="Times New Roman"/>
                <w:kern w:val="0"/>
                <w:sz w:val="30"/>
                <w:szCs w:val="30"/>
              </w:rPr>
            </w:pPr>
            <w:r>
              <w:rPr>
                <w:rFonts w:hint="eastAsia" w:ascii="宋体" w:hAnsi="宋体" w:cs="宋体"/>
                <w:sz w:val="24"/>
                <w:szCs w:val="24"/>
                <w:lang w:val="en-US" w:eastAsia="zh-CN"/>
              </w:rPr>
              <w:t>4.专业指导学校和教师后续的工作。</w:t>
            </w:r>
          </w:p>
        </w:tc>
      </w:tr>
    </w:tbl>
    <w:p>
      <w:pPr>
        <w:jc w:val="center"/>
        <w:rPr>
          <w:sz w:val="30"/>
          <w:szCs w:val="30"/>
        </w:rPr>
      </w:pPr>
      <w:r>
        <w:rPr>
          <w:rFonts w:hint="eastAsia"/>
          <w:sz w:val="30"/>
          <w:szCs w:val="30"/>
        </w:rPr>
        <w:t>4</w:t>
      </w: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2023.5</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王子鸣（侧面了解）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7" w:hRule="atLeast"/>
        </w:trPr>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与任课老师和班主任交流吗，侧面了解该生最近情况，因为孩子特别敏感，他不希望被忽视，但是也不希望被关注。所以只能通过家长、老师等从侧面了解。老师反映最近该生焦虑状态有所缓解，也没有那么敏感了，大部分时间的学习和活动状态比较正常和稳定，但还是有一次放学时不肯排队的情况，后来让另一个同学陪着他，大概五分钟后他就自行刷卡出校门了，后续也一切正常。</w:t>
            </w:r>
          </w:p>
        </w:tc>
      </w:tr>
    </w:tbl>
    <w:p>
      <w:pPr>
        <w:jc w:val="center"/>
        <w:rPr>
          <w:rFonts w:hint="eastAsia"/>
          <w:sz w:val="30"/>
          <w:szCs w:val="30"/>
        </w:rPr>
      </w:pPr>
      <w:r>
        <w:rPr>
          <w:rFonts w:hint="eastAsia"/>
          <w:sz w:val="30"/>
          <w:szCs w:val="30"/>
        </w:rPr>
        <w:t>5</w:t>
      </w:r>
    </w:p>
    <w:p>
      <w:pPr>
        <w:jc w:val="center"/>
        <w:rPr>
          <w:rFonts w:hint="eastAsia"/>
          <w:b/>
          <w:sz w:val="30"/>
          <w:szCs w:val="30"/>
        </w:rPr>
      </w:pPr>
    </w:p>
    <w:p>
      <w:pPr>
        <w:jc w:val="center"/>
        <w:rPr>
          <w:rFonts w:hint="eastAsia"/>
          <w:b/>
          <w:sz w:val="30"/>
          <w:szCs w:val="30"/>
        </w:rPr>
      </w:pPr>
    </w:p>
    <w:p>
      <w:pPr>
        <w:jc w:val="center"/>
        <w:rPr>
          <w:rFonts w:hint="eastAsia"/>
          <w:b/>
          <w:sz w:val="30"/>
          <w:szCs w:val="30"/>
        </w:rPr>
      </w:pPr>
    </w:p>
    <w:p>
      <w:pPr>
        <w:jc w:val="center"/>
        <w:rPr>
          <w:rFonts w:hint="eastAsia"/>
          <w:b/>
          <w:sz w:val="30"/>
          <w:szCs w:val="30"/>
        </w:rPr>
      </w:pPr>
    </w:p>
    <w:p>
      <w:pPr>
        <w:jc w:val="center"/>
        <w:rPr>
          <w:rFonts w:hint="eastAsia"/>
          <w:b/>
          <w:sz w:val="30"/>
          <w:szCs w:val="30"/>
        </w:rPr>
      </w:pPr>
    </w:p>
    <w:p>
      <w:pPr>
        <w:jc w:val="both"/>
        <w:rPr>
          <w:rFonts w:hint="eastAsia"/>
          <w:b/>
          <w:sz w:val="30"/>
          <w:szCs w:val="30"/>
        </w:rPr>
      </w:pPr>
    </w:p>
    <w:p>
      <w:pPr>
        <w:jc w:val="center"/>
        <w:rPr>
          <w:rFonts w:hint="eastAsia"/>
          <w:b/>
          <w:sz w:val="30"/>
          <w:szCs w:val="30"/>
        </w:rPr>
      </w:pP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谢雯燕</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p>
          <w:p>
            <w:pPr>
              <w:ind w:firstLine="6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我孩子其实很胆小，小时候很乖，因为爸爸行为粗暴曾经打过他两次，所以很怕爸爸，不愿意与人交流。到了五年级开始，迷上了打游戏，还偷偷用我的钱充卡3000多元。到了六年级更加敏感多疑，有时很容易发脾气，行为也有点异常。幸亏孙老师张老师谢老师能够关心我的孩子，非常细心的帮助孩子，还多次邀请我和孩子爸爸到学校商量，还为我们特别邀请了专家，现在孩子有很大的改变，活泼多了，也不乱发脾气了。非常感谢学校和老师。</w:t>
            </w:r>
          </w:p>
          <w:p>
            <w:pPr>
              <w:rPr>
                <w:rFonts w:ascii="Times New Roman" w:hAnsi="Times New Roman" w:eastAsia="宋体" w:cs="Times New Roman"/>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夏兴利</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15251912870</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六年级</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星河丹堤物业公司</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U1NzNlOTM5MjZlNGVlNzIwMDkxMmU5YWUyNTdiOGQifQ=="/>
  </w:docVars>
  <w:rsids>
    <w:rsidRoot w:val="008E6A2C"/>
    <w:rsid w:val="003853B8"/>
    <w:rsid w:val="008E1C79"/>
    <w:rsid w:val="008E6A2C"/>
    <w:rsid w:val="00F53E8F"/>
    <w:rsid w:val="0709334A"/>
    <w:rsid w:val="0774769A"/>
    <w:rsid w:val="09C56B6F"/>
    <w:rsid w:val="1442460A"/>
    <w:rsid w:val="148A306D"/>
    <w:rsid w:val="1508115F"/>
    <w:rsid w:val="15081E9B"/>
    <w:rsid w:val="1CBF3C2D"/>
    <w:rsid w:val="285B7C4E"/>
    <w:rsid w:val="296341F4"/>
    <w:rsid w:val="2BC20957"/>
    <w:rsid w:val="2CB03EA0"/>
    <w:rsid w:val="3562596A"/>
    <w:rsid w:val="39937B82"/>
    <w:rsid w:val="3F1E6210"/>
    <w:rsid w:val="444C1E19"/>
    <w:rsid w:val="446E28DF"/>
    <w:rsid w:val="46F84D8F"/>
    <w:rsid w:val="48F04162"/>
    <w:rsid w:val="4AFD0647"/>
    <w:rsid w:val="57005ABE"/>
    <w:rsid w:val="5A3905CC"/>
    <w:rsid w:val="5A465644"/>
    <w:rsid w:val="5AD95608"/>
    <w:rsid w:val="63D76394"/>
    <w:rsid w:val="64E05956"/>
    <w:rsid w:val="66EA3218"/>
    <w:rsid w:val="6E145B42"/>
    <w:rsid w:val="6E807B10"/>
    <w:rsid w:val="70207D1F"/>
    <w:rsid w:val="7148310A"/>
    <w:rsid w:val="74011369"/>
    <w:rsid w:val="742E1F94"/>
    <w:rsid w:val="7A1275BF"/>
    <w:rsid w:val="7E4B2808"/>
    <w:rsid w:val="7FD92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3216</Words>
  <Characters>3298</Characters>
  <Lines>6</Lines>
  <Paragraphs>1</Paragraphs>
  <TotalTime>19</TotalTime>
  <ScaleCrop>false</ScaleCrop>
  <LinksUpToDate>false</LinksUpToDate>
  <CharactersWithSpaces>3329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Administrator</cp:lastModifiedBy>
  <cp:lastPrinted>2018-10-19T00:41:00Z</cp:lastPrinted>
  <dcterms:modified xsi:type="dcterms:W3CDTF">2023-06-20T01:11:33Z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2AF723B1BAC440DFB5F7F2EC5A7E124A</vt:lpwstr>
  </property>
</Properties>
</file>