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5399" w:rsidRDefault="00000000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715399" w:rsidRDefault="00715399"/>
    <w:p w:rsidR="00715399" w:rsidRDefault="00715399"/>
    <w:p w:rsidR="00715399" w:rsidRDefault="00715399"/>
    <w:p w:rsidR="00715399" w:rsidRDefault="00715399"/>
    <w:p w:rsidR="00715399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D41BB3">
        <w:rPr>
          <w:rFonts w:ascii="华文楷体" w:eastAsia="华文楷体" w:hAnsi="华文楷体" w:hint="eastAsia"/>
          <w:b/>
          <w:sz w:val="44"/>
          <w:szCs w:val="44"/>
        </w:rPr>
        <w:t>牛塘中心小学</w:t>
      </w:r>
    </w:p>
    <w:p w:rsidR="00715399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D41BB3">
        <w:rPr>
          <w:rFonts w:ascii="华文楷体" w:eastAsia="华文楷体" w:hAnsi="华文楷体" w:hint="eastAsia"/>
          <w:b/>
          <w:sz w:val="44"/>
          <w:szCs w:val="44"/>
        </w:rPr>
        <w:t>管路英</w:t>
      </w:r>
    </w:p>
    <w:p w:rsidR="00715399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399" w:rsidRDefault="00715399">
      <w:pPr>
        <w:rPr>
          <w:rFonts w:ascii="华文楷体" w:eastAsia="华文楷体" w:hAnsi="华文楷体"/>
          <w:b/>
          <w:sz w:val="44"/>
          <w:szCs w:val="44"/>
        </w:rPr>
      </w:pPr>
    </w:p>
    <w:p w:rsidR="00715399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:rsidR="00715399" w:rsidRDefault="00715399"/>
    <w:p w:rsidR="00715399" w:rsidRDefault="00715399"/>
    <w:p w:rsidR="00715399" w:rsidRDefault="00715399"/>
    <w:p w:rsidR="00715399" w:rsidRDefault="00715399"/>
    <w:p w:rsidR="00715399" w:rsidRDefault="00715399"/>
    <w:p w:rsidR="00715399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:rsidR="00715399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715399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715399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715399">
        <w:tc>
          <w:tcPr>
            <w:tcW w:w="118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715399" w:rsidRDefault="00D41BB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管路英</w:t>
            </w:r>
          </w:p>
        </w:tc>
        <w:tc>
          <w:tcPr>
            <w:tcW w:w="1080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715399" w:rsidRDefault="00D41BB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715399" w:rsidRDefault="00D41BB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98906</w:t>
            </w:r>
          </w:p>
        </w:tc>
      </w:tr>
      <w:tr w:rsidR="00715399">
        <w:tc>
          <w:tcPr>
            <w:tcW w:w="118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715399" w:rsidRDefault="00D41BB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715399" w:rsidRDefault="008F1109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六年级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</w:rPr>
              <w:t>道德与法治</w:t>
            </w:r>
          </w:p>
        </w:tc>
      </w:tr>
      <w:tr w:rsidR="00715399">
        <w:tc>
          <w:tcPr>
            <w:tcW w:w="118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715399" w:rsidRDefault="00715399">
            <w:pPr>
              <w:jc w:val="center"/>
              <w:rPr>
                <w:kern w:val="0"/>
                <w:sz w:val="30"/>
                <w:szCs w:val="30"/>
              </w:rPr>
            </w:pPr>
          </w:p>
        </w:tc>
      </w:tr>
    </w:tbl>
    <w:p w:rsidR="00715399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715399">
        <w:tc>
          <w:tcPr>
            <w:tcW w:w="118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715399" w:rsidRDefault="006B76DB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全昊</w:t>
            </w:r>
          </w:p>
        </w:tc>
        <w:tc>
          <w:tcPr>
            <w:tcW w:w="1260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715399" w:rsidRDefault="00D41BB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3</w:t>
            </w:r>
          </w:p>
        </w:tc>
        <w:tc>
          <w:tcPr>
            <w:tcW w:w="108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715399" w:rsidRDefault="00D41BB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</w:t>
            </w:r>
            <w:r w:rsidR="008704D1">
              <w:rPr>
                <w:rFonts w:hint="eastAsia"/>
                <w:kern w:val="0"/>
                <w:sz w:val="30"/>
                <w:szCs w:val="30"/>
              </w:rPr>
              <w:t>5</w:t>
            </w:r>
          </w:p>
        </w:tc>
      </w:tr>
      <w:tr w:rsidR="00715399">
        <w:tc>
          <w:tcPr>
            <w:tcW w:w="1188" w:type="dxa"/>
          </w:tcPr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:rsidR="00715399" w:rsidRPr="008704D1" w:rsidRDefault="008F1109" w:rsidP="008F1109">
            <w:pPr>
              <w:jc w:val="left"/>
              <w:rPr>
                <w:kern w:val="0"/>
                <w:sz w:val="24"/>
                <w:szCs w:val="24"/>
              </w:rPr>
            </w:pPr>
            <w:r w:rsidRPr="008704D1">
              <w:rPr>
                <w:rFonts w:hint="eastAsia"/>
                <w:kern w:val="0"/>
                <w:sz w:val="24"/>
                <w:szCs w:val="24"/>
              </w:rPr>
              <w:t>这个学生对课上的知识接受比一般同学慢，学习成绩较差，学习接受能力弱。但他能够及时完成老师教给的学习任务，认真写作业，学习态度很好。跟他的父母多次交谈后了解到孩子家长因为忙于工作，在指导孩子方面比较吃力。</w:t>
            </w:r>
          </w:p>
        </w:tc>
      </w:tr>
      <w:tr w:rsidR="00715399">
        <w:tc>
          <w:tcPr>
            <w:tcW w:w="1188" w:type="dxa"/>
          </w:tcPr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:rsidR="00715399" w:rsidRDefault="00000000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715399" w:rsidRPr="008704D1" w:rsidRDefault="008704D1" w:rsidP="008704D1">
            <w:pPr>
              <w:jc w:val="left"/>
              <w:rPr>
                <w:kern w:val="0"/>
                <w:sz w:val="24"/>
                <w:szCs w:val="24"/>
              </w:rPr>
            </w:pPr>
            <w:r w:rsidRPr="008704D1">
              <w:rPr>
                <w:rFonts w:hint="eastAsia"/>
                <w:kern w:val="0"/>
                <w:sz w:val="24"/>
                <w:szCs w:val="24"/>
              </w:rPr>
              <w:t>帮助他提高理解能力</w:t>
            </w:r>
            <w:r w:rsidRPr="008704D1">
              <w:rPr>
                <w:rFonts w:hint="eastAsia"/>
                <w:kern w:val="0"/>
                <w:sz w:val="24"/>
                <w:szCs w:val="24"/>
              </w:rPr>
              <w:t>,</w:t>
            </w:r>
            <w:r w:rsidRPr="008704D1">
              <w:rPr>
                <w:rFonts w:hint="eastAsia"/>
                <w:kern w:val="0"/>
                <w:sz w:val="24"/>
                <w:szCs w:val="24"/>
              </w:rPr>
              <w:t>多注意观察，适时表扬的方式对孩子帮扶。平时多关心他，能够在正常的学习时间过后，再加一些时间来给他进行补习。比别人学早、学多，能够更加进步。</w:t>
            </w:r>
          </w:p>
        </w:tc>
      </w:tr>
    </w:tbl>
    <w:p w:rsidR="00715399" w:rsidRDefault="00000000" w:rsidP="008704D1">
      <w:pPr>
        <w:ind w:firstLineChars="2050" w:firstLine="61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8704D1">
        <w:rPr>
          <w:rFonts w:hint="eastAsia"/>
          <w:sz w:val="30"/>
          <w:szCs w:val="30"/>
        </w:rPr>
        <w:t xml:space="preserve"> </w:t>
      </w:r>
      <w:r w:rsidR="008704D1">
        <w:rPr>
          <w:rFonts w:hint="eastAsia"/>
          <w:sz w:val="30"/>
          <w:szCs w:val="30"/>
        </w:rPr>
        <w:t>管路英</w:t>
      </w:r>
    </w:p>
    <w:p w:rsidR="00715399" w:rsidRDefault="008704D1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 xml:space="preserve">   </w:t>
      </w:r>
      <w:r>
        <w:rPr>
          <w:rFonts w:hint="eastAsia"/>
          <w:b/>
          <w:sz w:val="30"/>
          <w:szCs w:val="30"/>
        </w:rPr>
        <w:t>月</w:t>
      </w:r>
    </w:p>
    <w:p w:rsidR="00715399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715399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715399" w:rsidRDefault="00000000" w:rsidP="008704D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</w:t>
      </w:r>
      <w:r>
        <w:rPr>
          <w:rFonts w:hint="eastAsia"/>
          <w:sz w:val="24"/>
          <w:szCs w:val="24"/>
        </w:rPr>
        <w:lastRenderedPageBreak/>
        <w:t>谐教育。</w:t>
      </w:r>
    </w:p>
    <w:p w:rsidR="00715399" w:rsidRDefault="00000000" w:rsidP="008704D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399" w:rsidRDefault="0071539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715399">
        <w:tc>
          <w:tcPr>
            <w:tcW w:w="154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399" w:rsidRDefault="008704D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023.2.27</w:t>
            </w:r>
          </w:p>
        </w:tc>
        <w:tc>
          <w:tcPr>
            <w:tcW w:w="1440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399" w:rsidRDefault="008704D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715399">
        <w:tc>
          <w:tcPr>
            <w:tcW w:w="1548" w:type="dxa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399" w:rsidRDefault="00493892">
            <w:pPr>
              <w:rPr>
                <w:kern w:val="0"/>
                <w:sz w:val="30"/>
                <w:szCs w:val="30"/>
              </w:rPr>
            </w:pPr>
            <w:r w:rsidRPr="00493892">
              <w:rPr>
                <w:rFonts w:hint="eastAsia"/>
                <w:kern w:val="0"/>
                <w:sz w:val="30"/>
                <w:szCs w:val="30"/>
              </w:rPr>
              <w:t>王辰逸</w:t>
            </w:r>
          </w:p>
        </w:tc>
      </w:tr>
      <w:tr w:rsidR="00715399">
        <w:tc>
          <w:tcPr>
            <w:tcW w:w="8522" w:type="dxa"/>
            <w:gridSpan w:val="4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220063" w:rsidRPr="00220063" w:rsidRDefault="00220063" w:rsidP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该同学尊敬老师，热爱劳动，乐于为班集体做事。但行为习惯较差，不爱完成作业。学习欠自觉，基础知识掌握不扎实，学习成绩不理想。帮扶措施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220063" w:rsidRPr="00220063" w:rsidRDefault="00220063" w:rsidP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1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、与家长加强联系，争取家长对学校工作的支持与配合。逐步扭转该生问题，培养良好的学习习惯。</w:t>
            </w:r>
          </w:p>
          <w:p w:rsidR="00220063" w:rsidRPr="00220063" w:rsidRDefault="00220063" w:rsidP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2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、课堂上，经常设计一些浅显的问题让其回答，培养学习自信心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;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另外布置浅显的作业，培养爱做作业的习惯。</w:t>
            </w:r>
          </w:p>
          <w:p w:rsidR="00220063" w:rsidRPr="00220063" w:rsidRDefault="00220063" w:rsidP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3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、在班上确立“一帮一”学习小组，让热心助人的同学帮助他，营造良好的学习环境。</w:t>
            </w:r>
          </w:p>
          <w:p w:rsidR="00220063" w:rsidRPr="00220063" w:rsidRDefault="00220063" w:rsidP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4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、定期进行相关知识的辅导。帮教内容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220063" w:rsidRPr="00220063" w:rsidRDefault="00220063" w:rsidP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1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、培养良好的学习习惯和学语文的信心</w:t>
            </w:r>
          </w:p>
          <w:p w:rsidR="00220063" w:rsidRPr="00220063" w:rsidRDefault="00220063" w:rsidP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2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、相关知识的辅导帮扶心得</w:t>
            </w:r>
            <w:r w:rsidRPr="00220063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715399" w:rsidRDefault="00220063">
            <w:pPr>
              <w:rPr>
                <w:kern w:val="0"/>
                <w:sz w:val="30"/>
                <w:szCs w:val="30"/>
              </w:rPr>
            </w:pPr>
            <w:r w:rsidRPr="00220063">
              <w:rPr>
                <w:rFonts w:hint="eastAsia"/>
                <w:kern w:val="0"/>
                <w:sz w:val="30"/>
                <w:szCs w:val="30"/>
              </w:rPr>
              <w:t>能虚心向其他同学学习，尽管完成的质量不是很好，成绩也不理想，但是该生在学习方面比以前有进步，还需要加强辅导。</w:t>
            </w:r>
          </w:p>
          <w:p w:rsidR="00FD1FCA" w:rsidRDefault="00FD1FCA">
            <w:pPr>
              <w:rPr>
                <w:kern w:val="0"/>
                <w:sz w:val="30"/>
                <w:szCs w:val="30"/>
              </w:rPr>
            </w:pPr>
          </w:p>
        </w:tc>
      </w:tr>
    </w:tbl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715399" w:rsidRDefault="00715399">
      <w:pPr>
        <w:jc w:val="center"/>
        <w:rPr>
          <w:sz w:val="30"/>
          <w:szCs w:val="30"/>
        </w:rPr>
      </w:pPr>
    </w:p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399" w:rsidRDefault="0071539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715399">
        <w:tc>
          <w:tcPr>
            <w:tcW w:w="154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399" w:rsidRDefault="0022006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023.3.9</w:t>
            </w:r>
          </w:p>
        </w:tc>
        <w:tc>
          <w:tcPr>
            <w:tcW w:w="1440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399" w:rsidRDefault="0022006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）教室</w:t>
            </w:r>
          </w:p>
        </w:tc>
      </w:tr>
      <w:tr w:rsidR="00715399">
        <w:tc>
          <w:tcPr>
            <w:tcW w:w="1548" w:type="dxa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399" w:rsidRDefault="00493892">
            <w:pPr>
              <w:rPr>
                <w:kern w:val="0"/>
                <w:sz w:val="30"/>
                <w:szCs w:val="30"/>
              </w:rPr>
            </w:pPr>
            <w:r w:rsidRPr="00493892">
              <w:rPr>
                <w:rFonts w:hint="eastAsia"/>
                <w:kern w:val="0"/>
                <w:sz w:val="30"/>
                <w:szCs w:val="30"/>
              </w:rPr>
              <w:t>张皓玮</w:t>
            </w:r>
          </w:p>
        </w:tc>
      </w:tr>
      <w:tr w:rsidR="00715399">
        <w:tc>
          <w:tcPr>
            <w:tcW w:w="8522" w:type="dxa"/>
            <w:gridSpan w:val="4"/>
          </w:tcPr>
          <w:p w:rsidR="00F5510C" w:rsidRPr="00F5510C" w:rsidRDefault="00000000" w:rsidP="00F5510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F5510C" w:rsidRPr="00F5510C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1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、课外辅导。一有时间就向他了解“课堂知识掌握怎么样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?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”</w:t>
            </w:r>
          </w:p>
          <w:p w:rsidR="00F5510C" w:rsidRPr="00F5510C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2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、安排特殊座位，以优带</w:t>
            </w:r>
            <w:r w:rsidR="00536047">
              <w:rPr>
                <w:rFonts w:hint="eastAsia"/>
                <w:kern w:val="0"/>
                <w:sz w:val="30"/>
                <w:szCs w:val="30"/>
              </w:rPr>
              <w:t>后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。发挥优生的优势，利用“一帮</w:t>
            </w:r>
          </w:p>
          <w:p w:rsidR="00F5510C" w:rsidRPr="00F5510C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一”帮助他在学校里，介绍方法让他懂得怎样学，激起他的</w:t>
            </w:r>
          </w:p>
          <w:p w:rsidR="00536047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学习兴趣。</w:t>
            </w:r>
          </w:p>
          <w:p w:rsidR="00536047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3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、课党上创造机会让后进生多表现，让他们多动脑，动口，动手</w:t>
            </w:r>
            <w:r w:rsidR="00536047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F5510C" w:rsidRPr="00F5510C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3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、采用激励机制，对孩子的每一点进步都给了肯定，并鼓励其继续进取，让他体验成功感。</w:t>
            </w:r>
          </w:p>
          <w:p w:rsidR="00F5510C" w:rsidRPr="00F5510C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4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、充分了解现行学习情况，教给正确学习方法，使他们朝正确方向发展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;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改善他学习情况，提高学习成绩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: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对他可以适当放宽一些学习要求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;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作业要求也可以分层，尽量简单好做。</w:t>
            </w:r>
          </w:p>
          <w:p w:rsidR="00F5510C" w:rsidRPr="00F5510C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>5</w:t>
            </w:r>
            <w:r w:rsidRPr="00F5510C">
              <w:rPr>
                <w:rFonts w:hint="eastAsia"/>
                <w:kern w:val="0"/>
                <w:sz w:val="30"/>
                <w:szCs w:val="30"/>
              </w:rPr>
              <w:t>、及时与家长联系，协助解决后进生的学习问题。</w:t>
            </w:r>
          </w:p>
          <w:p w:rsidR="00F5510C" w:rsidRDefault="00F5510C" w:rsidP="00F5510C">
            <w:pPr>
              <w:rPr>
                <w:kern w:val="0"/>
                <w:sz w:val="30"/>
                <w:szCs w:val="30"/>
              </w:rPr>
            </w:pPr>
            <w:r w:rsidRPr="00F5510C">
              <w:rPr>
                <w:rFonts w:hint="eastAsia"/>
                <w:kern w:val="0"/>
                <w:sz w:val="30"/>
                <w:szCs w:val="30"/>
              </w:rPr>
              <w:t xml:space="preserve"> </w:t>
            </w:r>
          </w:p>
        </w:tc>
      </w:tr>
    </w:tbl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715399" w:rsidRDefault="00715399">
      <w:pPr>
        <w:rPr>
          <w:sz w:val="30"/>
          <w:szCs w:val="30"/>
        </w:rPr>
      </w:pPr>
    </w:p>
    <w:p w:rsidR="00536047" w:rsidRDefault="00536047">
      <w:pPr>
        <w:jc w:val="center"/>
        <w:rPr>
          <w:sz w:val="30"/>
          <w:szCs w:val="30"/>
        </w:rPr>
      </w:pPr>
    </w:p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399" w:rsidRDefault="0071539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715399">
        <w:tc>
          <w:tcPr>
            <w:tcW w:w="154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399" w:rsidRDefault="0022006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023.4.12</w:t>
            </w:r>
          </w:p>
        </w:tc>
        <w:tc>
          <w:tcPr>
            <w:tcW w:w="1440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399" w:rsidRDefault="0022006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）教室</w:t>
            </w:r>
          </w:p>
        </w:tc>
      </w:tr>
      <w:tr w:rsidR="00715399">
        <w:tc>
          <w:tcPr>
            <w:tcW w:w="1548" w:type="dxa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399" w:rsidRDefault="006B76DB">
            <w:pPr>
              <w:rPr>
                <w:kern w:val="0"/>
                <w:sz w:val="30"/>
                <w:szCs w:val="30"/>
              </w:rPr>
            </w:pPr>
            <w:r w:rsidRPr="006B76DB">
              <w:rPr>
                <w:rFonts w:hint="eastAsia"/>
                <w:kern w:val="0"/>
                <w:sz w:val="30"/>
                <w:szCs w:val="30"/>
              </w:rPr>
              <w:t>李佳峻</w:t>
            </w:r>
          </w:p>
        </w:tc>
      </w:tr>
      <w:tr w:rsidR="00715399">
        <w:tc>
          <w:tcPr>
            <w:tcW w:w="8522" w:type="dxa"/>
            <w:gridSpan w:val="4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本月主要目标是培养他良好的学习习惯。具体内容如下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1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、培养认真写作业的习惯。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我要求他写作业干净整齐，写作业时看清想好才下笔写。隔一段时间，我就展览一次本子</w:t>
            </w:r>
            <w:r>
              <w:rPr>
                <w:rFonts w:hint="eastAsia"/>
                <w:kern w:val="0"/>
                <w:sz w:val="30"/>
                <w:szCs w:val="30"/>
              </w:rPr>
              <w:t>，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并对他的进步进行表扬。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2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、培养有错必改的习惯。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批改的作业发下去后，要求</w:t>
            </w:r>
            <w:r>
              <w:rPr>
                <w:rFonts w:hint="eastAsia"/>
                <w:kern w:val="0"/>
                <w:sz w:val="30"/>
                <w:szCs w:val="30"/>
              </w:rPr>
              <w:t>他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对错题要及时改正。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3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、培养按时完成作业的习惯。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后进生对以上学习习惯会时好时坏，经常反复，我时刻提醒自己要有耐心去督促、教育。我也做到及时的批改作业，查找未能按时完成作业的学生，帮助他及时补上。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4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、后进生理解、思维、表达、记忆等能力一般都比较低，许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多知识都要经过多次反复教，才能接受，因此加强对他们的</w:t>
            </w:r>
          </w:p>
          <w:p w:rsidR="00784EA8" w:rsidRPr="00784EA8" w:rsidRDefault="00784EA8" w:rsidP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辅导尤为重要。</w:t>
            </w:r>
          </w:p>
          <w:p w:rsidR="00715399" w:rsidRDefault="00784EA8">
            <w:pPr>
              <w:rPr>
                <w:kern w:val="0"/>
                <w:sz w:val="30"/>
                <w:szCs w:val="30"/>
              </w:rPr>
            </w:pPr>
            <w:r w:rsidRPr="00784EA8">
              <w:rPr>
                <w:rFonts w:hint="eastAsia"/>
                <w:kern w:val="0"/>
                <w:sz w:val="30"/>
                <w:szCs w:val="30"/>
              </w:rPr>
              <w:t>5</w:t>
            </w:r>
            <w:r w:rsidRPr="00784EA8">
              <w:rPr>
                <w:rFonts w:hint="eastAsia"/>
                <w:kern w:val="0"/>
                <w:sz w:val="30"/>
                <w:szCs w:val="30"/>
              </w:rPr>
              <w:t>、在课堂教学中要照顾后进生。尽量说慢点，有时间多讲几遍</w:t>
            </w:r>
            <w:r w:rsidR="00E571B8">
              <w:rPr>
                <w:rFonts w:hint="eastAsia"/>
                <w:kern w:val="0"/>
                <w:sz w:val="30"/>
                <w:szCs w:val="30"/>
              </w:rPr>
              <w:t>。</w:t>
            </w: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</w:tc>
      </w:tr>
    </w:tbl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715399" w:rsidRDefault="00715399">
      <w:pPr>
        <w:rPr>
          <w:sz w:val="30"/>
          <w:szCs w:val="30"/>
        </w:rPr>
      </w:pPr>
    </w:p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715399" w:rsidRDefault="00715399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715399">
        <w:tc>
          <w:tcPr>
            <w:tcW w:w="1548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715399" w:rsidRDefault="0022006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023.5.9</w:t>
            </w:r>
          </w:p>
        </w:tc>
        <w:tc>
          <w:tcPr>
            <w:tcW w:w="1440" w:type="dxa"/>
          </w:tcPr>
          <w:p w:rsidR="00715399" w:rsidRDefault="00000000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715399" w:rsidRDefault="0022006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）教室</w:t>
            </w:r>
          </w:p>
        </w:tc>
      </w:tr>
      <w:tr w:rsidR="00715399">
        <w:tc>
          <w:tcPr>
            <w:tcW w:w="1548" w:type="dxa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715399" w:rsidRDefault="00493892">
            <w:pPr>
              <w:rPr>
                <w:kern w:val="0"/>
                <w:sz w:val="30"/>
                <w:szCs w:val="30"/>
              </w:rPr>
            </w:pPr>
            <w:r w:rsidRPr="00493892">
              <w:rPr>
                <w:rFonts w:hint="eastAsia"/>
                <w:kern w:val="0"/>
                <w:sz w:val="30"/>
                <w:szCs w:val="30"/>
              </w:rPr>
              <w:t>王彦博</w:t>
            </w:r>
          </w:p>
        </w:tc>
      </w:tr>
      <w:tr w:rsidR="00715399">
        <w:tc>
          <w:tcPr>
            <w:tcW w:w="8522" w:type="dxa"/>
            <w:gridSpan w:val="4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FE6FF5" w:rsidRPr="00FE6FF5" w:rsidRDefault="00FE6FF5" w:rsidP="00FE6FF5">
            <w:pPr>
              <w:rPr>
                <w:kern w:val="0"/>
                <w:sz w:val="30"/>
                <w:szCs w:val="30"/>
              </w:rPr>
            </w:pPr>
            <w:r w:rsidRPr="00FE6FF5">
              <w:rPr>
                <w:rFonts w:hint="eastAsia"/>
                <w:kern w:val="0"/>
                <w:sz w:val="30"/>
                <w:szCs w:val="30"/>
              </w:rPr>
              <w:t>他少言、不太合群。为此，我做了一下几件事情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FE6FF5" w:rsidRPr="00FE6FF5" w:rsidRDefault="00FE6FF5" w:rsidP="00FE6FF5">
            <w:pPr>
              <w:rPr>
                <w:kern w:val="0"/>
                <w:sz w:val="30"/>
                <w:szCs w:val="30"/>
              </w:rPr>
            </w:pPr>
            <w:r w:rsidRPr="00FE6FF5">
              <w:rPr>
                <w:rFonts w:hint="eastAsia"/>
                <w:kern w:val="0"/>
                <w:sz w:val="30"/>
                <w:szCs w:val="30"/>
              </w:rPr>
              <w:t>1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、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谈话。一有空我就会找他聊聊天。主要关于他感兴趣的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一些话题，让他在谈话的过程中褪去自身的顾忌及羞怯感。话匣子打开后人也逐渐变得开朗。</w:t>
            </w:r>
          </w:p>
          <w:p w:rsidR="00FE6FF5" w:rsidRPr="00FE6FF5" w:rsidRDefault="00FE6FF5" w:rsidP="00FE6FF5">
            <w:pPr>
              <w:rPr>
                <w:kern w:val="0"/>
                <w:sz w:val="30"/>
                <w:szCs w:val="30"/>
              </w:rPr>
            </w:pPr>
            <w:r w:rsidRPr="00FE6FF5">
              <w:rPr>
                <w:rFonts w:hint="eastAsia"/>
                <w:kern w:val="0"/>
                <w:sz w:val="30"/>
                <w:szCs w:val="30"/>
              </w:rPr>
              <w:t>2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、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活动。在体有活动中，带领他和其他孩子一起参加游戏，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</w:p>
          <w:p w:rsidR="00FE6FF5" w:rsidRPr="00FE6FF5" w:rsidRDefault="00FE6FF5" w:rsidP="00FE6FF5">
            <w:pPr>
              <w:rPr>
                <w:kern w:val="0"/>
                <w:sz w:val="30"/>
                <w:szCs w:val="30"/>
              </w:rPr>
            </w:pPr>
            <w:r w:rsidRPr="00FE6FF5">
              <w:rPr>
                <w:rFonts w:hint="eastAsia"/>
                <w:kern w:val="0"/>
                <w:sz w:val="30"/>
                <w:szCs w:val="30"/>
              </w:rPr>
              <w:t>并且在游戏中时刻关注他的一举一动，适时进行表场。</w:t>
            </w:r>
          </w:p>
          <w:p w:rsidR="00FE6FF5" w:rsidRPr="00FE6FF5" w:rsidRDefault="00FE6FF5" w:rsidP="00FE6FF5">
            <w:pPr>
              <w:rPr>
                <w:kern w:val="0"/>
                <w:sz w:val="30"/>
                <w:szCs w:val="30"/>
              </w:rPr>
            </w:pPr>
            <w:r w:rsidRPr="00FE6FF5">
              <w:rPr>
                <w:rFonts w:hint="eastAsia"/>
                <w:kern w:val="0"/>
                <w:sz w:val="30"/>
                <w:szCs w:val="30"/>
              </w:rPr>
              <w:t>3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、交友。我在组织班干部会议时，要求班干部能够每周每人帮助</w:t>
            </w:r>
            <w:r>
              <w:rPr>
                <w:rFonts w:hint="eastAsia"/>
                <w:kern w:val="0"/>
                <w:sz w:val="30"/>
                <w:szCs w:val="30"/>
              </w:rPr>
              <w:t>他</w:t>
            </w:r>
            <w:r w:rsidRPr="00FE6FF5">
              <w:rPr>
                <w:rFonts w:hint="eastAsia"/>
                <w:kern w:val="0"/>
                <w:sz w:val="30"/>
                <w:szCs w:val="30"/>
              </w:rPr>
              <w:t>做一件事情。并且影响、发动身边的人帮助他。让他真正融入我们班级中。</w:t>
            </w: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  <w:p w:rsidR="00715399" w:rsidRDefault="00715399">
            <w:pPr>
              <w:rPr>
                <w:kern w:val="0"/>
                <w:sz w:val="30"/>
                <w:szCs w:val="30"/>
              </w:rPr>
            </w:pPr>
          </w:p>
        </w:tc>
      </w:tr>
    </w:tbl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FE6FF5" w:rsidRDefault="00FE6FF5">
      <w:pPr>
        <w:jc w:val="center"/>
        <w:rPr>
          <w:b/>
          <w:sz w:val="30"/>
          <w:szCs w:val="30"/>
        </w:rPr>
      </w:pPr>
    </w:p>
    <w:p w:rsidR="00715399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715399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715399" w:rsidRDefault="00715399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715399">
        <w:tc>
          <w:tcPr>
            <w:tcW w:w="1728" w:type="dxa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715399" w:rsidRDefault="00FE6FF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管路英</w:t>
            </w:r>
          </w:p>
        </w:tc>
        <w:tc>
          <w:tcPr>
            <w:tcW w:w="1620" w:type="dxa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715399" w:rsidRDefault="00FE6FF5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715399">
        <w:tc>
          <w:tcPr>
            <w:tcW w:w="8522" w:type="dxa"/>
            <w:gridSpan w:val="5"/>
          </w:tcPr>
          <w:p w:rsidR="00715399" w:rsidRDefault="00000000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062749" w:rsidRPr="00062749" w:rsidRDefault="00062749" w:rsidP="00062749">
            <w:pPr>
              <w:ind w:firstLine="600"/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管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老师工作兢兢业业，一丝不苟，关心我的学习和生活，把我当成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她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自己的孩了一样来关心、爱护。记得以前我在课堂上总是不敢举手发言，时间久了，老师也看出来了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: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我并不是不知道答案，而是胆小。一次，老师提了个问题，我仔细地想，想到了答案，便举起了手，可又害怕答案错了或不完整受到老师的批评，赶紧把手放了下来。老师看见了，用温柔的目光看着我，仿佛在鼓励我说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:"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别害怕，大胆的举起手试一试，答错了，老师不会批评你的。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"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我鼓起勇气举起了手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，管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老师立刻抽我回答问题。虽然回答的不是很完整，但从哪次以后，我不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再</w:t>
            </w:r>
            <w:r w:rsidRPr="00062749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胆怯了，知道答案就举手回答，老师也经常会把锻炼的机会给我，我从中找到了自信，也使自己更加坚强、勇敢了。</w:t>
            </w:r>
          </w:p>
          <w:p w:rsidR="00715399" w:rsidRPr="00062749" w:rsidRDefault="00062749" w:rsidP="00062749">
            <w:pPr>
              <w:ind w:firstLine="600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管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t>老师不但关心我的学习，也很关心我的生活。有一次，我脚受伤了，早上，奶奶送我上学，到学校时，</w:t>
            </w:r>
            <w:r>
              <w:rPr>
                <w:rFonts w:hint="eastAsia"/>
                <w:kern w:val="0"/>
                <w:sz w:val="30"/>
                <w:szCs w:val="30"/>
              </w:rPr>
              <w:t>管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t>老师看见我一</w:t>
            </w:r>
            <w:r>
              <w:rPr>
                <w:rFonts w:hint="eastAsia"/>
                <w:kern w:val="0"/>
                <w:sz w:val="30"/>
                <w:szCs w:val="30"/>
              </w:rPr>
              <w:t>瘸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t>一拐的，连忙问我是怎么回事，当得知我的脚受伤后，很关心我，体育课让同学帮我请假，中午吃饭时</w:t>
            </w:r>
            <w:r>
              <w:rPr>
                <w:rFonts w:hint="eastAsia"/>
                <w:kern w:val="0"/>
                <w:sz w:val="30"/>
                <w:szCs w:val="30"/>
              </w:rPr>
              <w:t>请同学们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t>帮我盛饭菜，放学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lastRenderedPageBreak/>
              <w:t>后让同学扶着我下楼，每过一段时间还要问问我的伤好些没有，在老师，同学的关心。帮助下，我与往常一样开心地学习，我真心地想说一声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t>:"</w:t>
            </w:r>
            <w:r>
              <w:rPr>
                <w:rFonts w:hint="eastAsia"/>
                <w:kern w:val="0"/>
                <w:sz w:val="30"/>
                <w:szCs w:val="30"/>
              </w:rPr>
              <w:t>管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t>老师，谢谢您</w:t>
            </w:r>
            <w:r w:rsidRPr="00062749">
              <w:rPr>
                <w:rFonts w:hint="eastAsia"/>
                <w:kern w:val="0"/>
                <w:sz w:val="30"/>
                <w:szCs w:val="30"/>
              </w:rPr>
              <w:t>!"</w:t>
            </w:r>
          </w:p>
        </w:tc>
      </w:tr>
      <w:tr w:rsidR="00715399">
        <w:tc>
          <w:tcPr>
            <w:tcW w:w="1728" w:type="dxa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lastRenderedPageBreak/>
              <w:t>填表人姓名</w:t>
            </w:r>
          </w:p>
        </w:tc>
        <w:tc>
          <w:tcPr>
            <w:tcW w:w="1980" w:type="dxa"/>
          </w:tcPr>
          <w:p w:rsidR="00715399" w:rsidRDefault="0006274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全昊</w:t>
            </w:r>
          </w:p>
        </w:tc>
        <w:tc>
          <w:tcPr>
            <w:tcW w:w="2160" w:type="dxa"/>
            <w:gridSpan w:val="2"/>
          </w:tcPr>
          <w:p w:rsidR="00715399" w:rsidRDefault="00000000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715399" w:rsidRDefault="0006274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六（</w:t>
            </w:r>
            <w:r>
              <w:rPr>
                <w:rFonts w:hint="eastAsia"/>
                <w:kern w:val="0"/>
                <w:sz w:val="30"/>
                <w:szCs w:val="30"/>
              </w:rPr>
              <w:t>5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</w:tbl>
    <w:p w:rsidR="00715399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715399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715399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715399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7153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062749"/>
    <w:rsid w:val="00220063"/>
    <w:rsid w:val="003853B8"/>
    <w:rsid w:val="00493892"/>
    <w:rsid w:val="004C458C"/>
    <w:rsid w:val="00536047"/>
    <w:rsid w:val="006B76DB"/>
    <w:rsid w:val="00715399"/>
    <w:rsid w:val="00784EA8"/>
    <w:rsid w:val="008704D1"/>
    <w:rsid w:val="008E1C79"/>
    <w:rsid w:val="008E6A2C"/>
    <w:rsid w:val="008F1109"/>
    <w:rsid w:val="00D41BB3"/>
    <w:rsid w:val="00E571B8"/>
    <w:rsid w:val="00F53E8F"/>
    <w:rsid w:val="00F5510C"/>
    <w:rsid w:val="00FD1FCA"/>
    <w:rsid w:val="00FE6FF5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D4156"/>
  <w15:docId w15:val="{A5FC437E-8CE9-45F5-B3DD-29B9644C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8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lingfeng xu</cp:lastModifiedBy>
  <cp:revision>17</cp:revision>
  <cp:lastPrinted>2018-10-19T00:41:00Z</cp:lastPrinted>
  <dcterms:created xsi:type="dcterms:W3CDTF">2018-10-11T02:14:00Z</dcterms:created>
  <dcterms:modified xsi:type="dcterms:W3CDTF">2023-05-17T00:54:00Z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