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inline distT="0" distB="0" distL="0" distR="0">
                <wp:extent cx="5116830" cy="554355"/>
                <wp:effectExtent l="104775" t="266700" r="0" b="0"/>
                <wp:docPr id="2" name="WordAr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16830" cy="554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华文新魏" w:eastAsia="华文新魏"/>
                                <w:color w:val="000000"/>
                                <w:kern w:val="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华文新魏" w:eastAsia="华文新魏"/>
                                <w:color w:val="000000"/>
                                <w:sz w:val="108"/>
                                <w:szCs w:val="10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"168"爱生行动手册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6" o:spt="202" type="#_x0000_t202" style="height:43.65pt;width:402.9pt;" filled="f" stroked="f" coordsize="21600,21600" o:gfxdata="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lMROldQAAAAE&#10;AQAADwAAAAAAAAABACAAAAAiAAAAZHJzL2Rvd25yZXYueG1sUEsBAhQAFAAAAAgAh07iQE1JqjIg&#10;AgAAQAQAAA4AAAAAAAAAAQAgAAAAIwEAAGRycy9lMm9Eb2MueG1sUEsFBgAAAAAGAAYAWQEAALUF&#10;AAAAAA==&#10;" adj="-1179648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华文新魏" w:eastAsia="华文新魏"/>
                          <w:color w:val="000000"/>
                          <w:kern w:val="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 w:ascii="华文新魏" w:eastAsia="华文新魏"/>
                          <w:color w:val="000000"/>
                          <w:sz w:val="108"/>
                          <w:szCs w:val="10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"168"爱生行动手册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龚小惠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龚小惠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84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both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绘画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岁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 w:cs="宋体"/>
                <w:kern w:val="0"/>
                <w:sz w:val="30"/>
                <w:szCs w:val="30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头脑聪明，有自己的想法，但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学习能力比较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差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思想懒惰散漫，需要老师不断的督促提醒。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widowControl/>
              <w:numPr>
                <w:ilvl w:val="0"/>
                <w:numId w:val="1"/>
              </w:numPr>
              <w:spacing w:line="288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利用课余的时间帮助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解决作业问题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spacing w:line="288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经常关心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的学习，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跟他谈心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spacing w:line="288" w:lineRule="auto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安排班级表现优秀的孩子与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结伴，经常帮助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4、与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班主任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交谈，一起帮助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进步。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龚小惠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023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该生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头脑聪明，有自己的想法，但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学习能力比较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差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思想懒惰散漫，需要老师不断的督促提醒。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经常与班主任沟通与交流，了解孩子的学习生活状态，多加引导，多关心。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default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发现他的闪光点，及时表扬，帮助他树立正确的学习信心。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default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加强与家长的沟通，了解孩子最近在家在校的表现，家校共同帮助孩子。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30"/>
                <w:szCs w:val="30"/>
                <w:lang w:val="en-US" w:eastAsia="zh-CN"/>
              </w:rPr>
              <w:t>针对他的情况，经常与他谈心，给他找榜样，树立正确的学习观念。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心得：经过一段时间的引导，该生有了一定的改变，但仍需要不断的督促提醒。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3.3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该生画的画不错，但纪律方面自由散漫，日常行为习惯差，懒惰，贪玩，思想不集中，作业不能及时完成。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帮助学生树立正确的学习观念。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建立良好的帮扶关系，对他进行及时的鼓励和表扬。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经常与他谈话，多份关爱、多份理解，让他体会到老师对他的期望和关心。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鼓励他画的好，及时表扬，激发他努力的信心。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心得：通过一段时间的谈心，表扬，他有了很大的进步，能够认真完成作业，学习也积极主动了。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3.4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姚安阳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该生学习认真，画的画很棒，不用老师操心，但性格内向，不太爱说话。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与她交流谈心，多和她亲近，让她感受到老师的关爱。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鼓励她去帮助别人，学会与人交往。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课堂上鼓励她多发表自己的想法，及时表扬，让她变得更加大胆，积极，主动。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心得：经过一段时间的锻炼，她变得开朗，脸上的笑容也多了，学习也更努力。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>02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3.5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张香吉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该生学习目标不明确，缺乏兴趣和求知欲，经常注意力不集中，课堂上不思考，不做作业。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帮助他树立信心，从小的进步开始，让他感受到表扬时的快乐，循序渐进，不断约束他，争取更好的表现。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在学习上给他找榜样，课堂上多关注他，及时给他帮助及指点。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多与家长沟通联系，让家长加强监督。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发现他的闪光点，及时表扬。</w:t>
            </w:r>
          </w:p>
          <w:p>
            <w:pPr>
              <w:numPr>
                <w:ilvl w:val="0"/>
                <w:numId w:val="0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心得：该生有了明显的进步，上课时也能认真听讲，能独立完成作业，但还需要不断的提醒。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龚小惠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  <w: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从小学科不好的我，众多老师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对我很失望</w:t>
            </w:r>
            <w:r>
              <w:rPr>
                <w:rFonts w:ascii="宋体" w:hAnsi="宋体" w:eastAsia="宋体" w:cs="宋体"/>
                <w:sz w:val="28"/>
                <w:szCs w:val="28"/>
              </w:rPr>
              <w:t>，然而有位老师在旁一直为我加油打气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8"/>
                <w:szCs w:val="28"/>
              </w:rPr>
              <w:t>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她</w:t>
            </w:r>
            <w:r>
              <w:rPr>
                <w:rFonts w:ascii="宋体" w:hAnsi="宋体" w:eastAsia="宋体" w:cs="宋体"/>
                <w:sz w:val="28"/>
                <w:szCs w:val="28"/>
              </w:rPr>
              <w:t>，正是我的美术老师。黑白相间的素描、色彩多变的水彩，我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美好的</w:t>
            </w:r>
            <w:r>
              <w:rPr>
                <w:rFonts w:ascii="宋体" w:hAnsi="宋体" w:eastAsia="宋体" w:cs="宋体"/>
                <w:sz w:val="28"/>
                <w:szCs w:val="28"/>
              </w:rPr>
              <w:t>童年正是由这一块块的色块所拼凑而成，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你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28"/>
                <w:szCs w:val="28"/>
              </w:rPr>
              <w:t>的笑容如同黑暗中的一丝光芒，你的言语好似风雨后的虹桥;你的教诲犹如黑夜中的星空一-带给我希望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……</w:t>
            </w:r>
            <w:r>
              <w:rPr>
                <w:rFonts w:ascii="宋体" w:hAnsi="宋体" w:eastAsia="宋体" w:cs="宋体"/>
                <w:sz w:val="28"/>
                <w:szCs w:val="28"/>
              </w:rPr>
              <w:t>在手指与纸张碰触的瞬间我发现了艺术。这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一</w:t>
            </w:r>
            <w:r>
              <w:rPr>
                <w:rFonts w:ascii="宋体" w:hAnsi="宋体" w:eastAsia="宋体" w:cs="宋体"/>
                <w:sz w:val="28"/>
                <w:szCs w:val="28"/>
              </w:rPr>
              <w:t>刻时间顿时停止，而在我耳际回绕的，只有铅笔滑过纸张的沙沙声。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看着这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一</w:t>
            </w:r>
            <w:r>
              <w:rPr>
                <w:rFonts w:ascii="宋体" w:hAnsi="宋体" w:eastAsia="宋体" w:cs="宋体"/>
                <w:sz w:val="28"/>
                <w:szCs w:val="28"/>
              </w:rPr>
              <w:t>页页的画册，这些都是使我学会感谢的良药，在我的心中我对你的感谢。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周敏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5A475A"/>
    <w:multiLevelType w:val="singleLevel"/>
    <w:tmpl w:val="AB5A475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59B17C1"/>
    <w:multiLevelType w:val="singleLevel"/>
    <w:tmpl w:val="C59B17C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703C322"/>
    <w:multiLevelType w:val="singleLevel"/>
    <w:tmpl w:val="C703C32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E32479"/>
    <w:multiLevelType w:val="singleLevel"/>
    <w:tmpl w:val="1BE3247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5F142AD"/>
    <w:multiLevelType w:val="multilevel"/>
    <w:tmpl w:val="25F142A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iYmIxYzI2OTM4M2ExY2UyMzM0NjU2YmQzN2Y0N2EifQ=="/>
  </w:docVars>
  <w:rsids>
    <w:rsidRoot w:val="008E6A2C"/>
    <w:rsid w:val="003853B8"/>
    <w:rsid w:val="008E1C79"/>
    <w:rsid w:val="008E6A2C"/>
    <w:rsid w:val="00B77362"/>
    <w:rsid w:val="00C061F0"/>
    <w:rsid w:val="00D02D90"/>
    <w:rsid w:val="00EF5CA9"/>
    <w:rsid w:val="00F53E8F"/>
    <w:rsid w:val="00F72ADA"/>
    <w:rsid w:val="28481C4B"/>
    <w:rsid w:val="4E3255A2"/>
    <w:rsid w:val="57005ABE"/>
    <w:rsid w:val="60D53B3C"/>
    <w:rsid w:val="65FC5353"/>
    <w:rsid w:val="70207D1F"/>
    <w:rsid w:val="72811F4E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ind w:firstLine="48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8"/>
    <w:link w:val="5"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kern w:val="2"/>
      <w:sz w:val="18"/>
      <w:szCs w:val="18"/>
    </w:rPr>
  </w:style>
  <w:style w:type="paragraph" w:styleId="12">
    <w:name w:val="List Paragraph"/>
    <w:basedOn w:val="1"/>
    <w:uiPriority w:val="99"/>
    <w:pPr>
      <w:ind w:firstLine="420" w:firstLineChars="200"/>
    </w:pPr>
  </w:style>
  <w:style w:type="character" w:customStyle="1" w:styleId="13">
    <w:name w:val="正文文本缩进 字符"/>
    <w:basedOn w:val="8"/>
    <w:link w:val="2"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1736</Words>
  <Characters>1797</Characters>
  <Lines>14</Lines>
  <Paragraphs>3</Paragraphs>
  <TotalTime>61</TotalTime>
  <ScaleCrop>false</ScaleCrop>
  <LinksUpToDate>false</LinksUpToDate>
  <CharactersWithSpaces>1836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2023-01-08T09:09:00Z</dcterms:created>
  <dc:creator>zhuangzhongming</dc:creator>
  <cp:lastModifiedBy>财务室2</cp:lastModifiedBy>
  <cp:lastPrinted>2018-10-19T00:41:00Z</cp:lastPrinted>
  <dcterms:modified xsi:type="dcterms:W3CDTF">2023-06-08T00:54:06Z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2AF723B1BAC440DFB5F7F2EC5A7E124A</vt:lpwstr>
  </property>
</Properties>
</file>