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Hans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</w:t>
      </w:r>
      <w:r>
        <w:rPr>
          <w:rFonts w:hint="default" w:ascii="华文楷体" w:hAnsi="华文楷体" w:eastAsia="华文楷体"/>
          <w:b/>
          <w:sz w:val="44"/>
          <w:szCs w:val="44"/>
        </w:rPr>
        <w:t>：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任珂非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任珂非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CN"/>
              </w:rPr>
              <w:t>20000823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音乐老师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声乐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钢琴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舞蹈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夏宇墨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spacing w:line="380" w:lineRule="exact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该孩子思维敏捷，活泼好动，学习习惯差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课堂纪律堪忧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。在生活上不太善于收拾，抽屉里总是很脏很乱。学习上也注意力不集中，影响别的孩子上课，课后作业拖拉，需要老师和家长时刻督促。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课堂关注该生，经常对他提出问题，课后时常给予辅导，每两个月抽出时间家访一次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任珂非</w:t>
      </w:r>
    </w:p>
    <w:p>
      <w:pPr>
        <w:ind w:firstLine="5255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</w:t>
      </w:r>
      <w:bookmarkStart w:id="0" w:name="_GoBack"/>
      <w:bookmarkEnd w:id="0"/>
      <w:r>
        <w:rPr>
          <w:rFonts w:hint="eastAsia"/>
          <w:sz w:val="24"/>
          <w:szCs w:val="24"/>
        </w:rPr>
        <w:t>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牛塘小学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夏宇墨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ind w:left="3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加强思想教育。该生在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同学相处中，往往有自卑心理，所以要帮助他克服自卑心理，树立自信心。</w:t>
            </w:r>
          </w:p>
          <w:p>
            <w:pPr>
              <w:numPr>
                <w:ilvl w:val="0"/>
                <w:numId w:val="1"/>
              </w:numPr>
              <w:ind w:left="3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加强关注程度。在平时的教学中，多关注该生，做到勤观察，勤发现，勤表演，勤纠正，对他进行引导和必要的辅导。</w:t>
            </w:r>
          </w:p>
          <w:p>
            <w:pPr>
              <w:numPr>
                <w:ilvl w:val="0"/>
                <w:numId w:val="1"/>
              </w:numPr>
              <w:ind w:left="3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培养学习习惯。课堂学习要认真对待，如果不会可以请小组成员帮助解决，不懂就问而不是不懂装懂。</w:t>
            </w:r>
          </w:p>
          <w:p>
            <w:pPr>
              <w:numPr>
                <w:ilvl w:val="0"/>
                <w:numId w:val="1"/>
              </w:numPr>
              <w:ind w:left="300" w:leftChars="0" w:firstLine="0" w:firstLine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家校常联系。经常和他父母沟通，向家长反应孩子在校的学习情况，同时了解孩子在家里的表现，及时改进教育方式。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夏宇墨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对孩子一周的表现做一个简单的总结，分析优缺点，表扬孩子进步的一面，并跟孩子交流一周内不良的行为，督促其改正。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我要求他写作业干净整洁，写作业时看清想好才下笔，隔一段时间，我就展览一次数学本子，并对他的进步进行表演。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后进生对学习习惯时好时坏，经常反复，我时刻提醒自己要有耐心去督促教育。我也做到及时的批改，帮助他及时补上。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牛塘小学</w:t>
            </w:r>
          </w:p>
        </w:tc>
      </w:tr>
      <w:tr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夏宇墨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生由于平常表现不好，学习成绩差，会经常受到老师的批评和班级集体舆论的谴责，因此，在思想上容易与教师产生隔阂，甚至形成对立情绪，这就为他接受教育设置了一种心理障碍。这种心理障碍如不消除，教育就不可能收到实效，或收效甚微。要消除这种障碍，并不是一件轻而易举的事情，如果没有实际行动，不管你的言辞多么动人，也无济于事。只有对后进生倾注真诚的爱，从感情上亲近他们，从兴趣上引导他们，从学习上帮助他们，从生活上关心他们，使他们真正的感受到老师的可亲、可信、可敬。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因此，我在本月中时常找该生谈心，让孩子感受到老师对他的爱，进而增强信心。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202211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夏宇墨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查明学习不端正、纪律差的原因。通过注意观察，适时表扬的方式对孩子帮扶。在学生中树立榜样，影响周围的同学，达到帮扶效果，通过加强家访，给予多方关爱，利用节日开展各种活动，让孩子融入班级这个大家庭。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后进生的教育工作是以了解为前提，尊重为关键，严格要求为保证，师爱为核心，四者缺一不可。没有爱就没有教育，整个工作的主线是以崇高的师德服人。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任珂非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在学校的时候，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任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老师经常找我聊天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就像是我的姐姐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。我有时候不会的题目不敢问同学老师，我就会去找徐老师帮我辅导。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夏宇墨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Hans"/>
              </w:rPr>
              <w:t>一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lang w:eastAsia="zh-Hans"/>
              </w:rPr>
              <w:t>8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765DEC"/>
    <w:multiLevelType w:val="singleLevel"/>
    <w:tmpl w:val="3E765DE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3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lMGE1NTM3YWIxNGEyYjVlYTdiMjBmZWRkNTYzZjMifQ=="/>
    <w:docVar w:name="KSO_WPS_MARK_KEY" w:val="861835f7-570b-4974-845d-9c2502c2496e"/>
  </w:docVars>
  <w:rsids>
    <w:rsidRoot w:val="00000000"/>
    <w:rsid w:val="11D83EF7"/>
    <w:rsid w:val="48A74254"/>
    <w:rsid w:val="FABD0103"/>
    <w:rsid w:val="FFFB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1616</Words>
  <Characters>1675</Characters>
  <Paragraphs>209</Paragraphs>
  <TotalTime>90</TotalTime>
  <ScaleCrop>false</ScaleCrop>
  <LinksUpToDate>false</LinksUpToDate>
  <CharactersWithSpaces>1712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任珂非非非非非</cp:lastModifiedBy>
  <cp:lastPrinted>2018-10-19T08:41:00Z</cp:lastPrinted>
  <dcterms:modified xsi:type="dcterms:W3CDTF">2023-06-21T14:49:27Z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1CB176B596A892B2569D926481BEBFB6_43</vt:lpwstr>
  </property>
</Properties>
</file>