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 text="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俞倩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8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770"/>
        <w:gridCol w:w="875"/>
        <w:gridCol w:w="722"/>
        <w:gridCol w:w="898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7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俞倩</w:t>
            </w:r>
          </w:p>
        </w:tc>
        <w:tc>
          <w:tcPr>
            <w:tcW w:w="875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1987.11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7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中小学一级</w:t>
            </w:r>
          </w:p>
        </w:tc>
        <w:tc>
          <w:tcPr>
            <w:tcW w:w="1597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92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459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热爱体育运动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曹玉陈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四（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平时上课精神不集中，上课爱讲话经常插嘴。练习的时候管不住自己，喜欢打架，喜欢说不文明的话。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加强督促，利用课余时间讲道理。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加强家校交流沟通，争取获得最大的家校合作合力。</w:t>
            </w:r>
          </w:p>
        </w:tc>
      </w:tr>
    </w:tbl>
    <w:p>
      <w:pPr>
        <w:ind w:firstLine="5550" w:firstLineChars="1850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俞倩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2023.2.13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足球场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曹玉陈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下课让该生留下来进行谈话，告诉上课讲话的害处，不仅听不到老师说的内容要求，动作要领，重难点，而且还影响别人听课，影响自己的同时也影响别人。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活泼好动是好事，但是管不住自己打人是不对的，告诉该同学应该和别人和平相处，一起游戏。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有力气应该使用在比赛上，比如跑步，跳远，投掷，把力气用在体育运动上，有想讲话，交流应该在老师的允许下进行，和同学一起讨论，而不是动不动插嘴，打乱教学计划。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学生是祖国的花朵，作为可爱的花朵因不应该讲脏话，讲了脏话自己觉得很帅，其实在别的小孩子眼里，觉得你没有礼貌就会不跟你玩，就没有朋友了。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2023.3.13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李想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该同学体育成绩挺好的，但是自觉性不强。课堂上爱讲话，控制不住自己，注意力不集中，不愿意去学习新知识新内容。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3、多激励、多表扬、多趣味。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1、讲解，教给动作方法；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2、课后练习中找相应的动作练习。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3、及时给予表扬跟鼓励，让学生能在练习中取得成就感，从而能够自主、积极的去学习、练习新内容。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基本能够独立完成体育练习，也开始融入到集体中。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2023.4.14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邱文博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李源歌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成绩较差，接受受新知识慢，学习没有信心，遇到点困难没有信心。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1、谈话，了解学生心理，针对学生的具体情况给与鼓励，树立信心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2、做适合学生现在水平的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，让学生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对体育运动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，有信心、决心继续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练好体育运动。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我发现他课堂表现更积极了，思维更集中了，较前能主动积极的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，积极完成课外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作业，有上进心和学好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2023.5.8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叶国邦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同学性格文静，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成绩一般，课外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运动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自觉性不强。解决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存在的问题，不会分析、马虎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、随大流。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帮扶措施：指导学生学会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解决课后体育问题的方法，以及改正错误动作。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1、谈话引导学生敞开心扉，主动和老师沟通。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2、做适宜的练习鼓励学生，培养信心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1、讲解，教给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方法；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2、课后练习中找相应的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练习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3、对马虎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、随大流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的习惯，进行督促，帮助改正。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基本能够独立完成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体育练习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，但一些做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的习惯需要提示、帮教。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俞倩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俞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老师有按要求做，对我帮扶很认真，很用心，很有耐心。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印象最深刻的事：在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体育课上的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的时候，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俞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老师看到我在发呆于是问我出现了什么问题，需不需要帮助，于是我告诉了芮老师。芮老师耐心的从头到尾跟我重新讲解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课上的技术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eastAsia="zh-CN"/>
              </w:rPr>
              <w:t>动作要领，重难点，以及如何起跳如何打板，让我受益匪浅，经过几天的练习动作也不奇怪了，上篮命中率也提高了，真的很感谢芮老师。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苏伯宇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四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30"/>
                <w:szCs w:val="30"/>
                <w:lang w:val="en-US" w:eastAsia="zh-CN"/>
              </w:rPr>
              <w:t>(4)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3783D"/>
    <w:multiLevelType w:val="singleLevel"/>
    <w:tmpl w:val="231378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93863B2"/>
    <w:multiLevelType w:val="singleLevel"/>
    <w:tmpl w:val="793863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000000"/>
    <w:rsid w:val="01C42C2E"/>
    <w:rsid w:val="0BF96DC8"/>
    <w:rsid w:val="3D311ED3"/>
    <w:rsid w:val="52C06FC5"/>
    <w:rsid w:val="5B460AAD"/>
    <w:rsid w:val="68842206"/>
    <w:rsid w:val="6DE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1845</Words>
  <Characters>1914</Characters>
  <Paragraphs>206</Paragraphs>
  <TotalTime>33</TotalTime>
  <ScaleCrop>false</ScaleCrop>
  <LinksUpToDate>false</LinksUpToDate>
  <CharactersWithSpaces>1949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俞小馨</cp:lastModifiedBy>
  <cp:lastPrinted>2018-10-19T00:41:00Z</cp:lastPrinted>
  <dcterms:modified xsi:type="dcterms:W3CDTF">2023-06-25T00:13:18Z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8782258700344CF2AB63817B22C00583_13</vt:lpwstr>
  </property>
</Properties>
</file>