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inline distT="0" distB="0" distL="0" distR="0">
                <wp:extent cx="5118100" cy="552450"/>
                <wp:effectExtent l="104775" t="266700" r="0" b="0"/>
                <wp:docPr id="2" name="WordAr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118100" cy="5524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华文新魏" w:eastAsia="华文新魏"/>
                                <w:color w:val="000000"/>
                                <w:kern w:val="0"/>
                                <w:sz w:val="108"/>
                                <w:szCs w:val="108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eastAsia" w:ascii="华文新魏" w:eastAsia="华文新魏"/>
                                <w:color w:val="000000"/>
                                <w:sz w:val="108"/>
                                <w:szCs w:val="108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"168"爱生行动手册</w:t>
                            </w:r>
                          </w:p>
                        </w:txbxContent>
                      </wps:txbx>
                      <wps:bodyPr spcFirstLastPara="1" wrap="square" numCol="1" fromWordArt="1">
                        <a:prstTxWarp prst="textArchUp">
                          <a:avLst>
                            <a:gd name="adj" fmla="val 1080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WordArt 1" o:spid="_x0000_s1026" o:spt="202" type="#_x0000_t202" style="height:43.5pt;width:403pt;" filled="f" stroked="f" coordsize="21600,21600" o:gfxdata="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JCTRPbTAAAA&#10;BAEAAA8AAAAAAAAAAQAgAAAAIgAAAGRycy9kb3ducmV2LnhtbFBLAQIUABQAAAAIAIdO4kDqHqaD&#10;IgIAAEAEAAAOAAAAAAAAAAEAIAAAACIBAABkcnMvZTJvRG9jLnhtbFBLBQYAAAAABgAGAFkBAAC2&#10;BQAAAAA=&#10;" adj="-11796480">
                <v:fill on="f" focussize="0,0"/>
                <v:stroke on="f"/>
                <v:imagedata o:title=""/>
                <o:lock v:ext="edit" text="t" aspectratio="f"/>
                <v:textbox style="mso-fit-shape-to-text:t;">
                  <w:txbxContent>
                    <w:p>
                      <w:pPr>
                        <w:jc w:val="center"/>
                        <w:rPr>
                          <w:rFonts w:ascii="华文新魏" w:eastAsia="华文新魏"/>
                          <w:color w:val="000000"/>
                          <w:kern w:val="0"/>
                          <w:sz w:val="108"/>
                          <w:szCs w:val="108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hint="eastAsia" w:ascii="华文新魏" w:eastAsia="华文新魏"/>
                          <w:color w:val="000000"/>
                          <w:sz w:val="108"/>
                          <w:szCs w:val="108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"168"爱生行动手册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/>
    <w:p/>
    <w:p/>
    <w:p/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学校:牛塘中心小学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志愿者姓名:潘琦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潘琦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984.01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小高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英语教师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英语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芮宇翔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1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四5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单词遗忘严重，学习积极性不高，作业拖拉。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pStyle w:val="8"/>
              <w:numPr>
                <w:ilvl w:val="0"/>
                <w:numId w:val="1"/>
              </w:numPr>
              <w:spacing w:line="360" w:lineRule="exact"/>
              <w:ind w:left="357" w:hanging="357" w:firstLineChars="0"/>
              <w:jc w:val="left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辅导朗读及背诵</w:t>
            </w:r>
          </w:p>
          <w:p>
            <w:pPr>
              <w:pStyle w:val="8"/>
              <w:numPr>
                <w:ilvl w:val="0"/>
                <w:numId w:val="1"/>
              </w:numPr>
              <w:spacing w:line="360" w:lineRule="exact"/>
              <w:ind w:left="357" w:hanging="357" w:firstLineChars="0"/>
              <w:jc w:val="left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单独辅导讲解习题</w:t>
            </w:r>
          </w:p>
          <w:p>
            <w:pPr>
              <w:pStyle w:val="8"/>
              <w:numPr>
                <w:ilvl w:val="0"/>
                <w:numId w:val="1"/>
              </w:numPr>
              <w:spacing w:line="360" w:lineRule="exact"/>
              <w:ind w:left="357" w:hanging="357" w:firstLineChars="0"/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谈心提高学习主动性</w:t>
            </w:r>
          </w:p>
        </w:tc>
      </w:tr>
    </w:tbl>
    <w:p>
      <w:pPr>
        <w:ind w:firstLine="5550" w:firstLineChars="1850"/>
        <w:rPr>
          <w:sz w:val="30"/>
          <w:szCs w:val="30"/>
        </w:rPr>
      </w:pPr>
      <w:r>
        <w:rPr>
          <w:rFonts w:hint="eastAsia"/>
          <w:sz w:val="30"/>
          <w:szCs w:val="30"/>
        </w:rPr>
        <w:t>（签名）潘琦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2</w:t>
      </w:r>
      <w:r>
        <w:rPr>
          <w:b/>
          <w:sz w:val="30"/>
          <w:szCs w:val="30"/>
        </w:rPr>
        <w:t>02</w:t>
      </w:r>
      <w:r>
        <w:rPr>
          <w:rFonts w:hint="eastAsia"/>
          <w:b/>
          <w:sz w:val="30"/>
          <w:szCs w:val="30"/>
          <w:lang w:val="en-US" w:eastAsia="zh-CN"/>
        </w:rPr>
        <w:t>3</w:t>
      </w:r>
      <w:r>
        <w:rPr>
          <w:rFonts w:hint="eastAsia"/>
          <w:b/>
          <w:sz w:val="30"/>
          <w:szCs w:val="30"/>
        </w:rPr>
        <w:t xml:space="preserve">年   </w:t>
      </w:r>
      <w:r>
        <w:rPr>
          <w:rFonts w:hint="eastAsia"/>
          <w:b/>
          <w:sz w:val="30"/>
          <w:szCs w:val="30"/>
          <w:lang w:val="en-US" w:eastAsia="zh-CN"/>
        </w:rPr>
        <w:t>2</w:t>
      </w:r>
      <w:r>
        <w:rPr>
          <w:rFonts w:hint="eastAsia"/>
          <w:b/>
          <w:sz w:val="30"/>
          <w:szCs w:val="30"/>
        </w:rPr>
        <w:t xml:space="preserve">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02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.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2.13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芮宇翔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1.学期初始，询问本学期对英语学习有没有目标，帮助设定适合自己能力达成的目标。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.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总结上学年存在的问题，提出解决办法和改进建议。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3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.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小礼物激励。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通过这样的方式，让孩子不要对英语产生畏难情绪，并在学期初始就有比较明确的学习目标，并通过不断激励，让孩子能产生不间断的学习动力，保证孩子今后的学习，尽量不掉队。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02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3.3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.23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芮宇翔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.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讲解课课练上第二单元错误的习题，并让孩子在讲完后，自己尝试复述，加强理解记忆，避免下次出错。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.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分析错误原因，指出改进的方式，让孩子每天回家能多读多背，对书面知识要能非常熟练地输出。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3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.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帮助孩子背诵，指出单词记忆的一些诀窍。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02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3.4.7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芮宇翔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.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作业未及时完成，了解原因。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.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电话联系家长，询问孩子最近家中表现，指导家长帮扶。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3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.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让孩子及时补出作业。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一旦孩子出现作业不完成的情况，一定要及时制止，否则孩子会越来越放肆，放飞自我。因此及时跟家长沟通，让家长在家中也时刻不要放松孩子就非常必有了。并要及时让孩子补足作业，并给予一定的惩戒，让孩子知道犯错误的成本很高，尽量避免下次再有此类情况发生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02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3.5.8</w:t>
            </w:r>
            <w:bookmarkStart w:id="0" w:name="_GoBack"/>
            <w:bookmarkEnd w:id="0"/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芮宇翔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.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帮助订正默写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.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重新默写巩固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默写很能反映出孩子单词的掌握情况，在错误较多的时候，一定要让孩子及时订正并背诵。给予她正确的单词记忆方法，帮助孩子记住单词，然后在这基础上，趁热打铁再次默写，检验孩子的记忆。然后让孩子根据实际情况，在家进行有目的的复习巩固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潘琦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我老是记不住单词，于是就不想再背诵了，就直接放过单词背诵了，结果在默写时，只能现原形，几乎没有对的。潘老师找到我，指导我记忆每个单词的方法，用p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honics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的字母音记忆，用学过的单词记忆，还有很多生动的比喻，比如e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ye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这个单词，可以看做是两个眼睛。通过这些方式，帮助我记忆单词，让我觉得背单词也不是那么难了。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芮宇翔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四（5）班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2A327EE"/>
    <w:multiLevelType w:val="multilevel"/>
    <w:tmpl w:val="42A327EE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ZiYzJhNDk1YTM2MmJmZjUwMGJjZGUwZjA3MmRlZjQifQ=="/>
  </w:docVars>
  <w:rsids>
    <w:rsidRoot w:val="008E6A2C"/>
    <w:rsid w:val="00195B2C"/>
    <w:rsid w:val="0037145A"/>
    <w:rsid w:val="003853B8"/>
    <w:rsid w:val="004C09A9"/>
    <w:rsid w:val="00525859"/>
    <w:rsid w:val="008E1C79"/>
    <w:rsid w:val="008E6A2C"/>
    <w:rsid w:val="00C27F8C"/>
    <w:rsid w:val="00C44902"/>
    <w:rsid w:val="00F53E8F"/>
    <w:rsid w:val="3D347ADD"/>
    <w:rsid w:val="57005ABE"/>
    <w:rsid w:val="70207D1F"/>
    <w:rsid w:val="742E1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semiHidden/>
    <w:unhideWhenUsed/>
    <w:uiPriority w:val="99"/>
    <w:pPr>
      <w:ind w:left="100" w:leftChars="2500"/>
    </w:pPr>
  </w:style>
  <w:style w:type="paragraph" w:styleId="3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批注框文本 字符"/>
    <w:basedOn w:val="6"/>
    <w:link w:val="3"/>
    <w:semiHidden/>
    <w:qFormat/>
    <w:uiPriority w:val="99"/>
    <w:rPr>
      <w:sz w:val="18"/>
      <w:szCs w:val="18"/>
    </w:rPr>
  </w:style>
  <w:style w:type="paragraph" w:styleId="8">
    <w:name w:val="List Paragraph"/>
    <w:basedOn w:val="1"/>
    <w:uiPriority w:val="99"/>
    <w:pPr>
      <w:ind w:firstLine="420" w:firstLineChars="200"/>
    </w:pPr>
  </w:style>
  <w:style w:type="character" w:customStyle="1" w:styleId="9">
    <w:name w:val="日期 字符"/>
    <w:basedOn w:val="6"/>
    <w:link w:val="2"/>
    <w:semiHidden/>
    <w:uiPriority w:val="99"/>
    <w:rPr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1388</Words>
  <Characters>1476</Characters>
  <Lines>12</Lines>
  <Paragraphs>3</Paragraphs>
  <TotalTime>37</TotalTime>
  <ScaleCrop>false</ScaleCrop>
  <LinksUpToDate>false</LinksUpToDate>
  <CharactersWithSpaces>1511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2023-01-08T02:01:00Z</dcterms:created>
  <dc:creator>zhuangzhongming</dc:creator>
  <cp:lastModifiedBy>411</cp:lastModifiedBy>
  <cp:lastPrinted>2018-10-19T00:41:00Z</cp:lastPrinted>
  <dcterms:modified xsi:type="dcterms:W3CDTF">2023-05-17T00:19:51Z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2AF723B1BAC440DFB5F7F2EC5A7E124A</vt:lpwstr>
  </property>
</Properties>
</file>