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>学校:</w:t>
      </w:r>
      <w:r>
        <w:rPr>
          <w:rFonts w:hint="default" w:ascii="华文楷体" w:hAnsi="华文楷体" w:eastAsia="华文楷体"/>
          <w:b/>
          <w:sz w:val="44"/>
          <w:szCs w:val="44"/>
        </w:rPr>
        <w:t>常州市武进区牛塘中心小学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志愿者姓名:</w:t>
      </w:r>
      <w:r>
        <w:rPr>
          <w:rFonts w:hint="default" w:ascii="华文楷体" w:hAnsi="华文楷体" w:eastAsia="华文楷体"/>
          <w:b/>
          <w:sz w:val="44"/>
          <w:szCs w:val="44"/>
        </w:rPr>
        <w:t>马叶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027" name="图片 0" descr="234950-1212021405217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0" descr="234950-12120214052176.jpg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</w:t>
      </w:r>
      <w:r>
        <w:rPr>
          <w:rFonts w:hint="eastAsia" w:ascii="华文楷体" w:hAnsi="华文楷体" w:eastAsia="华文楷体"/>
          <w:b/>
          <w:sz w:val="48"/>
          <w:szCs w:val="48"/>
        </w:rPr>
        <w:t>武进区牛塘中心小学</w:t>
      </w:r>
    </w:p>
    <w:p/>
    <w:p/>
    <w:p/>
    <w:p/>
    <w:p/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</w:rPr>
              <w:t>马叶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</w:rPr>
              <w:t>1991.08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</w:rPr>
              <w:t>中二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</w:rPr>
              <w:t>美术教师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</w:rPr>
              <w:t>绘画</w:t>
            </w:r>
          </w:p>
        </w:tc>
      </w:tr>
    </w:tbl>
    <w:p>
      <w:pPr>
        <w:ind w:left="0" w:leftChars="0" w:firstLine="0" w:firstLineChars="0"/>
        <w:rPr>
          <w:rFonts w:hint="default"/>
          <w:sz w:val="30"/>
          <w:szCs w:val="30"/>
          <w:woUserID w:val="1"/>
        </w:rPr>
      </w:pPr>
      <w:r>
        <w:rPr>
          <w:rFonts w:hint="eastAsia"/>
          <w:sz w:val="30"/>
          <w:szCs w:val="30"/>
        </w:rPr>
        <w:t>我重点帮扶的一位学生是：</w:t>
      </w:r>
      <w:r>
        <w:rPr>
          <w:rFonts w:hint="default"/>
          <w:sz w:val="30"/>
          <w:szCs w:val="30"/>
          <w:woUserID w:val="1"/>
        </w:rPr>
        <w:t>陈科旭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woUserID w:val="1"/>
              </w:rPr>
            </w:pPr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  <w:woUserID w:val="1"/>
              </w:rPr>
              <w:t>陈科旭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woUserID w:val="1"/>
              </w:rPr>
            </w:pPr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  <w:woUserID w:val="1"/>
              </w:rPr>
              <w:t>9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woUserID w:val="1"/>
              </w:rPr>
            </w:pPr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  <w:woUserID w:val="1"/>
              </w:rPr>
              <w:t>二6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</w:rPr>
              <w:t>该同学自制能力较差，课堂行为习惯较差。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</w:rPr>
              <w:t>课堂上多提醒，多要求。课后多沟通，多交流。帮助他找到榜样，先确立小目标，再循序渐进，克服困难。</w:t>
            </w:r>
          </w:p>
        </w:tc>
      </w:tr>
    </w:tbl>
    <w:p>
      <w:pPr>
        <w:ind w:left="0" w:leftChars="0" w:firstLine="0" w:firstLineChars="0"/>
        <w:rPr>
          <w:sz w:val="30"/>
          <w:szCs w:val="30"/>
        </w:rPr>
      </w:pPr>
      <w:r>
        <w:rPr>
          <w:rFonts w:hint="default"/>
          <w:sz w:val="30"/>
          <w:szCs w:val="30"/>
        </w:rPr>
        <w:t>马叶</w:t>
      </w:r>
      <w:r>
        <w:rPr>
          <w:rFonts w:hint="eastAsia"/>
          <w:sz w:val="30"/>
          <w:szCs w:val="30"/>
        </w:rPr>
        <w:t>（签名）</w:t>
      </w:r>
    </w:p>
    <w:p>
      <w:pPr>
        <w:ind w:left="0" w:leftChars="0" w:firstLine="0" w:firstLineChars="0"/>
        <w:jc w:val="right"/>
        <w:rPr>
          <w:b/>
          <w:sz w:val="30"/>
          <w:szCs w:val="30"/>
        </w:rPr>
      </w:pPr>
      <w:r>
        <w:rPr>
          <w:rFonts w:hint="default"/>
          <w:b/>
          <w:sz w:val="30"/>
          <w:szCs w:val="30"/>
        </w:rPr>
        <w:t>2023</w:t>
      </w:r>
      <w:r>
        <w:rPr>
          <w:rFonts w:hint="eastAsia"/>
          <w:b/>
          <w:sz w:val="30"/>
          <w:szCs w:val="30"/>
        </w:rPr>
        <w:t xml:space="preserve">年   </w:t>
      </w:r>
      <w:r>
        <w:rPr>
          <w:rFonts w:hint="default"/>
          <w:b/>
          <w:sz w:val="30"/>
          <w:szCs w:val="30"/>
          <w:woUserID w:val="2"/>
        </w:rPr>
        <w:t>2</w:t>
      </w:r>
      <w:bookmarkStart w:id="0" w:name="_GoBack"/>
      <w:bookmarkEnd w:id="0"/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woUserID w:val="1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</w:rPr>
              <w:t>202</w:t>
            </w:r>
            <w:r>
              <w:rPr>
                <w:rFonts w:ascii="Times New Roman" w:hAnsi="Times New Roman" w:cs="Times New Roman"/>
                <w:kern w:val="0"/>
                <w:sz w:val="30"/>
                <w:szCs w:val="30"/>
                <w:woUserID w:val="1"/>
              </w:rPr>
              <w:t>3.2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woUserID w:val="1"/>
              </w:rPr>
            </w:pPr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  <w:woUserID w:val="1"/>
              </w:rPr>
              <w:t>陈科旭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default"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</w:rPr>
              <w:t xml:space="preserve">                                            走近他，发现其闪光点，促其上进。经常和他谈话或下课时让其中多一点信任，多几份理解，少一些责难，少一点怨恨，多几份关爱，让他体会到班主任对他的期望和关心。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woUserID w:val="1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</w:rPr>
              <w:t>202</w:t>
            </w:r>
            <w:r>
              <w:rPr>
                <w:rFonts w:ascii="Times New Roman" w:hAnsi="Times New Roman" w:cs="Times New Roman"/>
                <w:kern w:val="0"/>
                <w:sz w:val="30"/>
                <w:szCs w:val="30"/>
                <w:woUserID w:val="1"/>
              </w:rPr>
              <w:t>3.2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woUserID w:val="1"/>
              </w:rPr>
            </w:pPr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  <w:woUserID w:val="1"/>
              </w:rPr>
              <w:t>张雨辰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</w:rPr>
              <w:t>无论从心理还是帮扶行动上，教师都应该用心走近学生，亲力亲为地了解学生对知识的掌握情况，及时填补知识漏洞，利用课余时间进行一对一专门辅导。经过这样一学期的帮扶过程，他的学习成绩有了很大起色，在基础知识的掌握上已经更加牢固，课堂上的参与度也有所提高，甚至主动举手回答问题，勇于挑战自己。学优生也借助互助小组加深了对知识的理解，同学们在轻松愉快的氛围中不仅做到查漏补缺，更收获了友谊。每当孩子们取得一定进步时，我也会借助语言和小奖品及时奖励，帮助他们燃起新的希望和学习动力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woUserID w:val="1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</w:rPr>
              <w:t>202</w:t>
            </w:r>
            <w:r>
              <w:rPr>
                <w:rFonts w:ascii="Times New Roman" w:hAnsi="Times New Roman" w:cs="Times New Roman"/>
                <w:kern w:val="0"/>
                <w:sz w:val="30"/>
                <w:szCs w:val="30"/>
                <w:woUserID w:val="1"/>
              </w:rPr>
              <w:t>3.3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woUserID w:val="1"/>
              </w:rPr>
            </w:pPr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  <w:woUserID w:val="1"/>
              </w:rPr>
              <w:t>张富龙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</w:rPr>
              <w:t>给他指出切实可行的目标，降低门槛，激发兴趣。让他在全面了解的基础上对他放宽要求，给他制定了短期和长期的学习目标，经常检查进度或及时修改，让他能更容易地完成学习任务，轻松地掌握符合他现实状况的知识，激发学习的动力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</w:rPr>
              <w:t>我发现他在课堂上讲话更积极，思考更集中，有时他会把作品拿给我，问我什么我不懂。虽然有时他画的不是很好，但他找回了学习的兴趣，找到了对自己的信心，进而开始积极的学习。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woUserID w:val="1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</w:rPr>
              <w:t>202</w:t>
            </w:r>
            <w:r>
              <w:rPr>
                <w:rFonts w:ascii="Times New Roman" w:hAnsi="Times New Roman" w:cs="Times New Roman"/>
                <w:kern w:val="0"/>
                <w:sz w:val="30"/>
                <w:szCs w:val="30"/>
                <w:woUserID w:val="1"/>
              </w:rPr>
              <w:t>3.4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woUserID w:val="1"/>
              </w:rPr>
            </w:pPr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  <w:woUserID w:val="1"/>
              </w:rPr>
              <w:t>解优优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</w:rPr>
              <w:t>发现他们的闪光点，鞭策他们继续前进。经常和他们交谈，在课堂上，或者在课后给他们更多的信任，更多的理解，更少的批评，更少的怨恨，更多的爱，让他们感受到老师的期望和对他的关心。</w:t>
            </w:r>
          </w:p>
          <w:p>
            <w:pPr>
              <w:rPr>
                <w:rFonts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</w:rPr>
              <w:t>激活学习体验。我经常利用中午找他们谈话，平时我加倍的关心他，安排同学一起帮助他。</w:t>
            </w:r>
          </w:p>
          <w:p>
            <w:pPr>
              <w:rPr>
                <w:rFonts w:hint="default" w:ascii="Times New Roman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</w:rPr>
              <w:t>我对他的不足提出了适当的批评。例如，当我发现他在马虎地工作时，我就把他叫到了办公室。我称赞他最近的进步，并询问他的学习情况。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</w:rPr>
              <w:t>马叶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left="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</w:rPr>
              <w:t>马老师激发了</w:t>
            </w:r>
            <w:r>
              <w:rPr>
                <w:rFonts w:ascii="Times New Roman" w:hAnsi="Times New Roman" w:cs="Times New Roman"/>
                <w:kern w:val="0"/>
                <w:sz w:val="30"/>
                <w:szCs w:val="30"/>
                <w:woUserID w:val="1"/>
              </w:rPr>
              <w:t>陈科旭</w:t>
            </w:r>
            <w:r>
              <w:rPr>
                <w:rFonts w:ascii="Times New Roman" w:hAnsi="Times New Roman" w:cs="Times New Roman"/>
                <w:kern w:val="0"/>
                <w:sz w:val="30"/>
                <w:szCs w:val="30"/>
              </w:rPr>
              <w:t>对美术的兴趣，在绘画上有了很大的进步。在课堂上不断提醒他的言行，让他课堂表现更加规范。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woUserID w:val="1"/>
              </w:rPr>
            </w:pPr>
            <w:r>
              <w:rPr>
                <w:rFonts w:hint="default" w:ascii="Times New Roman" w:hAnsi="Times New Roman" w:cs="Times New Roman"/>
                <w:kern w:val="0"/>
                <w:sz w:val="30"/>
                <w:szCs w:val="30"/>
                <w:woUserID w:val="1"/>
              </w:rPr>
              <w:t>陈科旭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kern w:val="0"/>
                <w:sz w:val="30"/>
                <w:szCs w:val="30"/>
                <w:woUserID w:val="1"/>
              </w:rPr>
              <w:t>二6</w:t>
            </w:r>
            <w:r>
              <w:rPr>
                <w:rFonts w:ascii="Times New Roman" w:hAnsi="Times New Roman" w:cs="Times New Roman"/>
                <w:kern w:val="0"/>
                <w:sz w:val="30"/>
                <w:szCs w:val="30"/>
              </w:rPr>
              <w:t>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0F7F7941"/>
    <w:rsid w:val="377FB8FF"/>
    <w:rsid w:val="3D5D6338"/>
    <w:rsid w:val="534FF562"/>
    <w:rsid w:val="5E6F3E10"/>
    <w:rsid w:val="62EBABBB"/>
    <w:rsid w:val="6FFA86E1"/>
    <w:rsid w:val="77FAB5BF"/>
    <w:rsid w:val="7CFF4F8C"/>
    <w:rsid w:val="7DF653E1"/>
    <w:rsid w:val="8F7F0D11"/>
    <w:rsid w:val="BF3FB99E"/>
    <w:rsid w:val="ED5F3A83"/>
    <w:rsid w:val="FB5E9E74"/>
    <w:rsid w:val="FFFD6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iPriority w:val="1"/>
  </w:style>
  <w:style w:type="table" w:default="1" w:styleId="3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568</Words>
  <Characters>594</Characters>
  <Paragraphs>209</Paragraphs>
  <TotalTime>323</TotalTime>
  <ScaleCrop>false</ScaleCrop>
  <LinksUpToDate>false</LinksUpToDate>
  <CharactersWithSpaces>629</CharactersWithSpaces>
  <Application>WPS Office WWO_wpscloud_20230608203246-dd8b1b2694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2018-10-12T18:14:00Z</dcterms:created>
  <dc:creator>zhuangzhongming</dc:creator>
  <cp:lastModifiedBy>V1838T</cp:lastModifiedBy>
  <cp:lastPrinted>2018-10-20T16:41:00Z</cp:lastPrinted>
  <dcterms:modified xsi:type="dcterms:W3CDTF">2023-06-25T15:55:20Z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2AF723B1BAC440DFB5F7F2EC5A7E124A</vt:lpwstr>
  </property>
</Properties>
</file>