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芙蓉初级中学心理健康教育自查报告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随着社会的发展，学生的心理素质越来越受到重视。时代需要我们给学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生创设健康的精神和自由的心理氛围，需要我们培养具有健康心理的学生。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基于这种认识，我校认真地抓好落实，现将心理健康教育工作自查情况汇报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如下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一、做好心理健康常规工作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学校成立了以王国伟校长为组长，以刘晓忠副校长为副组长，政教处为心理健康核心组织机构，积极筹备开展学校心理健康教育工作。学校开设心理健</w:t>
      </w:r>
    </w:p>
    <w:p>
      <w:pPr>
        <w:spacing w:line="38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康课程，心理健康主题班会、家校共育座谈会，在校园文化建设方面积极宣传心理知识，心理讲座，起到了良好的作用。</w:t>
      </w:r>
    </w:p>
    <w:p>
      <w:pPr>
        <w:spacing w:line="38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学校每班都有一名心理委会，对心理委员的职责任务进行了培训，定期开展心理委员会议。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二、建立健全心理健康档案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我校坚持“以人为本”的理念，根据中小学生生理、心理发展特点和规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律，运用心理健康教育的理论和方法，结合学生实际，围绕学生为中心工作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开展心理健康教育活动。在工作的过程中，建立各种档案，档案包括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学生心理辅导、1</w:t>
      </w:r>
      <w:r>
        <w:rPr>
          <w:rFonts w:ascii="宋体" w:hAnsi="宋体" w:eastAsia="宋体"/>
          <w:sz w:val="24"/>
          <w:szCs w:val="24"/>
        </w:rPr>
        <w:t>68</w:t>
      </w:r>
      <w:r>
        <w:rPr>
          <w:rFonts w:hint="eastAsia" w:ascii="宋体" w:hAnsi="宋体" w:eastAsia="宋体"/>
          <w:sz w:val="24"/>
          <w:szCs w:val="24"/>
        </w:rPr>
        <w:t>爱生行动、一对一帮扶档案。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三、学校建立专门的心理咨询室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学校建立专门的心理咨询室，心理咨询室树立为全体学生服务的理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念，与全体学生沟通，认真开展咨询服务，和每一个学生做真诚的知心朋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友。个别心理辅导制度是学校心理健康教育的重要一环，它在解决部分学生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心理问题，促进他们心理健康成长，营造全校健康心理氛围发挥重要作用。心理咨询室每天开放，有专门的老师值班，对有心理困扰或心理障碍的学生，给予科学有效的心理咨询和辅导，使他们尽快摆脱障碍，调节自我，提高心理健康水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平，增强发展自我的能力。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四、开设心理健康教育课程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心理班会活动课是我校心理健康教育的一大特色，是针对全体学生进行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心理健康教育的活动，开学初，我们对学生开展了心理健康讲座。每班班主任不定期的开展心理主题班会，为培养学生积极心理品质，促进学生健全人格发展。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开设的专题有生命教育、挫折教</w:t>
      </w:r>
      <w:r>
        <w:rPr>
          <w:rFonts w:hint="eastAsia" w:ascii="宋体" w:hAnsi="宋体" w:eastAsia="宋体"/>
          <w:sz w:val="24"/>
          <w:szCs w:val="24"/>
        </w:rPr>
        <w:t>育、逆反心理、亲子关系、上网烦恼、早恋、学习中的困境等。</w:t>
      </w:r>
    </w:p>
    <w:p>
      <w:pPr>
        <w:spacing w:line="38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心理健康教育不仅针对学生，我们也注重家庭教育的培养。家庭是学生接受习惯教育最早、时间最长的场所。和谐的家庭对孩子的身心健康起着关键作用。每周我们的班主任都会利用微信群转发给家长阅读“家教解惑”链接、定期开展家长会， 学校和家庭共同承担起学生心理健康教育的责任。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五、配备兼职心理健康教育教师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我校配备了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两位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兼职心理健康教育教师，支持心理教师参加培训、交流等活动，如胡佳丽老师报名参加了国教院组织的常州市“以心育心</w:t>
      </w:r>
      <w:r>
        <w:rPr>
          <w:rFonts w:ascii="宋体" w:hAnsi="宋体" w:eastAsia="宋体"/>
          <w:sz w:val="24"/>
          <w:szCs w:val="24"/>
        </w:rPr>
        <w:t xml:space="preserve"> 知心育人”——2022年中小学心理健康教育教师专业能力提升专题网络培训</w:t>
      </w:r>
      <w:r>
        <w:rPr>
          <w:rFonts w:hint="eastAsia" w:ascii="宋体" w:hAnsi="宋体" w:eastAsia="宋体"/>
          <w:sz w:val="24"/>
          <w:szCs w:val="24"/>
        </w:rPr>
        <w:t>，以此来提升兼职心理老师的专业能力。</w:t>
      </w:r>
    </w:p>
    <w:p>
      <w:pPr>
        <w:spacing w:line="38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学生的心理健康还是离不开班主任的细心辅导。因此提高班主任教师的心理健康教育能力也是学校的一项重点工作。本次我们共有1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位班主任老师参加了国教院组织的培训活动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提高班主任心理健康教育的理论水平。</w:t>
      </w:r>
    </w:p>
    <w:p>
      <w:pPr>
        <w:spacing w:line="3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学校也要求全体教职员工树立全员关注学生心理健康的意识，发现学生有异常心理或行为，及时告知班主任和心理教师。每一位老师都参与了1</w:t>
      </w:r>
      <w:r>
        <w:rPr>
          <w:rFonts w:ascii="宋体" w:hAnsi="宋体" w:eastAsia="宋体"/>
          <w:sz w:val="24"/>
          <w:szCs w:val="24"/>
        </w:rPr>
        <w:t>68</w:t>
      </w:r>
      <w:r>
        <w:rPr>
          <w:rFonts w:hint="eastAsia" w:ascii="宋体" w:hAnsi="宋体" w:eastAsia="宋体"/>
          <w:sz w:val="24"/>
          <w:szCs w:val="24"/>
        </w:rPr>
        <w:t>爱生行动，定期对个别学生进行大家访活动，深入了解学生。</w:t>
      </w: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在学校领导充分重视下，</w:t>
      </w:r>
      <w:r>
        <w:rPr>
          <w:rFonts w:ascii="宋体" w:hAnsi="宋体" w:eastAsia="宋体"/>
          <w:sz w:val="24"/>
          <w:szCs w:val="24"/>
        </w:rPr>
        <w:t xml:space="preserve"> 学校教师都能积极主动</w:t>
      </w:r>
      <w:r>
        <w:rPr>
          <w:rFonts w:hint="eastAsia" w:ascii="宋体" w:hAnsi="宋体" w:eastAsia="宋体"/>
          <w:sz w:val="24"/>
          <w:szCs w:val="24"/>
        </w:rPr>
        <w:t>参与到</w:t>
      </w:r>
      <w:r>
        <w:rPr>
          <w:rFonts w:ascii="宋体" w:hAnsi="宋体" w:eastAsia="宋体"/>
          <w:sz w:val="24"/>
          <w:szCs w:val="24"/>
        </w:rPr>
        <w:t>心理健康教育</w:t>
      </w:r>
      <w:r>
        <w:rPr>
          <w:rFonts w:hint="eastAsia" w:ascii="宋体" w:hAnsi="宋体" w:eastAsia="宋体"/>
          <w:sz w:val="24"/>
          <w:szCs w:val="24"/>
        </w:rPr>
        <w:t>的大环境中，广大师生都能发自内心地感受到一种积极向上的发展态势，我们也会及时总结经验，继续学习，不断摸索，借力教育现代化，进一步抓好心理健康教育工作，使每一位学生都能心生向阳，积极向上，健康成长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NTljMjE5MGIxNmIzNGQ0NjM4MmY4NGZiZDY1ZmYifQ=="/>
  </w:docVars>
  <w:rsids>
    <w:rsidRoot w:val="001F0B25"/>
    <w:rsid w:val="000A778A"/>
    <w:rsid w:val="001F0B25"/>
    <w:rsid w:val="002D33AF"/>
    <w:rsid w:val="00565412"/>
    <w:rsid w:val="00A71715"/>
    <w:rsid w:val="00A755AE"/>
    <w:rsid w:val="51010B97"/>
    <w:rsid w:val="693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1358</Words>
  <Characters>1366</Characters>
  <Lines>9</Lines>
  <Paragraphs>2</Paragraphs>
  <TotalTime>46</TotalTime>
  <ScaleCrop>false</ScaleCrop>
  <LinksUpToDate>false</LinksUpToDate>
  <CharactersWithSpaces>1378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2022-11-27T11:34:00Z</dcterms:created>
  <dc:creator>791040758@qq.com</dc:creator>
  <cp:lastModifiedBy>79104</cp:lastModifiedBy>
  <dcterms:modified xsi:type="dcterms:W3CDTF">2022-11-28T07:42:55Z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EB29DAF024784A028C73E2C6F30FF02C</vt:lpwstr>
  </property>
</Properties>
</file>