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cs="宋体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shd w:val="clear" w:color="auto" w:fill="FFFFFF"/>
        </w:rPr>
        <w:t>关于举行常州经开区小学数学教学研讨活动的</w:t>
      </w: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通知</w:t>
      </w:r>
    </w:p>
    <w:p>
      <w:pPr>
        <w:spacing w:line="440" w:lineRule="exact"/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各小学</w:t>
      </w:r>
      <w:r>
        <w:rPr>
          <w:rFonts w:ascii="宋体" w:cs="宋体"/>
          <w:sz w:val="24"/>
          <w:szCs w:val="24"/>
        </w:rPr>
        <w:t>(</w:t>
      </w:r>
      <w:r>
        <w:rPr>
          <w:rFonts w:hint="eastAsia" w:ascii="宋体" w:cs="宋体"/>
          <w:sz w:val="24"/>
          <w:szCs w:val="24"/>
        </w:rPr>
        <w:t>部</w:t>
      </w:r>
      <w:r>
        <w:rPr>
          <w:rFonts w:ascii="宋体" w:cs="宋体"/>
          <w:sz w:val="24"/>
          <w:szCs w:val="24"/>
        </w:rPr>
        <w:t>):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cs="宋体"/>
          <w:sz w:val="24"/>
          <w:szCs w:val="24"/>
          <w:lang w:val="en-US" w:eastAsia="zh-Hans"/>
        </w:rPr>
        <w:t>为进一步加强教学研究</w:t>
      </w:r>
      <w:r>
        <w:rPr>
          <w:rFonts w:hint="default" w:ascii="宋体" w:hAnsi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优化小学数学“经·开”课堂教学</w:t>
      </w:r>
      <w:r>
        <w:rPr>
          <w:rFonts w:hint="default" w:ascii="宋体" w:hAnsi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落实教学有效性</w:t>
      </w:r>
      <w:r>
        <w:rPr>
          <w:rFonts w:hint="default" w:ascii="宋体" w:hAnsi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推动数学教师专业发展</w:t>
      </w:r>
      <w:r>
        <w:rPr>
          <w:rFonts w:hint="default" w:ascii="宋体" w:hAnsi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提升教师课堂教学水平</w:t>
      </w:r>
      <w:r>
        <w:rPr>
          <w:rFonts w:hint="default" w:ascii="宋体" w:hAnsi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经研究决定围绕</w:t>
      </w:r>
      <w:r>
        <w:rPr>
          <w:rFonts w:hint="default" w:ascii="宋体" w:hAnsi="宋体" w:cs="宋体"/>
          <w:sz w:val="24"/>
          <w:szCs w:val="24"/>
          <w:lang w:eastAsia="zh-Hans"/>
        </w:rPr>
        <w:t>《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义务教育数学课程标准</w:t>
      </w:r>
      <w:r>
        <w:rPr>
          <w:rFonts w:hint="default" w:ascii="宋体" w:hAnsi="宋体" w:cs="宋体"/>
          <w:sz w:val="24"/>
          <w:szCs w:val="24"/>
          <w:lang w:eastAsia="zh-Hans"/>
        </w:rPr>
        <w:t>（2022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年版</w:t>
      </w:r>
      <w:r>
        <w:rPr>
          <w:rFonts w:hint="default" w:ascii="宋体" w:hAnsi="宋体" w:cs="宋体"/>
          <w:sz w:val="24"/>
          <w:szCs w:val="24"/>
          <w:lang w:eastAsia="zh-Hans"/>
        </w:rPr>
        <w:t>）》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开展经开区小学数学“数学运算中的说理”及“运算的一致性”为主题的教学研讨活动</w:t>
      </w:r>
      <w:r>
        <w:rPr>
          <w:rFonts w:hint="default" w:ascii="宋体" w:hAnsi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现将有关事项通知如下</w:t>
      </w:r>
      <w:r>
        <w:rPr>
          <w:rFonts w:hint="default" w:ascii="宋体" w:hAnsi="宋体" w:cs="宋体"/>
          <w:sz w:val="24"/>
          <w:szCs w:val="24"/>
          <w:lang w:eastAsia="zh-Hans"/>
        </w:rPr>
        <w:t>：</w:t>
      </w:r>
    </w:p>
    <w:p>
      <w:pPr>
        <w:pStyle w:val="6"/>
        <w:spacing w:line="440" w:lineRule="exact"/>
        <w:ind w:firstLine="48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一、活动时间：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default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年</w:t>
      </w:r>
      <w:r>
        <w:rPr>
          <w:rFonts w:hint="default" w:ascii="宋体" w:hAnsi="宋体"/>
          <w:sz w:val="24"/>
          <w:szCs w:val="24"/>
          <w:lang w:eastAsia="zh-CN"/>
        </w:rPr>
        <w:t>2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27</w:t>
      </w:r>
      <w:r>
        <w:rPr>
          <w:rFonts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</w:rPr>
        <w:t>（周</w:t>
      </w:r>
      <w:r>
        <w:rPr>
          <w:rFonts w:hint="eastAsia" w:ascii="宋体" w:hAnsi="宋体"/>
          <w:sz w:val="24"/>
          <w:szCs w:val="24"/>
          <w:lang w:val="en-US" w:eastAsia="zh-Hans"/>
        </w:rPr>
        <w:t>一</w:t>
      </w:r>
      <w:r>
        <w:rPr>
          <w:rFonts w:hint="eastAsia" w:ascii="宋体" w:hAnsi="宋体"/>
          <w:sz w:val="24"/>
          <w:szCs w:val="24"/>
        </w:rPr>
        <w:t>）下午</w:t>
      </w:r>
    </w:p>
    <w:p>
      <w:pPr>
        <w:pStyle w:val="6"/>
        <w:spacing w:line="440" w:lineRule="exact"/>
        <w:ind w:firstLine="0" w:firstLineChars="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二、活动地点：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南塘桥小学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440" w:lineRule="exact"/>
        <w:rPr>
          <w:rFonts w:hint="default" w:ascii="宋体" w:hAnsi="宋体" w:eastAsia="宋体"/>
          <w:sz w:val="24"/>
          <w:szCs w:val="24"/>
          <w:lang w:val="en-US" w:eastAsia="zh-Hans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三、活动主题：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数的认识</w:t>
      </w:r>
    </w:p>
    <w:p>
      <w:pPr>
        <w:spacing w:line="440" w:lineRule="exact"/>
        <w:ind w:firstLine="468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四、参加对象：</w:t>
      </w:r>
      <w:r>
        <w:rPr>
          <w:rFonts w:hint="eastAsia" w:ascii="宋体" w:hAnsi="宋体" w:cs="宋体"/>
          <w:sz w:val="24"/>
          <w:szCs w:val="24"/>
          <w:lang w:eastAsia="zh-CN"/>
        </w:rPr>
        <w:t>全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区三</w:t>
      </w:r>
      <w:r>
        <w:rPr>
          <w:rFonts w:hint="default" w:ascii="宋体" w:hAnsi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四年级</w:t>
      </w:r>
      <w:r>
        <w:rPr>
          <w:rFonts w:hint="eastAsia" w:ascii="宋体" w:hAnsi="宋体" w:cs="宋体"/>
          <w:sz w:val="24"/>
          <w:szCs w:val="24"/>
        </w:rPr>
        <w:t>数学教师（每校总计不超过</w:t>
      </w:r>
      <w:r>
        <w:rPr>
          <w:rFonts w:hint="default" w:ascii="宋体" w:hAnsi="宋体" w:cs="宋体"/>
          <w:sz w:val="24"/>
          <w:szCs w:val="24"/>
          <w:lang w:eastAsia="zh-CN"/>
        </w:rPr>
        <w:t>2</w:t>
      </w:r>
      <w:r>
        <w:rPr>
          <w:rFonts w:hint="eastAsia" w:ascii="宋体" w:hAnsi="宋体" w:cs="宋体"/>
          <w:sz w:val="24"/>
          <w:szCs w:val="24"/>
        </w:rPr>
        <w:t>人）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spacing w:line="440" w:lineRule="exact"/>
        <w:ind w:firstLine="468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五、活动安排：</w:t>
      </w:r>
    </w:p>
    <w:tbl>
      <w:tblPr>
        <w:tblStyle w:val="4"/>
        <w:tblpPr w:leftFromText="180" w:rightFromText="180" w:vertAnchor="text" w:horzAnchor="page" w:tblpXSpec="center" w:tblpY="421"/>
        <w:tblOverlap w:val="never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969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40" w:lineRule="exact"/>
              <w:ind w:firstLine="240" w:firstLineChars="100"/>
              <w:jc w:val="both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活动内容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13:0</w:t>
            </w:r>
            <w:r>
              <w:rPr>
                <w:rFonts w:hint="eastAsia" w:ascii="宋体" w:cs="宋体"/>
                <w:sz w:val="24"/>
                <w:szCs w:val="24"/>
              </w:rPr>
              <w:t>0前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签到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Hans"/>
              </w:rPr>
              <w:t>梁燕</w:t>
            </w:r>
          </w:p>
          <w:p>
            <w:pPr>
              <w:spacing w:line="440" w:lineRule="exac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Hans"/>
              </w:rPr>
              <w:t>教学楼二楼录播教室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8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13</w:t>
            </w:r>
            <w:r>
              <w:rPr>
                <w:rFonts w:hint="eastAsia" w:ascii="宋体" w:cs="宋体"/>
                <w:sz w:val="24"/>
                <w:szCs w:val="24"/>
              </w:rPr>
              <w:t>:</w:t>
            </w:r>
            <w:r>
              <w:rPr>
                <w:rFonts w:ascii="宋体" w:cs="宋体"/>
                <w:sz w:val="24"/>
                <w:szCs w:val="24"/>
              </w:rPr>
              <w:t>10</w:t>
            </w:r>
            <w:r>
              <w:rPr>
                <w:rFonts w:hint="eastAsia" w:ascii="宋体" w:cs="宋体"/>
                <w:sz w:val="24"/>
                <w:szCs w:val="24"/>
              </w:rPr>
              <w:t>-</w:t>
            </w:r>
            <w:r>
              <w:rPr>
                <w:rFonts w:ascii="宋体" w:cs="宋体"/>
                <w:sz w:val="24"/>
                <w:szCs w:val="24"/>
              </w:rPr>
              <w:t>13</w:t>
            </w:r>
            <w:r>
              <w:rPr>
                <w:rFonts w:hint="eastAsia" w:ascii="宋体" w:cs="宋体"/>
                <w:sz w:val="24"/>
                <w:szCs w:val="24"/>
              </w:rPr>
              <w:t>:</w:t>
            </w:r>
            <w:r>
              <w:rPr>
                <w:rFonts w:ascii="宋体" w:cs="宋体"/>
                <w:sz w:val="24"/>
                <w:szCs w:val="24"/>
              </w:rPr>
              <w:t>5</w:t>
            </w:r>
            <w:r>
              <w:rPr>
                <w:rFonts w:hint="eastAsia" w:ascii="宋体" w:cs="宋体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Hans"/>
              </w:rPr>
              <w:t>三</w:t>
            </w:r>
            <w:r>
              <w:rPr>
                <w:rFonts w:hint="eastAsia" w:ascii="宋体" w:cs="宋体"/>
                <w:sz w:val="24"/>
                <w:szCs w:val="24"/>
              </w:rPr>
              <w:t>下《</w:t>
            </w:r>
            <w:r>
              <w:rPr>
                <w:rFonts w:hint="eastAsia" w:ascii="宋体" w:cs="宋体"/>
                <w:sz w:val="24"/>
                <w:szCs w:val="24"/>
                <w:lang w:val="en-US" w:eastAsia="zh-Hans"/>
              </w:rPr>
              <w:t>三位数乘两位数</w:t>
            </w:r>
            <w:r>
              <w:rPr>
                <w:rFonts w:hint="eastAsia" w:ascii="宋体" w:cs="宋体"/>
                <w:sz w:val="24"/>
                <w:szCs w:val="24"/>
              </w:rPr>
              <w:t>》</w:t>
            </w:r>
          </w:p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（</w:t>
            </w:r>
            <w:r>
              <w:rPr>
                <w:rFonts w:hint="eastAsia" w:ascii="宋体" w:cs="宋体"/>
                <w:sz w:val="24"/>
                <w:szCs w:val="24"/>
                <w:lang w:val="en-US" w:eastAsia="zh-Hans"/>
              </w:rPr>
              <w:t>南塘桥小学</w:t>
            </w:r>
            <w:r>
              <w:rPr>
                <w:rFonts w:hint="eastAsia" w:asci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  <w:lang w:val="en-US" w:eastAsia="zh-Hans"/>
              </w:rPr>
              <w:t>张虹</w:t>
            </w:r>
            <w:r>
              <w:rPr>
                <w:rFonts w:hint="eastAsia" w:ascii="宋体" w:cs="宋体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6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14</w:t>
            </w:r>
            <w:r>
              <w:rPr>
                <w:rFonts w:hint="eastAsia" w:ascii="宋体" w:cs="宋体"/>
                <w:sz w:val="24"/>
                <w:szCs w:val="24"/>
              </w:rPr>
              <w:t>: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hint="eastAsia" w:ascii="宋体" w:cs="宋体"/>
                <w:sz w:val="24"/>
                <w:szCs w:val="24"/>
              </w:rPr>
              <w:t>5-1</w:t>
            </w:r>
            <w:r>
              <w:rPr>
                <w:rFonts w:ascii="宋体" w:cs="宋体"/>
                <w:sz w:val="24"/>
                <w:szCs w:val="24"/>
              </w:rPr>
              <w:t>4</w:t>
            </w:r>
            <w:r>
              <w:rPr>
                <w:rFonts w:hint="eastAsia" w:ascii="宋体" w:cs="宋体"/>
                <w:sz w:val="24"/>
                <w:szCs w:val="24"/>
              </w:rPr>
              <w:t>:45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Hans"/>
              </w:rPr>
              <w:t>三下</w:t>
            </w:r>
            <w:r>
              <w:rPr>
                <w:rFonts w:hint="eastAsia" w:ascii="宋体" w:cs="宋体"/>
                <w:sz w:val="24"/>
                <w:szCs w:val="24"/>
              </w:rPr>
              <w:t>《</w:t>
            </w:r>
            <w:r>
              <w:rPr>
                <w:rFonts w:hint="eastAsia" w:ascii="宋体" w:cs="宋体"/>
                <w:sz w:val="24"/>
                <w:szCs w:val="24"/>
                <w:lang w:val="en-US" w:eastAsia="zh-Hans"/>
              </w:rPr>
              <w:t>三位数乘两位数</w:t>
            </w:r>
            <w:r>
              <w:rPr>
                <w:rFonts w:hint="eastAsia" w:ascii="宋体" w:cs="宋体"/>
                <w:sz w:val="24"/>
                <w:szCs w:val="24"/>
              </w:rPr>
              <w:t>》</w:t>
            </w:r>
          </w:p>
          <w:p>
            <w:pPr>
              <w:pStyle w:val="2"/>
              <w:widowControl/>
              <w:spacing w:line="44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cs="宋体"/>
                <w:szCs w:val="24"/>
              </w:rPr>
              <w:t>（</w:t>
            </w:r>
            <w:r>
              <w:rPr>
                <w:rFonts w:hint="eastAsia" w:ascii="宋体" w:cs="宋体"/>
                <w:szCs w:val="24"/>
                <w:lang w:val="en-US" w:eastAsia="zh-Hans"/>
              </w:rPr>
              <w:t>戚墅堰实验小学</w:t>
            </w:r>
            <w:r>
              <w:rPr>
                <w:rFonts w:hint="eastAsia" w:ascii="宋体" w:cs="宋体"/>
                <w:szCs w:val="24"/>
              </w:rPr>
              <w:t xml:space="preserve">  </w:t>
            </w:r>
            <w:r>
              <w:rPr>
                <w:rFonts w:hint="eastAsia" w:ascii="宋体" w:cs="宋体"/>
                <w:szCs w:val="24"/>
                <w:lang w:val="en-US" w:eastAsia="zh-Hans"/>
              </w:rPr>
              <w:t>葛丹丹</w:t>
            </w:r>
            <w:r>
              <w:rPr>
                <w:rFonts w:hint="eastAsia" w:ascii="宋体" w:cs="宋体"/>
                <w:szCs w:val="24"/>
              </w:rPr>
              <w:t>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15:00-15:50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1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hint="eastAsia" w:ascii="宋体" w:cs="宋体"/>
                <w:sz w:val="24"/>
                <w:szCs w:val="24"/>
              </w:rPr>
              <w:t>评课</w:t>
            </w:r>
          </w:p>
          <w:p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2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hint="eastAsia" w:ascii="宋体" w:cs="宋体"/>
                <w:sz w:val="24"/>
                <w:szCs w:val="24"/>
              </w:rPr>
              <w:t>微讲座：《</w:t>
            </w:r>
            <w:r>
              <w:rPr>
                <w:rFonts w:hint="eastAsia" w:ascii="宋体" w:cs="宋体"/>
                <w:sz w:val="24"/>
                <w:szCs w:val="24"/>
                <w:lang w:val="en-US" w:eastAsia="zh-Hans"/>
              </w:rPr>
              <w:t>探索运算本质</w:t>
            </w:r>
            <w:r>
              <w:rPr>
                <w:rFonts w:hint="default" w:ascii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  <w:lang w:val="en-US" w:eastAsia="zh-Hans"/>
              </w:rPr>
              <w:t>构建运算联系</w:t>
            </w:r>
            <w:r>
              <w:rPr>
                <w:rFonts w:hint="default" w:ascii="宋体" w:cs="宋体"/>
                <w:sz w:val="24"/>
                <w:szCs w:val="24"/>
                <w:lang w:eastAsia="zh-Hans"/>
              </w:rPr>
              <w:t>——</w:t>
            </w:r>
            <w:r>
              <w:rPr>
                <w:rFonts w:hint="eastAsia" w:ascii="宋体" w:cs="宋体"/>
                <w:sz w:val="24"/>
                <w:szCs w:val="24"/>
                <w:lang w:val="en-US" w:eastAsia="zh-Hans"/>
              </w:rPr>
              <w:t>数的运算“一致性”的探索实践与研究</w:t>
            </w:r>
            <w:r>
              <w:rPr>
                <w:rFonts w:hint="eastAsia" w:ascii="宋体" w:cs="宋体"/>
                <w:sz w:val="24"/>
                <w:szCs w:val="24"/>
              </w:rPr>
              <w:t>》</w:t>
            </w:r>
          </w:p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（</w:t>
            </w:r>
            <w:r>
              <w:rPr>
                <w:rFonts w:hint="eastAsia" w:ascii="宋体" w:cs="宋体"/>
                <w:sz w:val="24"/>
                <w:szCs w:val="24"/>
                <w:lang w:val="en-US" w:eastAsia="zh-Hans"/>
              </w:rPr>
              <w:t>戚墅堰实验小学</w:t>
            </w:r>
            <w:r>
              <w:rPr>
                <w:rFonts w:hint="default" w:ascii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  <w:lang w:val="en-US" w:eastAsia="zh-Hans"/>
              </w:rPr>
              <w:t>张英</w:t>
            </w:r>
            <w:r>
              <w:rPr>
                <w:rFonts w:hint="eastAsia" w:ascii="宋体" w:cs="宋体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金建斌</w:t>
            </w:r>
          </w:p>
          <w:p>
            <w:pPr>
              <w:spacing w:line="440" w:lineRule="exact"/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彭建国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460" w:lineRule="exact"/>
        <w:rPr>
          <w:rFonts w:hint="default" w:ascii="宋体" w:hAnsi="宋体" w:cs="宋体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  <w:t>签到</w:t>
      </w:r>
      <w:r>
        <w:rPr>
          <w:rFonts w:hint="default" w:ascii="宋体" w:hAnsi="宋体" w:cs="宋体"/>
          <w:b w:val="0"/>
          <w:bCs w:val="0"/>
          <w:kern w:val="0"/>
          <w:sz w:val="24"/>
          <w:szCs w:val="24"/>
          <w:lang w:eastAsia="zh-Hans"/>
        </w:rPr>
        <w:t>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  <w:t>茶水</w:t>
      </w:r>
      <w:r>
        <w:rPr>
          <w:rFonts w:hint="default" w:ascii="宋体" w:hAnsi="宋体" w:cs="宋体"/>
          <w:b w:val="0"/>
          <w:bCs w:val="0"/>
          <w:kern w:val="0"/>
          <w:sz w:val="24"/>
          <w:szCs w:val="24"/>
          <w:lang w:eastAsia="zh-Hans"/>
        </w:rPr>
        <w:t>：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  <w:t>孙益新</w:t>
      </w:r>
      <w:r>
        <w:rPr>
          <w:rFonts w:hint="default" w:ascii="宋体" w:hAnsi="宋体" w:cs="宋体"/>
          <w:b w:val="0"/>
          <w:bCs w:val="0"/>
          <w:kern w:val="0"/>
          <w:sz w:val="24"/>
          <w:szCs w:val="24"/>
          <w:lang w:eastAsia="zh-Hans"/>
        </w:rPr>
        <w:t>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  <w:t>唐玉善</w:t>
      </w:r>
      <w:bookmarkStart w:id="0" w:name="_GoBack"/>
      <w:bookmarkEnd w:id="0"/>
    </w:p>
    <w:p>
      <w:pPr>
        <w:spacing w:line="460" w:lineRule="exact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  <w:t>摄影</w:t>
      </w:r>
      <w:r>
        <w:rPr>
          <w:rFonts w:hint="default" w:ascii="宋体" w:hAnsi="宋体" w:cs="宋体"/>
          <w:b w:val="0"/>
          <w:bCs w:val="0"/>
          <w:kern w:val="0"/>
          <w:sz w:val="24"/>
          <w:szCs w:val="24"/>
          <w:lang w:eastAsia="zh-Hans"/>
        </w:rPr>
        <w:t>：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  <w:t>颜昊</w:t>
      </w:r>
    </w:p>
    <w:p>
      <w:pPr>
        <w:spacing w:line="460" w:lineRule="exact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  <w:t>报道</w:t>
      </w:r>
      <w:r>
        <w:rPr>
          <w:rFonts w:hint="default" w:ascii="宋体" w:hAnsi="宋体" w:cs="宋体"/>
          <w:b w:val="0"/>
          <w:bCs w:val="0"/>
          <w:kern w:val="0"/>
          <w:sz w:val="24"/>
          <w:szCs w:val="24"/>
          <w:lang w:eastAsia="zh-Hans"/>
        </w:rPr>
        <w:t>：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  <w:t>吴语</w:t>
      </w:r>
    </w:p>
    <w:p>
      <w:pPr>
        <w:spacing w:line="460" w:lineRule="exact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  <w:t>微信</w:t>
      </w:r>
      <w:r>
        <w:rPr>
          <w:rFonts w:hint="default" w:ascii="宋体" w:hAnsi="宋体" w:cs="宋体"/>
          <w:b w:val="0"/>
          <w:bCs w:val="0"/>
          <w:kern w:val="0"/>
          <w:sz w:val="24"/>
          <w:szCs w:val="24"/>
          <w:lang w:eastAsia="zh-Hans"/>
        </w:rPr>
        <w:t>：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  <w:t>居晓丹</w:t>
      </w:r>
    </w:p>
    <w:p>
      <w:pPr>
        <w:spacing w:line="460" w:lineRule="exact"/>
        <w:rPr>
          <w:rFonts w:hint="default" w:ascii="宋体" w:hAnsi="宋体" w:cs="宋体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  <w:t>电子屏内容</w:t>
      </w:r>
      <w:r>
        <w:rPr>
          <w:rFonts w:hint="default" w:ascii="宋体" w:hAnsi="宋体" w:cs="宋体"/>
          <w:b w:val="0"/>
          <w:bCs w:val="0"/>
          <w:kern w:val="0"/>
          <w:sz w:val="24"/>
          <w:szCs w:val="24"/>
          <w:lang w:eastAsia="zh-Hans"/>
        </w:rPr>
        <w:t>：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  <w:t>吴霄锋</w:t>
      </w:r>
    </w:p>
    <w:p>
      <w:pPr>
        <w:spacing w:line="400" w:lineRule="exact"/>
        <w:ind w:right="120"/>
        <w:jc w:val="righ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江苏常州经开区教师发展中心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</w:t>
      </w:r>
      <w:r>
        <w:rPr>
          <w:rFonts w:hint="eastAsia" w:ascii="宋体" w:hAnsi="宋体" w:cs="宋体"/>
          <w:sz w:val="24"/>
          <w:szCs w:val="24"/>
        </w:rPr>
        <w:t>202</w:t>
      </w:r>
      <w:r>
        <w:rPr>
          <w:rFonts w:hint="default"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default" w:ascii="宋体" w:hAnsi="宋体" w:cs="宋体"/>
          <w:sz w:val="24"/>
          <w:szCs w:val="24"/>
          <w:lang w:eastAsia="zh-CN"/>
        </w:rPr>
        <w:t>2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default" w:ascii="宋体" w:hAnsi="宋体" w:cs="宋体"/>
          <w:sz w:val="24"/>
          <w:szCs w:val="24"/>
          <w:lang w:eastAsia="zh-CN"/>
        </w:rPr>
        <w:t>0</w:t>
      </w:r>
      <w:r>
        <w:rPr>
          <w:rFonts w:hint="eastAsia" w:ascii="宋体" w:hAnsi="宋体" w:cs="宋体"/>
          <w:sz w:val="24"/>
          <w:szCs w:val="24"/>
        </w:rPr>
        <w:t>日</w:t>
      </w:r>
    </w:p>
    <w:p/>
    <w:sectPr>
      <w:pgSz w:w="11906" w:h="16838"/>
      <w:pgMar w:top="1564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67D50"/>
    <w:rsid w:val="0254680A"/>
    <w:rsid w:val="10444017"/>
    <w:rsid w:val="11801802"/>
    <w:rsid w:val="1ADFB4F4"/>
    <w:rsid w:val="1E571FA8"/>
    <w:rsid w:val="277E6A65"/>
    <w:rsid w:val="29166A3C"/>
    <w:rsid w:val="33B40D6A"/>
    <w:rsid w:val="3448401A"/>
    <w:rsid w:val="3B0A6FB9"/>
    <w:rsid w:val="3B505B9C"/>
    <w:rsid w:val="48AA2864"/>
    <w:rsid w:val="50E67D50"/>
    <w:rsid w:val="512253F7"/>
    <w:rsid w:val="53845788"/>
    <w:rsid w:val="57BB39D3"/>
    <w:rsid w:val="5C4877AF"/>
    <w:rsid w:val="65935E12"/>
    <w:rsid w:val="6E757A5F"/>
    <w:rsid w:val="6FED48B6"/>
    <w:rsid w:val="728E6B92"/>
    <w:rsid w:val="72BC5BB2"/>
    <w:rsid w:val="739CFEA9"/>
    <w:rsid w:val="78AED723"/>
    <w:rsid w:val="7C8E2018"/>
    <w:rsid w:val="7D96E2AB"/>
    <w:rsid w:val="7DD6736E"/>
    <w:rsid w:val="7F78DB50"/>
    <w:rsid w:val="7FF66127"/>
    <w:rsid w:val="CFDED4BD"/>
    <w:rsid w:val="D7BD722B"/>
    <w:rsid w:val="E6EE5374"/>
    <w:rsid w:val="EFD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2021-03-16T08:27:00Z</dcterms:created>
  <dc:creator>Administrator</dc:creator>
  <cp:lastModifiedBy>13605171792</cp:lastModifiedBy>
  <dcterms:modified xsi:type="dcterms:W3CDTF">2023-02-24T09:50:54Z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9A1E52D0EC1D4C6AB2B64E26E3EF1253</vt:lpwstr>
  </property>
</Properties>
</file>