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4E" w:rsidRPr="007E740D" w:rsidRDefault="00803F0B" w:rsidP="00F970F8">
      <w:pPr>
        <w:jc w:val="center"/>
        <w:rPr>
          <w:rFonts w:ascii="微软雅黑" w:eastAsia="微软雅黑" w:hAnsi="微软雅黑"/>
          <w:szCs w:val="21"/>
        </w:rPr>
      </w:pPr>
      <w:r w:rsidRPr="00D50D32">
        <w:rPr>
          <w:rFonts w:ascii="微软雅黑" w:eastAsia="微软雅黑" w:hAnsi="微软雅黑" w:hint="eastAsia"/>
          <w:sz w:val="44"/>
          <w:szCs w:val="44"/>
        </w:rPr>
        <w:t>语文组专家指导活动</w:t>
      </w:r>
      <w:r w:rsidR="007E740D" w:rsidRPr="007E740D">
        <w:rPr>
          <w:rFonts w:ascii="微软雅黑" w:eastAsia="微软雅黑" w:hAnsi="微软雅黑" w:hint="eastAsia"/>
          <w:szCs w:val="21"/>
        </w:rPr>
        <w:t>（第2次）</w:t>
      </w:r>
    </w:p>
    <w:p w:rsidR="00F970F8" w:rsidRPr="00F970F8" w:rsidRDefault="00F970F8" w:rsidP="00F970F8">
      <w:pPr>
        <w:rPr>
          <w:rFonts w:ascii="微软雅黑" w:eastAsia="微软雅黑" w:hAnsi="微软雅黑"/>
          <w:color w:val="0033CC"/>
          <w:sz w:val="28"/>
          <w:szCs w:val="28"/>
        </w:rPr>
      </w:pPr>
      <w:r w:rsidRPr="00F970F8">
        <w:rPr>
          <w:rFonts w:ascii="微软雅黑" w:eastAsia="微软雅黑" w:hAnsi="微软雅黑" w:hint="eastAsia"/>
          <w:color w:val="0033CC"/>
          <w:sz w:val="28"/>
          <w:szCs w:val="28"/>
        </w:rPr>
        <w:t>一、时间</w:t>
      </w:r>
    </w:p>
    <w:p w:rsidR="00F970F8" w:rsidRDefault="007E740D" w:rsidP="00F970F8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3</w:t>
      </w:r>
      <w:r w:rsidR="00F970F8">
        <w:rPr>
          <w:rFonts w:ascii="微软雅黑" w:eastAsia="微软雅黑" w:hAnsi="微软雅黑" w:hint="eastAsia"/>
          <w:sz w:val="28"/>
          <w:szCs w:val="28"/>
        </w:rPr>
        <w:t>月</w:t>
      </w:r>
      <w:r>
        <w:rPr>
          <w:rFonts w:ascii="微软雅黑" w:eastAsia="微软雅黑" w:hAnsi="微软雅黑" w:hint="eastAsia"/>
          <w:sz w:val="28"/>
          <w:szCs w:val="28"/>
        </w:rPr>
        <w:t>10</w:t>
      </w:r>
      <w:r w:rsidR="00F970F8">
        <w:rPr>
          <w:rFonts w:ascii="微软雅黑" w:eastAsia="微软雅黑" w:hAnsi="微软雅黑" w:hint="eastAsia"/>
          <w:sz w:val="28"/>
          <w:szCs w:val="28"/>
        </w:rPr>
        <w:t>日（周</w:t>
      </w:r>
      <w:r>
        <w:rPr>
          <w:rFonts w:ascii="微软雅黑" w:eastAsia="微软雅黑" w:hAnsi="微软雅黑" w:hint="eastAsia"/>
          <w:sz w:val="28"/>
          <w:szCs w:val="28"/>
        </w:rPr>
        <w:t>五</w:t>
      </w:r>
      <w:r w:rsidR="00F970F8">
        <w:rPr>
          <w:rFonts w:ascii="微软雅黑" w:eastAsia="微软雅黑" w:hAnsi="微软雅黑" w:hint="eastAsia"/>
          <w:sz w:val="28"/>
          <w:szCs w:val="28"/>
        </w:rPr>
        <w:t>）</w:t>
      </w:r>
      <w:r>
        <w:rPr>
          <w:rFonts w:ascii="微软雅黑" w:eastAsia="微软雅黑" w:hAnsi="微软雅黑" w:hint="eastAsia"/>
          <w:sz w:val="28"/>
          <w:szCs w:val="28"/>
        </w:rPr>
        <w:t>上</w:t>
      </w:r>
      <w:r w:rsidR="00F970F8">
        <w:rPr>
          <w:rFonts w:ascii="微软雅黑" w:eastAsia="微软雅黑" w:hAnsi="微软雅黑" w:hint="eastAsia"/>
          <w:sz w:val="28"/>
          <w:szCs w:val="28"/>
        </w:rPr>
        <w:t>午</w:t>
      </w:r>
      <w:r>
        <w:rPr>
          <w:rFonts w:ascii="微软雅黑" w:eastAsia="微软雅黑" w:hAnsi="微软雅黑" w:hint="eastAsia"/>
          <w:sz w:val="28"/>
          <w:szCs w:val="28"/>
        </w:rPr>
        <w:t>8</w:t>
      </w:r>
      <w:r w:rsidR="00F970F8">
        <w:rPr>
          <w:rFonts w:ascii="微软雅黑" w:eastAsia="微软雅黑" w:hAnsi="微软雅黑" w:hint="eastAsia"/>
          <w:sz w:val="28"/>
          <w:szCs w:val="28"/>
        </w:rPr>
        <w:t>:</w:t>
      </w:r>
      <w:r>
        <w:rPr>
          <w:rFonts w:ascii="微软雅黑" w:eastAsia="微软雅黑" w:hAnsi="微软雅黑" w:hint="eastAsia"/>
          <w:sz w:val="28"/>
          <w:szCs w:val="28"/>
        </w:rPr>
        <w:t>0</w:t>
      </w:r>
      <w:r w:rsidR="00F970F8">
        <w:rPr>
          <w:rFonts w:ascii="微软雅黑" w:eastAsia="微软雅黑" w:hAnsi="微软雅黑"/>
          <w:sz w:val="28"/>
          <w:szCs w:val="28"/>
        </w:rPr>
        <w:t>0—1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 w:rsidR="00F970F8">
        <w:rPr>
          <w:rFonts w:ascii="微软雅黑" w:eastAsia="微软雅黑" w:hAnsi="微软雅黑" w:hint="eastAsia"/>
          <w:sz w:val="28"/>
          <w:szCs w:val="28"/>
        </w:rPr>
        <w:t>:</w:t>
      </w:r>
      <w:r>
        <w:rPr>
          <w:rFonts w:ascii="微软雅黑" w:eastAsia="微软雅黑" w:hAnsi="微软雅黑" w:hint="eastAsia"/>
          <w:sz w:val="28"/>
          <w:szCs w:val="28"/>
        </w:rPr>
        <w:t>3</w:t>
      </w:r>
      <w:r w:rsidR="00F970F8">
        <w:rPr>
          <w:rFonts w:ascii="微软雅黑" w:eastAsia="微软雅黑" w:hAnsi="微软雅黑"/>
          <w:sz w:val="28"/>
          <w:szCs w:val="28"/>
        </w:rPr>
        <w:t>0</w:t>
      </w:r>
    </w:p>
    <w:p w:rsidR="00F970F8" w:rsidRPr="00F970F8" w:rsidRDefault="00F970F8" w:rsidP="00F970F8">
      <w:pPr>
        <w:rPr>
          <w:rFonts w:ascii="微软雅黑" w:eastAsia="微软雅黑" w:hAnsi="微软雅黑"/>
          <w:color w:val="0033CC"/>
          <w:sz w:val="28"/>
          <w:szCs w:val="28"/>
        </w:rPr>
      </w:pPr>
      <w:r w:rsidRPr="00F970F8">
        <w:rPr>
          <w:rFonts w:ascii="微软雅黑" w:eastAsia="微软雅黑" w:hAnsi="微软雅黑" w:hint="eastAsia"/>
          <w:color w:val="0033CC"/>
          <w:sz w:val="28"/>
          <w:szCs w:val="28"/>
        </w:rPr>
        <w:t>二、活动安排</w:t>
      </w:r>
    </w:p>
    <w:p w:rsidR="003E75BD" w:rsidRDefault="00803F0B" w:rsidP="00803F0B">
      <w:pPr>
        <w:rPr>
          <w:rFonts w:ascii="楷体" w:eastAsia="楷体" w:hAnsi="楷体"/>
          <w:b/>
          <w:bCs/>
          <w:sz w:val="28"/>
          <w:szCs w:val="28"/>
        </w:rPr>
      </w:pPr>
      <w:r w:rsidRPr="00165955">
        <w:rPr>
          <w:rFonts w:ascii="楷体" w:eastAsia="楷体" w:hAnsi="楷体"/>
          <w:b/>
          <w:bCs/>
          <w:sz w:val="28"/>
          <w:szCs w:val="28"/>
        </w:rPr>
        <w:t>1.听课</w:t>
      </w:r>
      <w:r w:rsidR="00F970F8" w:rsidRPr="00165955">
        <w:rPr>
          <w:rFonts w:ascii="楷体" w:eastAsia="楷体" w:hAnsi="楷体" w:hint="eastAsia"/>
          <w:b/>
          <w:bCs/>
          <w:sz w:val="28"/>
          <w:szCs w:val="28"/>
        </w:rPr>
        <w:t>活动</w:t>
      </w:r>
    </w:p>
    <w:p w:rsidR="00803F0B" w:rsidRPr="00F970F8" w:rsidRDefault="00F970F8" w:rsidP="00803F0B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第一节</w:t>
      </w:r>
      <w:r w:rsidR="00CC596E">
        <w:rPr>
          <w:rFonts w:ascii="微软雅黑" w:eastAsia="微软雅黑" w:hAnsi="微软雅黑" w:hint="eastAsia"/>
          <w:sz w:val="28"/>
          <w:szCs w:val="28"/>
        </w:rPr>
        <w:t>8</w:t>
      </w:r>
      <w:r w:rsidR="00803F0B" w:rsidRPr="00F970F8">
        <w:rPr>
          <w:rFonts w:ascii="微软雅黑" w:eastAsia="微软雅黑" w:hAnsi="微软雅黑"/>
          <w:sz w:val="28"/>
          <w:szCs w:val="28"/>
        </w:rPr>
        <w:t>：</w:t>
      </w:r>
      <w:r w:rsidR="00CC596E">
        <w:rPr>
          <w:rFonts w:ascii="微软雅黑" w:eastAsia="微软雅黑" w:hAnsi="微软雅黑" w:hint="eastAsia"/>
          <w:sz w:val="28"/>
          <w:szCs w:val="28"/>
        </w:rPr>
        <w:t>0</w:t>
      </w:r>
      <w:r w:rsidR="00803F0B" w:rsidRPr="00F970F8">
        <w:rPr>
          <w:rFonts w:ascii="微软雅黑" w:eastAsia="微软雅黑" w:hAnsi="微软雅黑"/>
          <w:sz w:val="28"/>
          <w:szCs w:val="28"/>
        </w:rPr>
        <w:t>0～</w:t>
      </w:r>
      <w:r w:rsidR="00CC596E">
        <w:rPr>
          <w:rFonts w:ascii="微软雅黑" w:eastAsia="微软雅黑" w:hAnsi="微软雅黑" w:hint="eastAsia"/>
          <w:sz w:val="28"/>
          <w:szCs w:val="28"/>
        </w:rPr>
        <w:t>8</w:t>
      </w:r>
      <w:r w:rsidR="00803F0B" w:rsidRPr="00F970F8">
        <w:rPr>
          <w:rFonts w:ascii="微软雅黑" w:eastAsia="微软雅黑" w:hAnsi="微软雅黑"/>
          <w:sz w:val="28"/>
          <w:szCs w:val="28"/>
        </w:rPr>
        <w:t>：</w:t>
      </w:r>
      <w:r w:rsidR="00CC596E">
        <w:rPr>
          <w:rFonts w:ascii="微软雅黑" w:eastAsia="微软雅黑" w:hAnsi="微软雅黑" w:hint="eastAsia"/>
          <w:sz w:val="28"/>
          <w:szCs w:val="28"/>
        </w:rPr>
        <w:t>4</w:t>
      </w:r>
      <w:r w:rsidR="00803F0B" w:rsidRPr="00F970F8">
        <w:rPr>
          <w:rFonts w:ascii="微软雅黑" w:eastAsia="微软雅黑" w:hAnsi="微软雅黑"/>
          <w:sz w:val="28"/>
          <w:szCs w:val="28"/>
        </w:rPr>
        <w:t>0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 w:rsidR="00CC596E">
        <w:rPr>
          <w:rFonts w:ascii="微软雅黑" w:eastAsia="微软雅黑" w:hAnsi="微软雅黑" w:hint="eastAsia"/>
          <w:sz w:val="28"/>
          <w:szCs w:val="28"/>
        </w:rPr>
        <w:t>周丽明</w:t>
      </w:r>
      <w:r>
        <w:rPr>
          <w:rFonts w:ascii="微软雅黑" w:eastAsia="微软雅黑" w:hAnsi="微软雅黑" w:hint="eastAsia"/>
          <w:sz w:val="28"/>
          <w:szCs w:val="28"/>
        </w:rPr>
        <w:t>老师</w:t>
      </w:r>
      <w:r w:rsidR="003E75BD">
        <w:rPr>
          <w:rFonts w:ascii="微软雅黑" w:eastAsia="微软雅黑" w:hAnsi="微软雅黑" w:hint="eastAsia"/>
          <w:sz w:val="28"/>
          <w:szCs w:val="28"/>
        </w:rPr>
        <w:t>：七下</w:t>
      </w:r>
      <w:r w:rsidR="00CC596E">
        <w:rPr>
          <w:rFonts w:ascii="微软雅黑" w:eastAsia="微软雅黑" w:hAnsi="微软雅黑" w:hint="eastAsia"/>
          <w:sz w:val="28"/>
          <w:szCs w:val="28"/>
        </w:rPr>
        <w:t>作文</w:t>
      </w:r>
      <w:r w:rsidR="003E75BD">
        <w:rPr>
          <w:rFonts w:ascii="微软雅黑" w:eastAsia="微软雅黑" w:hAnsi="微软雅黑" w:hint="eastAsia"/>
          <w:sz w:val="28"/>
          <w:szCs w:val="28"/>
        </w:rPr>
        <w:t>《</w:t>
      </w:r>
      <w:r w:rsidR="00CC596E">
        <w:rPr>
          <w:rFonts w:ascii="微软雅黑" w:eastAsia="微软雅黑" w:hAnsi="微软雅黑" w:hint="eastAsia"/>
          <w:sz w:val="28"/>
          <w:szCs w:val="28"/>
        </w:rPr>
        <w:t>写出人物的精神</w:t>
      </w:r>
      <w:r w:rsidR="003E75BD">
        <w:rPr>
          <w:rFonts w:ascii="微软雅黑" w:eastAsia="微软雅黑" w:hAnsi="微软雅黑" w:hint="eastAsia"/>
          <w:sz w:val="28"/>
          <w:szCs w:val="28"/>
        </w:rPr>
        <w:t>》</w:t>
      </w:r>
    </w:p>
    <w:p w:rsidR="00803F0B" w:rsidRDefault="00F970F8" w:rsidP="00803F0B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第二节</w:t>
      </w:r>
      <w:r w:rsidR="00CC596E">
        <w:rPr>
          <w:rFonts w:ascii="微软雅黑" w:eastAsia="微软雅黑" w:hAnsi="微软雅黑" w:hint="eastAsia"/>
          <w:sz w:val="28"/>
          <w:szCs w:val="28"/>
        </w:rPr>
        <w:t>8：50</w:t>
      </w:r>
      <w:r w:rsidR="00803F0B" w:rsidRPr="00F970F8">
        <w:rPr>
          <w:rFonts w:ascii="微软雅黑" w:eastAsia="微软雅黑" w:hAnsi="微软雅黑"/>
          <w:sz w:val="28"/>
          <w:szCs w:val="28"/>
        </w:rPr>
        <w:t>～</w:t>
      </w:r>
      <w:r w:rsidR="00CC596E">
        <w:rPr>
          <w:rFonts w:ascii="微软雅黑" w:eastAsia="微软雅黑" w:hAnsi="微软雅黑" w:hint="eastAsia"/>
          <w:sz w:val="28"/>
          <w:szCs w:val="28"/>
        </w:rPr>
        <w:t>9</w:t>
      </w:r>
      <w:r w:rsidR="00803F0B" w:rsidRPr="00F970F8">
        <w:rPr>
          <w:rFonts w:ascii="微软雅黑" w:eastAsia="微软雅黑" w:hAnsi="微软雅黑"/>
          <w:sz w:val="28"/>
          <w:szCs w:val="28"/>
        </w:rPr>
        <w:t>：</w:t>
      </w:r>
      <w:r w:rsidR="00CC596E">
        <w:rPr>
          <w:rFonts w:ascii="微软雅黑" w:eastAsia="微软雅黑" w:hAnsi="微软雅黑" w:hint="eastAsia"/>
          <w:sz w:val="28"/>
          <w:szCs w:val="28"/>
        </w:rPr>
        <w:t>30 吴燕</w:t>
      </w:r>
      <w:r>
        <w:rPr>
          <w:rFonts w:ascii="微软雅黑" w:eastAsia="微软雅黑" w:hAnsi="微软雅黑" w:hint="eastAsia"/>
          <w:sz w:val="28"/>
          <w:szCs w:val="28"/>
        </w:rPr>
        <w:t>老师</w:t>
      </w:r>
      <w:r w:rsidR="00CC596E">
        <w:rPr>
          <w:rFonts w:ascii="微软雅黑" w:eastAsia="微软雅黑" w:hAnsi="微软雅黑" w:hint="eastAsia"/>
          <w:sz w:val="28"/>
          <w:szCs w:val="28"/>
        </w:rPr>
        <w:t>：考场作文指导——移花接木</w:t>
      </w:r>
    </w:p>
    <w:p w:rsidR="00803F0B" w:rsidRPr="00165955" w:rsidRDefault="00803F0B" w:rsidP="00803F0B">
      <w:pPr>
        <w:rPr>
          <w:rFonts w:ascii="楷体" w:eastAsia="楷体" w:hAnsi="楷体"/>
          <w:b/>
          <w:bCs/>
          <w:sz w:val="28"/>
          <w:szCs w:val="28"/>
        </w:rPr>
      </w:pPr>
      <w:r w:rsidRPr="00165955">
        <w:rPr>
          <w:rFonts w:ascii="楷体" w:eastAsia="楷体" w:hAnsi="楷体"/>
          <w:b/>
          <w:bCs/>
          <w:sz w:val="28"/>
          <w:szCs w:val="28"/>
        </w:rPr>
        <w:t>2.说课</w:t>
      </w:r>
      <w:r w:rsidR="00F970F8" w:rsidRPr="00165955">
        <w:rPr>
          <w:rFonts w:ascii="楷体" w:eastAsia="楷体" w:hAnsi="楷体" w:hint="eastAsia"/>
          <w:b/>
          <w:bCs/>
          <w:sz w:val="28"/>
          <w:szCs w:val="28"/>
        </w:rPr>
        <w:t>活动</w:t>
      </w:r>
    </w:p>
    <w:p w:rsidR="00803F0B" w:rsidRPr="00F970F8" w:rsidRDefault="00CC596E" w:rsidP="00803F0B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10:00</w:t>
      </w:r>
      <w:r w:rsidRPr="00F970F8">
        <w:rPr>
          <w:rFonts w:ascii="微软雅黑" w:eastAsia="微软雅黑" w:hAnsi="微软雅黑"/>
          <w:sz w:val="28"/>
          <w:szCs w:val="28"/>
        </w:rPr>
        <w:t>～</w:t>
      </w:r>
      <w:r>
        <w:rPr>
          <w:rFonts w:ascii="微软雅黑" w:eastAsia="微软雅黑" w:hAnsi="微软雅黑" w:hint="eastAsia"/>
          <w:sz w:val="28"/>
          <w:szCs w:val="28"/>
        </w:rPr>
        <w:t xml:space="preserve">10:20   </w:t>
      </w:r>
    </w:p>
    <w:p w:rsidR="00F970F8" w:rsidRDefault="00CC596E" w:rsidP="00803F0B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周丽明</w:t>
      </w:r>
      <w:r w:rsidR="00165955">
        <w:rPr>
          <w:rFonts w:ascii="微软雅黑" w:eastAsia="微软雅黑" w:hAnsi="微软雅黑" w:hint="eastAsia"/>
          <w:sz w:val="28"/>
          <w:szCs w:val="28"/>
        </w:rPr>
        <w:t>、</w:t>
      </w:r>
      <w:r>
        <w:rPr>
          <w:rFonts w:ascii="微软雅黑" w:eastAsia="微软雅黑" w:hAnsi="微软雅黑" w:hint="eastAsia"/>
          <w:sz w:val="28"/>
          <w:szCs w:val="28"/>
        </w:rPr>
        <w:t>吴燕</w:t>
      </w:r>
      <w:r w:rsidR="00165955">
        <w:rPr>
          <w:rFonts w:ascii="微软雅黑" w:eastAsia="微软雅黑" w:hAnsi="微软雅黑" w:hint="eastAsia"/>
          <w:sz w:val="28"/>
          <w:szCs w:val="28"/>
        </w:rPr>
        <w:t>老师</w:t>
      </w:r>
    </w:p>
    <w:p w:rsidR="00F970F8" w:rsidRPr="00165955" w:rsidRDefault="00803F0B" w:rsidP="00803F0B">
      <w:pPr>
        <w:rPr>
          <w:rFonts w:ascii="楷体" w:eastAsia="楷体" w:hAnsi="楷体"/>
          <w:b/>
          <w:bCs/>
          <w:sz w:val="28"/>
          <w:szCs w:val="28"/>
        </w:rPr>
      </w:pPr>
      <w:r w:rsidRPr="00165955">
        <w:rPr>
          <w:rFonts w:ascii="楷体" w:eastAsia="楷体" w:hAnsi="楷体"/>
          <w:b/>
          <w:bCs/>
          <w:sz w:val="28"/>
          <w:szCs w:val="28"/>
        </w:rPr>
        <w:t>3.专家点评</w:t>
      </w:r>
      <w:r w:rsidR="00CC596E">
        <w:rPr>
          <w:rFonts w:ascii="楷体" w:eastAsia="楷体" w:hAnsi="楷体" w:hint="eastAsia"/>
          <w:b/>
          <w:bCs/>
          <w:sz w:val="28"/>
          <w:szCs w:val="28"/>
        </w:rPr>
        <w:t>或</w:t>
      </w:r>
      <w:r w:rsidRPr="00165955">
        <w:rPr>
          <w:rFonts w:ascii="楷体" w:eastAsia="楷体" w:hAnsi="楷体"/>
          <w:b/>
          <w:bCs/>
          <w:sz w:val="28"/>
          <w:szCs w:val="28"/>
        </w:rPr>
        <w:t>讲座</w:t>
      </w:r>
    </w:p>
    <w:p w:rsidR="00803F0B" w:rsidRPr="00F970F8" w:rsidRDefault="00803F0B" w:rsidP="00803F0B">
      <w:pPr>
        <w:rPr>
          <w:rFonts w:ascii="微软雅黑" w:eastAsia="微软雅黑" w:hAnsi="微软雅黑"/>
          <w:sz w:val="28"/>
          <w:szCs w:val="28"/>
        </w:rPr>
      </w:pPr>
      <w:r w:rsidRPr="00F970F8">
        <w:rPr>
          <w:rFonts w:ascii="微软雅黑" w:eastAsia="微软雅黑" w:hAnsi="微软雅黑" w:hint="eastAsia"/>
          <w:sz w:val="28"/>
          <w:szCs w:val="28"/>
        </w:rPr>
        <w:t>张春院长</w:t>
      </w:r>
    </w:p>
    <w:p w:rsidR="00803F0B" w:rsidRDefault="00803F0B" w:rsidP="00803F0B">
      <w:pPr>
        <w:rPr>
          <w:rFonts w:ascii="微软雅黑" w:eastAsia="微软雅黑" w:hAnsi="微软雅黑"/>
          <w:sz w:val="28"/>
          <w:szCs w:val="28"/>
        </w:rPr>
      </w:pPr>
      <w:r w:rsidRPr="00F970F8">
        <w:rPr>
          <w:rFonts w:ascii="微软雅黑" w:eastAsia="微软雅黑" w:hAnsi="微软雅黑"/>
          <w:sz w:val="28"/>
          <w:szCs w:val="28"/>
        </w:rPr>
        <w:t>1</w:t>
      </w:r>
      <w:r w:rsidR="00CC596E">
        <w:rPr>
          <w:rFonts w:ascii="微软雅黑" w:eastAsia="微软雅黑" w:hAnsi="微软雅黑" w:hint="eastAsia"/>
          <w:sz w:val="28"/>
          <w:szCs w:val="28"/>
        </w:rPr>
        <w:t>0</w:t>
      </w:r>
      <w:r w:rsidRPr="00F970F8">
        <w:rPr>
          <w:rFonts w:ascii="微软雅黑" w:eastAsia="微软雅黑" w:hAnsi="微软雅黑"/>
          <w:sz w:val="28"/>
          <w:szCs w:val="28"/>
        </w:rPr>
        <w:t>：30～1</w:t>
      </w:r>
      <w:r w:rsidR="00CC596E">
        <w:rPr>
          <w:rFonts w:ascii="微软雅黑" w:eastAsia="微软雅黑" w:hAnsi="微软雅黑" w:hint="eastAsia"/>
          <w:sz w:val="28"/>
          <w:szCs w:val="28"/>
        </w:rPr>
        <w:t>1</w:t>
      </w:r>
      <w:r w:rsidRPr="00F970F8">
        <w:rPr>
          <w:rFonts w:ascii="微软雅黑" w:eastAsia="微软雅黑" w:hAnsi="微软雅黑"/>
          <w:sz w:val="28"/>
          <w:szCs w:val="28"/>
        </w:rPr>
        <w:t>：</w:t>
      </w:r>
      <w:r w:rsidR="00CC596E">
        <w:rPr>
          <w:rFonts w:ascii="微软雅黑" w:eastAsia="微软雅黑" w:hAnsi="微软雅黑" w:hint="eastAsia"/>
          <w:sz w:val="28"/>
          <w:szCs w:val="28"/>
        </w:rPr>
        <w:t>3</w:t>
      </w:r>
      <w:r w:rsidRPr="00F970F8">
        <w:rPr>
          <w:rFonts w:ascii="微软雅黑" w:eastAsia="微软雅黑" w:hAnsi="微软雅黑"/>
          <w:sz w:val="28"/>
          <w:szCs w:val="28"/>
        </w:rPr>
        <w:t>0</w:t>
      </w:r>
    </w:p>
    <w:p w:rsidR="00F970F8" w:rsidRPr="00F970F8" w:rsidRDefault="00CC596E" w:rsidP="00F970F8">
      <w:pPr>
        <w:rPr>
          <w:rFonts w:ascii="微软雅黑" w:eastAsia="微软雅黑" w:hAnsi="微软雅黑"/>
          <w:color w:val="0033CC"/>
          <w:sz w:val="28"/>
          <w:szCs w:val="28"/>
        </w:rPr>
      </w:pPr>
      <w:r>
        <w:rPr>
          <w:rFonts w:ascii="微软雅黑" w:eastAsia="微软雅黑" w:hAnsi="微软雅黑" w:hint="eastAsia"/>
          <w:color w:val="0033CC"/>
          <w:sz w:val="28"/>
          <w:szCs w:val="28"/>
        </w:rPr>
        <w:t>三、</w:t>
      </w:r>
      <w:r w:rsidR="00F970F8" w:rsidRPr="00F970F8">
        <w:rPr>
          <w:rFonts w:ascii="微软雅黑" w:eastAsia="微软雅黑" w:hAnsi="微软雅黑" w:hint="eastAsia"/>
          <w:color w:val="0033CC"/>
          <w:sz w:val="28"/>
          <w:szCs w:val="28"/>
        </w:rPr>
        <w:t>活动地点</w:t>
      </w:r>
      <w:r w:rsidR="003608ED">
        <w:rPr>
          <w:rFonts w:ascii="微软雅黑" w:eastAsia="微软雅黑" w:hAnsi="微软雅黑" w:hint="eastAsia"/>
          <w:color w:val="0033CC"/>
          <w:sz w:val="28"/>
          <w:szCs w:val="28"/>
        </w:rPr>
        <w:t>及评课地点</w:t>
      </w:r>
    </w:p>
    <w:p w:rsidR="00F970F8" w:rsidRDefault="00F970F8" w:rsidP="00F970F8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录播室（C</w:t>
      </w:r>
      <w:r>
        <w:rPr>
          <w:rFonts w:ascii="微软雅黑" w:eastAsia="微软雅黑" w:hAnsi="微软雅黑"/>
          <w:sz w:val="28"/>
          <w:szCs w:val="28"/>
        </w:rPr>
        <w:t>104</w:t>
      </w:r>
      <w:r>
        <w:rPr>
          <w:rFonts w:ascii="微软雅黑" w:eastAsia="微软雅黑" w:hAnsi="微软雅黑" w:hint="eastAsia"/>
          <w:sz w:val="28"/>
          <w:szCs w:val="28"/>
        </w:rPr>
        <w:t>）</w:t>
      </w:r>
      <w:r w:rsidR="003608ED">
        <w:rPr>
          <w:rFonts w:ascii="微软雅黑" w:eastAsia="微软雅黑" w:hAnsi="微软雅黑" w:hint="eastAsia"/>
          <w:sz w:val="28"/>
          <w:szCs w:val="28"/>
        </w:rPr>
        <w:t>和A501</w:t>
      </w:r>
    </w:p>
    <w:p w:rsidR="00F970F8" w:rsidRPr="00F970F8" w:rsidRDefault="00F970F8" w:rsidP="00F970F8">
      <w:pPr>
        <w:rPr>
          <w:rFonts w:ascii="微软雅黑" w:eastAsia="微软雅黑" w:hAnsi="微软雅黑"/>
          <w:color w:val="0033CC"/>
          <w:sz w:val="28"/>
          <w:szCs w:val="28"/>
        </w:rPr>
      </w:pPr>
      <w:r w:rsidRPr="00F970F8">
        <w:rPr>
          <w:rFonts w:ascii="微软雅黑" w:eastAsia="微软雅黑" w:hAnsi="微软雅黑" w:hint="eastAsia"/>
          <w:color w:val="0033CC"/>
          <w:sz w:val="28"/>
          <w:szCs w:val="28"/>
        </w:rPr>
        <w:t>四、联系人</w:t>
      </w:r>
    </w:p>
    <w:p w:rsidR="00F970F8" w:rsidRDefault="00F970F8" w:rsidP="00F970F8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鞠晓雅校长</w:t>
      </w:r>
      <w:r w:rsidR="006B07A7">
        <w:rPr>
          <w:rFonts w:ascii="微软雅黑" w:eastAsia="微软雅黑" w:hAnsi="微软雅黑" w:hint="eastAsia"/>
          <w:sz w:val="28"/>
          <w:szCs w:val="28"/>
        </w:rPr>
        <w:t>：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3813662068</w:t>
      </w:r>
    </w:p>
    <w:p w:rsidR="00F970F8" w:rsidRDefault="00F970F8" w:rsidP="00F970F8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语文陈亚老师</w:t>
      </w:r>
      <w:r w:rsidR="003608ED">
        <w:rPr>
          <w:rFonts w:ascii="微软雅黑" w:eastAsia="微软雅黑" w:hAnsi="微软雅黑" w:hint="eastAsia"/>
          <w:sz w:val="28"/>
          <w:szCs w:val="28"/>
        </w:rPr>
        <w:t>: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3775277238</w:t>
      </w:r>
    </w:p>
    <w:p w:rsidR="00F970F8" w:rsidRDefault="00F970F8" w:rsidP="00F970F8">
      <w:pPr>
        <w:jc w:val="righ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南京师范大学常州实验学校</w:t>
      </w:r>
    </w:p>
    <w:p w:rsidR="00F970F8" w:rsidRPr="00F970F8" w:rsidRDefault="00F970F8" w:rsidP="00F970F8">
      <w:pPr>
        <w:jc w:val="righ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/>
          <w:sz w:val="28"/>
          <w:szCs w:val="28"/>
        </w:rPr>
        <w:t>023.</w:t>
      </w:r>
      <w:r w:rsidR="00CC596E"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/>
          <w:sz w:val="28"/>
          <w:szCs w:val="28"/>
        </w:rPr>
        <w:t>.</w:t>
      </w:r>
      <w:r w:rsidR="00CC596E">
        <w:rPr>
          <w:rFonts w:ascii="微软雅黑" w:eastAsia="微软雅黑" w:hAnsi="微软雅黑" w:hint="eastAsia"/>
          <w:sz w:val="28"/>
          <w:szCs w:val="28"/>
        </w:rPr>
        <w:t>3</w:t>
      </w:r>
    </w:p>
    <w:sectPr w:rsidR="00F970F8" w:rsidRPr="00F970F8" w:rsidSect="00C55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E8E" w:rsidRDefault="00FC1E8E" w:rsidP="007E740D">
      <w:r>
        <w:separator/>
      </w:r>
    </w:p>
  </w:endnote>
  <w:endnote w:type="continuationSeparator" w:id="0">
    <w:p w:rsidR="00FC1E8E" w:rsidRDefault="00FC1E8E" w:rsidP="007E7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E8E" w:rsidRDefault="00FC1E8E" w:rsidP="007E740D">
      <w:r>
        <w:separator/>
      </w:r>
    </w:p>
  </w:footnote>
  <w:footnote w:type="continuationSeparator" w:id="0">
    <w:p w:rsidR="00FC1E8E" w:rsidRDefault="00FC1E8E" w:rsidP="007E74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86654"/>
    <w:multiLevelType w:val="hybridMultilevel"/>
    <w:tmpl w:val="54B283D0"/>
    <w:lvl w:ilvl="0" w:tplc="405C963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3F0B"/>
    <w:rsid w:val="00127A00"/>
    <w:rsid w:val="00165955"/>
    <w:rsid w:val="0032249F"/>
    <w:rsid w:val="003608ED"/>
    <w:rsid w:val="003E75BD"/>
    <w:rsid w:val="00417A18"/>
    <w:rsid w:val="006B07A7"/>
    <w:rsid w:val="007E740D"/>
    <w:rsid w:val="00803F0B"/>
    <w:rsid w:val="008614B3"/>
    <w:rsid w:val="00926B4E"/>
    <w:rsid w:val="00C55C3C"/>
    <w:rsid w:val="00CC596E"/>
    <w:rsid w:val="00D50D32"/>
    <w:rsid w:val="00F620C1"/>
    <w:rsid w:val="00F970F8"/>
    <w:rsid w:val="00FC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F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E7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E740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E74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E74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屠 桂芳</dc:creator>
  <cp:keywords/>
  <dc:description/>
  <cp:lastModifiedBy>cy</cp:lastModifiedBy>
  <cp:revision>9</cp:revision>
  <dcterms:created xsi:type="dcterms:W3CDTF">2023-02-16T07:08:00Z</dcterms:created>
  <dcterms:modified xsi:type="dcterms:W3CDTF">2023-03-03T03:08:00Z</dcterms:modified>
</cp:coreProperties>
</file>