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常州市新北区</w:t>
      </w:r>
      <w:r>
        <w:rPr>
          <w:rFonts w:hint="eastAsia"/>
          <w:b/>
          <w:sz w:val="24"/>
          <w:lang w:val="en-US" w:eastAsia="zh-Hans"/>
        </w:rPr>
        <w:t>南京师范大学常州实验学校</w:t>
      </w:r>
      <w:r>
        <w:rPr>
          <w:rFonts w:hint="eastAsia"/>
          <w:b/>
          <w:sz w:val="24"/>
        </w:rPr>
        <w:t>公开课评价表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240"/>
        <w:gridCol w:w="1276"/>
        <w:gridCol w:w="2071"/>
        <w:gridCol w:w="764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执教者</w:t>
            </w:r>
          </w:p>
        </w:tc>
        <w:tc>
          <w:tcPr>
            <w:tcW w:w="1240" w:type="dxa"/>
          </w:tcPr>
          <w:p>
            <w:pPr>
              <w:spacing w:line="480" w:lineRule="auto"/>
              <w:jc w:val="center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陈妍楠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学校</w:t>
            </w:r>
          </w:p>
        </w:tc>
        <w:tc>
          <w:tcPr>
            <w:tcW w:w="2071" w:type="dxa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新龙实验</w:t>
            </w:r>
          </w:p>
        </w:tc>
        <w:tc>
          <w:tcPr>
            <w:tcW w:w="764" w:type="dxa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学科</w:t>
            </w:r>
          </w:p>
        </w:tc>
        <w:tc>
          <w:tcPr>
            <w:tcW w:w="1751" w:type="dxa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班级</w:t>
            </w:r>
          </w:p>
        </w:tc>
        <w:tc>
          <w:tcPr>
            <w:tcW w:w="1240" w:type="dxa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七（12）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时间</w:t>
            </w:r>
          </w:p>
        </w:tc>
        <w:tc>
          <w:tcPr>
            <w:tcW w:w="2071" w:type="dxa"/>
          </w:tcPr>
          <w:p>
            <w:pPr>
              <w:spacing w:line="480" w:lineRule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2023年3月16日</w:t>
            </w:r>
          </w:p>
        </w:tc>
        <w:tc>
          <w:tcPr>
            <w:tcW w:w="764" w:type="dxa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课时</w:t>
            </w:r>
          </w:p>
        </w:tc>
        <w:tc>
          <w:tcPr>
            <w:tcW w:w="1751" w:type="dxa"/>
          </w:tcPr>
          <w:p>
            <w:pPr>
              <w:spacing w:line="480" w:lineRule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星期四 第二节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课题</w:t>
            </w:r>
          </w:p>
        </w:tc>
        <w:tc>
          <w:tcPr>
            <w:tcW w:w="7102" w:type="dxa"/>
            <w:gridSpan w:val="5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Unit3 Task My hometown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8" w:hRule="atLeast"/>
        </w:trPr>
        <w:tc>
          <w:tcPr>
            <w:tcW w:w="1420" w:type="dxa"/>
          </w:tcPr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评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价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意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见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7102" w:type="dxa"/>
            <w:gridSpan w:val="5"/>
          </w:tcPr>
          <w:p>
            <w:pPr>
              <w:spacing w:line="480" w:lineRule="auto"/>
              <w:ind w:firstLine="420" w:firstLineChars="200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教学目标明确，教学过程流畅，课件精美。从复习Reading课文导入，联系所学，温故知新。在写前环节，通过对文章的框架、内容以及词句的分析，具体分析了范文，让学生收获了很多，也明确了如何写这篇文章。最后，对常州进行介绍，为学生积累写作素材。</w:t>
            </w:r>
          </w:p>
          <w:p>
            <w:pPr>
              <w:spacing w:line="480" w:lineRule="auto"/>
              <w:ind w:firstLine="420" w:firstLineChars="200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但在教学的过程中，留给学生自己构思并完成作文的时间很少，仅有少数学生能够完成作文。在最后的展示作文中，应让学生之间先进行互评，而不是老师评价。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20" w:type="dxa"/>
          </w:tcPr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教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导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处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意</w:t>
            </w: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见</w:t>
            </w:r>
          </w:p>
        </w:tc>
        <w:tc>
          <w:tcPr>
            <w:tcW w:w="7102" w:type="dxa"/>
            <w:gridSpan w:val="5"/>
          </w:tcPr>
          <w:p>
            <w:pPr>
              <w:spacing w:line="48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pacing w:line="480" w:lineRule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  <w:p>
            <w:pPr>
              <w:spacing w:line="480" w:lineRule="auto"/>
              <w:ind w:right="105"/>
              <w:jc w:val="right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教导处</w:t>
            </w:r>
          </w:p>
          <w:p>
            <w:pPr>
              <w:spacing w:line="480" w:lineRule="auto"/>
              <w:ind w:right="105"/>
              <w:jc w:val="right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日</w:t>
            </w:r>
          </w:p>
        </w:tc>
      </w:tr>
    </w:tbl>
    <w:p>
      <w:pPr>
        <w:spacing w:line="480" w:lineRule="auto"/>
        <w:jc w:val="center"/>
        <w:rPr>
          <w:rFonts w:hint="eastAsia"/>
          <w:b/>
          <w:sz w:val="24"/>
        </w:rPr>
      </w:pPr>
    </w:p>
    <w:p>
      <w:pPr>
        <w:spacing w:line="480" w:lineRule="auto"/>
        <w:jc w:val="both"/>
        <w:rPr>
          <w:rFonts w:hint="eastAsia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xM2Q1MjU4ZmM2ZmYwMmM2OTJlNTI2OTM0MDI0ODMifQ=="/>
  </w:docVars>
  <w:rsids>
    <w:rsidRoot w:val="38783D9D"/>
    <w:rsid w:val="1D584E54"/>
    <w:rsid w:val="2A385E62"/>
    <w:rsid w:val="3D0A4BEF"/>
    <w:rsid w:val="3E3C16A6"/>
    <w:rsid w:val="3F59705E"/>
    <w:rsid w:val="43390399"/>
    <w:rsid w:val="478F206E"/>
    <w:rsid w:val="4DA433C2"/>
    <w:rsid w:val="51E41D0E"/>
    <w:rsid w:val="5ED304EC"/>
    <w:rsid w:val="6126518D"/>
    <w:rsid w:val="658D36F5"/>
    <w:rsid w:val="6A3D269C"/>
    <w:rsid w:val="6D1921D6"/>
    <w:rsid w:val="FFF18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339</Characters>
  <Lines>0</Lines>
  <Paragraphs>0</Paragraphs>
  <TotalTime>85</TotalTime>
  <ScaleCrop>false</ScaleCrop>
  <LinksUpToDate>false</LinksUpToDate>
  <CharactersWithSpaces>348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2020-10-25T19:26:00Z</dcterms:created>
  <dc:creator>wangyafang</dc:creator>
  <cp:lastModifiedBy>WPS_1459602049</cp:lastModifiedBy>
  <dcterms:modified xsi:type="dcterms:W3CDTF">2023-06-26T05:59:21Z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E9C55273E6F948629061C06AAB54F8B7_13</vt:lpwstr>
  </property>
</Properties>
</file>