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050" w:firstLineChars="350"/>
        <w:rPr>
          <w:rFonts w:eastAsia="宋体" w:cs="Times New Roman"/>
          <w:sz w:val="30"/>
          <w:szCs w:val="30"/>
        </w:rPr>
      </w:pPr>
      <w:r>
        <w:rPr>
          <w:rFonts w:hint="eastAsia" w:eastAsia="宋体" w:cs="Times New Roman"/>
          <w:sz w:val="30"/>
          <w:szCs w:val="30"/>
        </w:rPr>
        <w:t>常州市</w:t>
      </w:r>
      <w:r>
        <w:rPr>
          <w:rFonts w:hint="eastAsia" w:eastAsia="宋体" w:cs="Times New Roman"/>
          <w:sz w:val="30"/>
          <w:szCs w:val="30"/>
          <w:lang w:val="en-US" w:eastAsia="zh-CN"/>
        </w:rPr>
        <w:t>新北区新龙实验学校教师</w:t>
      </w:r>
      <w:r>
        <w:rPr>
          <w:rFonts w:hint="eastAsia" w:eastAsia="宋体" w:cs="Times New Roman"/>
          <w:sz w:val="30"/>
          <w:szCs w:val="30"/>
        </w:rPr>
        <w:t>听课评课情况记录表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9"/>
        <w:gridCol w:w="1845"/>
        <w:gridCol w:w="1425"/>
        <w:gridCol w:w="933"/>
        <w:gridCol w:w="1212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学科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jc w:val="center"/>
              <w:rPr>
                <w:rFonts w:hint="eastAsia" w:eastAsia="宋体" w:cs="Times New Roman"/>
                <w:sz w:val="24"/>
              </w:rPr>
            </w:pPr>
          </w:p>
          <w:p>
            <w:pPr>
              <w:jc w:val="center"/>
              <w:rPr>
                <w:rFonts w:hint="eastAsia" w:eastAsia="宋体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历史</w:t>
            </w:r>
          </w:p>
          <w:p>
            <w:pPr>
              <w:jc w:val="center"/>
              <w:rPr>
                <w:rFonts w:hint="eastAsia" w:eastAsia="宋体" w:cs="Times New Roman"/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hint="eastAsia"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授课教师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jc w:val="center"/>
              <w:rPr>
                <w:rFonts w:hint="eastAsia" w:eastAsia="宋体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毕心茹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时间</w:t>
            </w:r>
          </w:p>
        </w:tc>
        <w:tc>
          <w:tcPr>
            <w:tcW w:w="1628" w:type="dxa"/>
            <w:noWrap w:val="0"/>
            <w:vAlign w:val="center"/>
          </w:tcPr>
          <w:p>
            <w:pPr>
              <w:jc w:val="center"/>
              <w:rPr>
                <w:rFonts w:hint="default" w:eastAsia="宋体" w:cs="Times New Roman"/>
                <w:sz w:val="24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lang w:val="en-US" w:eastAsia="zh-CN"/>
              </w:rPr>
              <w:t>2023.</w:t>
            </w:r>
            <w:r>
              <w:rPr>
                <w:rFonts w:hint="eastAsia" w:cs="Times New Roman"/>
                <w:sz w:val="24"/>
                <w:lang w:val="en-US" w:eastAsia="zh-CN"/>
              </w:rPr>
              <w:t>3</w:t>
            </w:r>
            <w:r>
              <w:rPr>
                <w:rFonts w:hint="eastAsia" w:eastAsia="宋体" w:cs="Times New Roman"/>
                <w:sz w:val="24"/>
                <w:lang w:val="en-US" w:eastAsia="zh-CN"/>
              </w:rPr>
              <w:t>.</w:t>
            </w:r>
            <w:r>
              <w:rPr>
                <w:rFonts w:hint="eastAsia" w:cs="Times New Roman"/>
                <w:sz w:val="24"/>
                <w:lang w:val="en-US" w:eastAsia="zh-CN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课题名称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jc w:val="center"/>
              <w:rPr>
                <w:rFonts w:hint="eastAsia"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《</w:t>
            </w:r>
            <w:r>
              <w:rPr>
                <w:rFonts w:hint="eastAsia" w:eastAsia="宋体" w:cs="Times New Roman"/>
                <w:sz w:val="24"/>
                <w:lang w:val="en-US" w:eastAsia="zh-CN"/>
              </w:rPr>
              <w:t>辽、西夏与北宋的并立</w:t>
            </w:r>
            <w:r>
              <w:rPr>
                <w:rFonts w:hint="eastAsia" w:eastAsia="宋体" w:cs="Times New Roman"/>
                <w:sz w:val="24"/>
              </w:rPr>
              <w:t>》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hint="eastAsia"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评议主持人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jc w:val="center"/>
              <w:rPr>
                <w:rFonts w:hint="eastAsia" w:eastAsia="宋体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陈建波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地点</w:t>
            </w:r>
          </w:p>
        </w:tc>
        <w:tc>
          <w:tcPr>
            <w:tcW w:w="1628" w:type="dxa"/>
            <w:noWrap w:val="0"/>
            <w:vAlign w:val="center"/>
          </w:tcPr>
          <w:p>
            <w:pPr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  <w:noWrap w:val="0"/>
            <w:vAlign w:val="top"/>
          </w:tcPr>
          <w:p>
            <w:pPr>
              <w:jc w:val="center"/>
              <w:rPr>
                <w:rFonts w:eastAsia="宋体" w:cs="Times New Roman"/>
                <w:sz w:val="24"/>
              </w:rPr>
            </w:pPr>
          </w:p>
          <w:p>
            <w:pPr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参与评议人</w:t>
            </w:r>
          </w:p>
          <w:p>
            <w:pPr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（签名）</w:t>
            </w:r>
          </w:p>
        </w:tc>
        <w:tc>
          <w:tcPr>
            <w:tcW w:w="7043" w:type="dxa"/>
            <w:gridSpan w:val="5"/>
            <w:noWrap w:val="0"/>
            <w:vAlign w:val="top"/>
          </w:tcPr>
          <w:p>
            <w:pPr>
              <w:rPr>
                <w:rFonts w:eastAsia="宋体" w:cs="Times New Roman"/>
                <w:sz w:val="24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周宏兵 陈建波 吴微微 季阳 曹静</w:t>
            </w:r>
            <w:r>
              <w:rPr>
                <w:rFonts w:hint="eastAsia" w:eastAsia="宋体" w:cs="Times New Roman"/>
                <w:sz w:val="24"/>
                <w:lang w:val="en-US" w:eastAsia="zh-CN"/>
              </w:rPr>
              <w:t xml:space="preserve"> </w:t>
            </w:r>
          </w:p>
          <w:p>
            <w:pPr>
              <w:rPr>
                <w:rFonts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  <w:noWrap w:val="0"/>
            <w:vAlign w:val="top"/>
          </w:tcPr>
          <w:p>
            <w:pPr>
              <w:jc w:val="center"/>
              <w:rPr>
                <w:rFonts w:eastAsia="宋体" w:cs="Times New Roman"/>
                <w:sz w:val="24"/>
              </w:rPr>
            </w:pPr>
          </w:p>
          <w:p>
            <w:pPr>
              <w:jc w:val="both"/>
              <w:rPr>
                <w:rFonts w:eastAsia="宋体" w:cs="Times New Roman"/>
                <w:sz w:val="24"/>
              </w:rPr>
            </w:pPr>
          </w:p>
          <w:p>
            <w:pPr>
              <w:jc w:val="center"/>
              <w:rPr>
                <w:rFonts w:eastAsia="宋体" w:cs="Times New Roman"/>
                <w:sz w:val="24"/>
              </w:rPr>
            </w:pPr>
          </w:p>
          <w:p>
            <w:pPr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评</w:t>
            </w:r>
          </w:p>
          <w:p>
            <w:pPr>
              <w:jc w:val="center"/>
              <w:rPr>
                <w:rFonts w:eastAsia="宋体" w:cs="Times New Roman"/>
                <w:sz w:val="24"/>
              </w:rPr>
            </w:pPr>
          </w:p>
          <w:p>
            <w:pPr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议</w:t>
            </w:r>
          </w:p>
          <w:p>
            <w:pPr>
              <w:jc w:val="center"/>
              <w:rPr>
                <w:rFonts w:eastAsia="宋体" w:cs="Times New Roman"/>
                <w:sz w:val="24"/>
              </w:rPr>
            </w:pPr>
          </w:p>
          <w:p>
            <w:pPr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内</w:t>
            </w:r>
          </w:p>
          <w:p>
            <w:pPr>
              <w:jc w:val="center"/>
              <w:rPr>
                <w:rFonts w:eastAsia="宋体" w:cs="Times New Roman"/>
                <w:sz w:val="24"/>
              </w:rPr>
            </w:pPr>
          </w:p>
          <w:p>
            <w:pPr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容</w:t>
            </w:r>
          </w:p>
          <w:p>
            <w:pPr>
              <w:jc w:val="center"/>
              <w:rPr>
                <w:rFonts w:eastAsia="宋体" w:cs="Times New Roman"/>
                <w:sz w:val="24"/>
              </w:rPr>
            </w:pPr>
          </w:p>
          <w:p>
            <w:pPr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记</w:t>
            </w:r>
          </w:p>
          <w:p>
            <w:pPr>
              <w:jc w:val="center"/>
              <w:rPr>
                <w:rFonts w:eastAsia="宋体" w:cs="Times New Roman"/>
                <w:sz w:val="24"/>
              </w:rPr>
            </w:pPr>
          </w:p>
          <w:p>
            <w:pPr>
              <w:ind w:firstLine="600" w:firstLineChars="250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录</w:t>
            </w:r>
          </w:p>
        </w:tc>
        <w:tc>
          <w:tcPr>
            <w:tcW w:w="7043" w:type="dxa"/>
            <w:gridSpan w:val="5"/>
            <w:noWrap w:val="0"/>
            <w:vAlign w:val="top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</w:rPr>
              <w:t>《</w:t>
            </w:r>
            <w:r>
              <w:rPr>
                <w:rFonts w:hint="eastAsia" w:eastAsia="宋体" w:cs="Times New Roman"/>
                <w:sz w:val="24"/>
                <w:lang w:val="en-US" w:eastAsia="zh-CN"/>
              </w:rPr>
              <w:t>辽、西夏与北宋的并立</w:t>
            </w:r>
            <w:r>
              <w:rPr>
                <w:rFonts w:hint="eastAsia" w:eastAsia="宋体" w:cs="Times New Roman"/>
                <w:sz w:val="24"/>
              </w:rPr>
              <w:t>》</w:t>
            </w:r>
            <w:r>
              <w:rPr>
                <w:rFonts w:hint="eastAsia" w:cs="Times New Roman"/>
                <w:sz w:val="24"/>
                <w:lang w:val="en-US" w:eastAsia="zh-CN"/>
              </w:rPr>
              <w:t>一课的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教学思路清晰，教学实施恰当，教学效果较好。课堂教学能根据教学设计，基本达到教学目的。教学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过程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能引导学生积极参与课堂教学，课堂教学基本上能体现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课程标准要求：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了解</w:t>
            </w:r>
            <w:r>
              <w:rPr>
                <w:rFonts w:hint="eastAsia" w:ascii="宋体" w:hAnsi="宋体" w:eastAsia="宋体" w:cs="宋体"/>
                <w:b w:val="0"/>
                <w:bCs w:val="0"/>
                <w:strike w:val="0"/>
                <w:dstrike w:val="0"/>
                <w:sz w:val="24"/>
                <w:szCs w:val="24"/>
                <w:u w:val="none"/>
                <w:lang w:val="en-US" w:eastAsia="zh-CN"/>
              </w:rPr>
              <w:t>辽、宋、西夏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的并立，认识北宋面临的新形势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落实核心素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养，较好达到教学目的。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教学实施(包括节奏控制、多媒体应用、师生互动等)过程很顺畅，教学效果好，特别是能积极引导学生主动融入课堂教学，培养学生自主学习的能力。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在教学实施过程中应注意通过过渡语言的把握，还应注意充分发挥教师的语言，肢体动作等情感艺术，鼓励更多同学参与课堂教学，充分发挥学生的互动性，活跃课堂气氛，以达到较好的课堂教学效果。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>
            <w:pPr>
              <w:rPr>
                <w:rFonts w:eastAsia="宋体" w:cs="Times New Roman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4OWI5OTdkNmQ2MzRhM2MwMmRhNWUyN2E0MzA0YzQifQ=="/>
  </w:docVars>
  <w:rsids>
    <w:rsidRoot w:val="00000000"/>
    <w:rsid w:val="002B06D1"/>
    <w:rsid w:val="0CFB58CF"/>
    <w:rsid w:val="0FAC2EB1"/>
    <w:rsid w:val="11020FDA"/>
    <w:rsid w:val="11230F50"/>
    <w:rsid w:val="1917769D"/>
    <w:rsid w:val="1A5B5BFF"/>
    <w:rsid w:val="1BBB4BA7"/>
    <w:rsid w:val="1BD17F27"/>
    <w:rsid w:val="25C64874"/>
    <w:rsid w:val="28C12833"/>
    <w:rsid w:val="2D7352E2"/>
    <w:rsid w:val="2FC336EC"/>
    <w:rsid w:val="30A734F4"/>
    <w:rsid w:val="31C51E84"/>
    <w:rsid w:val="3A6F5083"/>
    <w:rsid w:val="3D8C7CFA"/>
    <w:rsid w:val="3DDA0A65"/>
    <w:rsid w:val="3FEB51AC"/>
    <w:rsid w:val="42C07DDD"/>
    <w:rsid w:val="43BB5EE2"/>
    <w:rsid w:val="48A607BD"/>
    <w:rsid w:val="4C651E42"/>
    <w:rsid w:val="56535401"/>
    <w:rsid w:val="57F64296"/>
    <w:rsid w:val="58353010"/>
    <w:rsid w:val="5D6B1282"/>
    <w:rsid w:val="61A66D2D"/>
    <w:rsid w:val="662D17CA"/>
    <w:rsid w:val="66F66060"/>
    <w:rsid w:val="6B9A16B0"/>
    <w:rsid w:val="707A0C11"/>
    <w:rsid w:val="72F51421"/>
    <w:rsid w:val="74424693"/>
    <w:rsid w:val="777D59E2"/>
    <w:rsid w:val="7A6A4943"/>
    <w:rsid w:val="7C286864"/>
    <w:rsid w:val="7CD12A58"/>
    <w:rsid w:val="7DC812B7"/>
    <w:rsid w:val="7E192908"/>
    <w:rsid w:val="7F40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next w:val="1"/>
    <w:qFormat/>
    <w:uiPriority w:val="10"/>
    <w:pPr>
      <w:widowControl w:val="0"/>
      <w:spacing w:before="240" w:after="60"/>
      <w:jc w:val="center"/>
      <w:outlineLvl w:val="0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paragraph" w:styleId="5">
    <w:name w:val="List Paragraph"/>
    <w:qFormat/>
    <w:uiPriority w:val="34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358</Words>
  <Characters>366</Characters>
  <Lines>0</Lines>
  <Paragraphs>0</Paragraphs>
  <TotalTime>0</TotalTime>
  <ScaleCrop>false</ScaleCrop>
  <LinksUpToDate>false</LinksUpToDate>
  <CharactersWithSpaces>371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2023-06-29T09:19:00Z</dcterms:created>
  <dc:creator>hp</dc:creator>
  <cp:lastModifiedBy>hp</cp:lastModifiedBy>
  <dcterms:modified xsi:type="dcterms:W3CDTF">2023-06-29T09:40:15Z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EAFE5CB30503439DB188386B591FFB2F_12</vt:lpwstr>
  </property>
</Properties>
</file>