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2022-2023学年第二学期九13班级工作总结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时光飞逝,伴着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七月的离别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毕业的钟声已经敲响</w:t>
      </w:r>
      <w:r>
        <w:rPr>
          <w:rFonts w:hint="eastAsia" w:ascii="宋体" w:hAnsi="宋体" w:eastAsia="宋体" w:cs="宋体"/>
          <w:sz w:val="24"/>
          <w:szCs w:val="24"/>
        </w:rPr>
        <w:t>。回顾过去的一-个学期,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我深感班级</w:t>
      </w:r>
      <w:r>
        <w:rPr>
          <w:rFonts w:hint="eastAsia" w:ascii="宋体" w:hAnsi="宋体" w:eastAsia="宋体" w:cs="宋体"/>
          <w:sz w:val="24"/>
          <w:szCs w:val="24"/>
        </w:rPr>
        <w:t>工作是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艰难</w:t>
      </w:r>
      <w:r>
        <w:rPr>
          <w:rFonts w:hint="eastAsia" w:ascii="宋体" w:hAnsi="宋体" w:eastAsia="宋体" w:cs="宋体"/>
          <w:sz w:val="24"/>
          <w:szCs w:val="24"/>
        </w:rPr>
        <w:t>和琐碎的工作,不付出艰辛的劳动和辛苦的汗水是不会有所收获的。本班学生特点是中、上层生少，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学困</w:t>
      </w:r>
      <w:r>
        <w:rPr>
          <w:rFonts w:hint="eastAsia" w:ascii="宋体" w:hAnsi="宋体" w:eastAsia="宋体" w:cs="宋体"/>
          <w:sz w:val="24"/>
          <w:szCs w:val="24"/>
        </w:rPr>
        <w:t>生多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在英语科目上绝大多数同学都存在基础差，学习困难的情况，导致整体学习信心的严重不足。部分</w:t>
      </w:r>
      <w:r>
        <w:rPr>
          <w:rFonts w:hint="eastAsia" w:ascii="宋体" w:hAnsi="宋体" w:eastAsia="宋体" w:cs="宋体"/>
          <w:sz w:val="24"/>
          <w:szCs w:val="24"/>
        </w:rPr>
        <w:t>学生学习情绪不稳定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没有良好的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习惯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和毅力</w:t>
      </w:r>
      <w:r>
        <w:rPr>
          <w:rFonts w:hint="eastAsia" w:ascii="宋体" w:hAnsi="宋体" w:eastAsia="宋体" w:cs="宋体"/>
          <w:sz w:val="24"/>
          <w:szCs w:val="24"/>
        </w:rPr>
        <w:t>。为使我们班形成积极向上的集体,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提升学习信心和毅力，养成良好的学习习惯，</w:t>
      </w:r>
      <w:r>
        <w:rPr>
          <w:rFonts w:hint="eastAsia" w:ascii="宋体" w:hAnsi="宋体" w:eastAsia="宋体" w:cs="宋体"/>
          <w:sz w:val="24"/>
          <w:szCs w:val="24"/>
        </w:rPr>
        <w:t>使学生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在中考中发挥出最佳水平，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班级管理</w:t>
      </w:r>
      <w:r>
        <w:rPr>
          <w:rFonts w:hint="eastAsia" w:ascii="宋体" w:hAnsi="宋体" w:eastAsia="宋体" w:cs="宋体"/>
          <w:sz w:val="24"/>
          <w:szCs w:val="24"/>
        </w:rPr>
        <w:t>的工作中，我十分注重以下几方面的工作。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一、以德育为主，重视养成教育。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规管理是德育的重点，只有常规管理跟上去了，才能更好地开展各项养成教育工作，而习惯的养成也利于常规的建立。勤于用自己的双手给学生做示范。在学校，与学生接触最频繁的是班主任，学生受班主任的影响也最大。学生接触班主任的教育，不只听其言，还会观其行。班主任要用行动做出榜样，使学生“耳濡目染”。开学初,学生随手扔纸片的不良习惯很普遍，我只是躬身一-捡起，送到教室的“垃圾箱”。从此,教室地面开始逐渐干净起来。此外，要想取得好效果，班主任必须抓住每一个“用手说话”的机会。比如随手排一排桌椅;放学随手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上一扇窗等等诸如此类的细节和动作,都能给学生以积极的心理暗示，成为学生效仿的榜样，进而产生“此时无声胜有声”的独到效果。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</w:t>
      </w:r>
      <w:r>
        <w:rPr>
          <w:rFonts w:hint="eastAsia" w:ascii="宋体" w:hAnsi="宋体" w:eastAsia="宋体" w:cs="宋体"/>
          <w:sz w:val="24"/>
          <w:szCs w:val="24"/>
        </w:rPr>
        <w:t>加强日常行为规范教育，强化行为规范的养成训练。加强学生文明礼貌教育，帮助学生建立和谐的人际关系。本学期我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sz w:val="24"/>
          <w:szCs w:val="24"/>
        </w:rPr>
        <w:t>组织学生认真学习了《中小学生守则》、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几乎没有同学说脏话，行为举止也都比较文明。同学们之间常常相互帮助。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、培养学生良好的习惯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我深知这一任务的完成必须要下决心，动真格，采取各种方法，并且要坚持下来。具体操作如下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对课代表进行分工，不同学科的学习要求要严格落实，不同层次的学生有相应的同学进行管理，时常检查学生</w:t>
      </w:r>
      <w:r>
        <w:rPr>
          <w:rFonts w:hint="eastAsia" w:ascii="宋体" w:hAnsi="宋体" w:eastAsia="宋体" w:cs="宋体"/>
          <w:sz w:val="24"/>
          <w:szCs w:val="24"/>
        </w:rPr>
        <w:t>做好课前准备,大多数学生没有课前预习的习惯,我要求学生利用课前2分钟时间,回忆上节课的内容，久而久之，养成习惯。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鼓励提问题，并进行评比和奖励。</w:t>
      </w:r>
      <w:r>
        <w:rPr>
          <w:rFonts w:hint="eastAsia" w:ascii="宋体" w:hAnsi="宋体" w:eastAsia="宋体" w:cs="宋体"/>
          <w:sz w:val="24"/>
          <w:szCs w:val="24"/>
        </w:rPr>
        <w:t>不仅注重他们良好学习习惯的培养，指导他们主动地、富有个性地学习，而且从多方面着手，力求使他们认识自我、发现自我、确立自信。使孩子们逐渐拥有良好的心态、积极向上的心理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身心</w:t>
      </w:r>
      <w:r>
        <w:rPr>
          <w:rFonts w:hint="eastAsia" w:ascii="宋体" w:hAnsi="宋体" w:eastAsia="宋体" w:cs="宋体"/>
          <w:sz w:val="24"/>
          <w:szCs w:val="24"/>
        </w:rPr>
        <w:t>安全教育常抓不懈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从某个角度来说，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学生的身心</w:t>
      </w:r>
      <w:r>
        <w:rPr>
          <w:rFonts w:hint="eastAsia" w:ascii="宋体" w:hAnsi="宋体" w:eastAsia="宋体" w:cs="宋体"/>
          <w:sz w:val="24"/>
          <w:szCs w:val="24"/>
        </w:rPr>
        <w:t>安全工作是班级管理的一个重点，也是难点。我主要在以下几个方面注意安全工作的开展。学生上学放学时间有变动时，要和家长及时取得联系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要求学生有事有病务必由家长亲自请假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对于问题学生严看死守，保证在校时间不出现任何问题。经常召开以安全为主题的班队会，对班内出现的个案，提出批评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建立班内安全小组，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对于有心理问题倾向的同学时常关注关心，杜绝可能出现的危险。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、鼓励竞争，共同进步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没有竞争机制，集体便没有活力，个人便没有危机感，更没有创造的火花闪耀。要打破这种相对平衡的状态，创造出一种充实活力的竞争局面，就必须鼓励竞争，用竞争激发学生高昂的斗志，发掘学生巨大的潜能。我让班里的学生结为竞争伙伴，这个竞争伙伴也不是-成不变的，可以不断更替，当他们达到自己的目标后，又要重新选择一个有实力的竞争伙伴，所以他们在超越他人的基础上,不断地超越自我，这样形成一个良性循环的态势。“和时间赛跑,和成绩赛跑”的班训有效地培养了孩子们的竞争意识，以及自我管理的能力，班上形成了你追我赶的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这个学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</w:t>
      </w:r>
      <w:r>
        <w:rPr>
          <w:rFonts w:hint="eastAsia" w:ascii="宋体" w:hAnsi="宋体" w:eastAsia="宋体" w:cs="宋体"/>
          <w:sz w:val="24"/>
          <w:szCs w:val="24"/>
        </w:rPr>
        <w:t>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已经接近尾声，孩子们曾经给我出了很多难题，也给我留下了很多美好的回忆和成长的机会。我们相互温暖，相互促进。在班级管理中我积累了更多的</w:t>
      </w:r>
      <w:r>
        <w:rPr>
          <w:rFonts w:hint="eastAsia" w:ascii="宋体" w:hAnsi="宋体" w:eastAsia="宋体" w:cs="宋体"/>
          <w:sz w:val="24"/>
          <w:szCs w:val="24"/>
        </w:rPr>
        <w:t>经验，这些经验是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人生中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重要</w:t>
      </w:r>
      <w:r>
        <w:rPr>
          <w:rFonts w:hint="eastAsia" w:ascii="宋体" w:hAnsi="宋体" w:eastAsia="宋体" w:cs="宋体"/>
          <w:sz w:val="24"/>
          <w:szCs w:val="24"/>
        </w:rPr>
        <w:t>财富。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班级管理工作</w:t>
      </w:r>
      <w:r>
        <w:rPr>
          <w:rFonts w:hint="eastAsia" w:ascii="宋体" w:hAnsi="宋体" w:eastAsia="宋体" w:cs="宋体"/>
          <w:sz w:val="24"/>
          <w:szCs w:val="24"/>
        </w:rPr>
        <w:t>责任重大，尚需不断地磨练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提高。</w:t>
      </w:r>
      <w:bookmarkStart w:id="0" w:name="_GoBack"/>
      <w:bookmarkEnd w:id="0"/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GIzZmUwYjY0ZjY2N2E0NjkxNjUxNDdlMTAzMzIifQ=="/>
  </w:docVars>
  <w:rsids>
    <w:rsidRoot w:val="00000000"/>
    <w:rsid w:val="1B9835CD"/>
    <w:rsid w:val="309B0C81"/>
    <w:rsid w:val="4B2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1604</Words>
  <Characters>1613</Characters>
  <Lines>0</Lines>
  <Paragraphs>0</Paragraphs>
  <TotalTime>4</TotalTime>
  <ScaleCrop>false</ScaleCrop>
  <LinksUpToDate>false</LinksUpToDate>
  <CharactersWithSpaces>1617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2023-07-02T05:32:00Z</dcterms:created>
  <dc:creator>guwei</dc:creator>
  <cp:lastModifiedBy>guwy</cp:lastModifiedBy>
  <dcterms:modified xsi:type="dcterms:W3CDTF">2023-07-02T06:12:14Z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A77727B34CE747CBA7F8B4B83EB005C3_12</vt:lpwstr>
  </property>
</Properties>
</file>