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28"/>
          <w:szCs w:val="28"/>
        </w:rPr>
      </w:pPr>
      <w:r>
        <w:rPr>
          <w:rFonts w:ascii="宋体" w:hAnsi="宋体" w:eastAsia="宋体" w:cs="宋体"/>
          <w:b/>
          <w:sz w:val="28"/>
          <w:szCs w:val="28"/>
        </w:rPr>
        <w:t>研修促进成长 携手共同提升</w:t>
      </w:r>
    </w:p>
    <w:p>
      <w:pPr>
        <w:jc w:val="right"/>
        <w:rPr>
          <w:rFonts w:ascii="宋体" w:hAnsi="宋体" w:eastAsia="宋体" w:cs="宋体"/>
          <w:sz w:val="24"/>
          <w:szCs w:val="28"/>
        </w:rPr>
      </w:pPr>
      <w:r>
        <w:rPr>
          <w:rFonts w:hint="eastAsia" w:ascii="宋体" w:hAnsi="宋体" w:eastAsia="宋体" w:cs="宋体"/>
          <w:sz w:val="24"/>
          <w:szCs w:val="28"/>
        </w:rPr>
        <w:t>——</w:t>
      </w:r>
      <w:r>
        <w:rPr>
          <w:rFonts w:ascii="宋体" w:hAnsi="宋体" w:eastAsia="宋体" w:cs="宋体"/>
          <w:sz w:val="24"/>
          <w:szCs w:val="28"/>
        </w:rPr>
        <w:t>课程内容六要素整合下的小学英语单元整体教学研究</w:t>
      </w:r>
    </w:p>
    <w:p>
      <w:pPr>
        <w:spacing w:line="360" w:lineRule="auto"/>
        <w:jc w:val="left"/>
        <w:rPr>
          <w:rFonts w:hint="default" w:ascii="宋体" w:hAnsi="宋体" w:eastAsia="宋体" w:cs="宋体"/>
          <w:sz w:val="24"/>
          <w:lang w:eastAsia="zh-Hans"/>
        </w:rPr>
      </w:pPr>
      <w:r>
        <w:rPr>
          <w:rFonts w:ascii="宋体" w:hAnsi="宋体" w:eastAsia="宋体" w:cs="宋体"/>
          <w:sz w:val="24"/>
        </w:rPr>
        <w:br w:type="textWrapping"/>
      </w:r>
      <w:r>
        <w:rPr>
          <w:rFonts w:ascii="宋体" w:hAnsi="宋体" w:eastAsia="宋体" w:cs="宋体"/>
          <w:sz w:val="24"/>
        </w:rPr>
        <w:t> </w:t>
      </w:r>
      <w:r>
        <w:rPr>
          <w:rFonts w:hint="default" w:ascii="宋体" w:hAnsi="宋体" w:eastAsia="宋体" w:cs="宋体"/>
          <w:sz w:val="24"/>
        </w:rPr>
        <w:t xml:space="preserve">    </w:t>
      </w:r>
      <w:r>
        <w:rPr>
          <w:rFonts w:ascii="宋体" w:hAnsi="宋体" w:eastAsia="宋体" w:cs="宋体"/>
          <w:sz w:val="24"/>
        </w:rPr>
        <w:t>为了进一步提高博爱英语教师综合素养，提升教师的教学能力，激发教师教学创新活力，2023年3月17日，全体</w:t>
      </w:r>
      <w:r>
        <w:rPr>
          <w:rFonts w:hint="eastAsia" w:ascii="宋体" w:hAnsi="宋体" w:eastAsia="宋体" w:cs="宋体"/>
          <w:sz w:val="24"/>
        </w:rPr>
        <w:t>博爱</w:t>
      </w:r>
      <w:r>
        <w:rPr>
          <w:rFonts w:ascii="宋体" w:hAnsi="宋体" w:eastAsia="宋体" w:cs="宋体"/>
          <w:sz w:val="24"/>
        </w:rPr>
        <w:t>英语教师齐聚五楼录播室开展了江苏省十四五规划课题第二次活动研讨—课程内容六要素整合下的小学英语单元整体教学研究。</w:t>
      </w:r>
      <w:r>
        <w:rPr>
          <w:rFonts w:hint="eastAsia" w:ascii="宋体" w:hAnsi="宋体" w:eastAsia="宋体" w:cs="宋体"/>
          <w:sz w:val="24"/>
        </w:rPr>
        <w:t>【图片1】</w:t>
      </w:r>
      <w:r>
        <w:rPr>
          <w:rFonts w:ascii="宋体" w:hAnsi="宋体" w:eastAsia="宋体" w:cs="宋体"/>
          <w:sz w:val="24"/>
        </w:rPr>
        <w:br w:type="textWrapping"/>
      </w:r>
      <w:r>
        <w:rPr>
          <w:rFonts w:ascii="宋体" w:hAnsi="宋体" w:eastAsia="宋体" w:cs="宋体"/>
          <w:sz w:val="24"/>
        </w:rPr>
        <w:t>  </w:t>
      </w:r>
      <w:r>
        <w:rPr>
          <w:rFonts w:hint="default" w:ascii="宋体" w:hAnsi="宋体" w:eastAsia="宋体" w:cs="宋体"/>
          <w:sz w:val="24"/>
        </w:rPr>
        <w:t xml:space="preserve">  </w:t>
      </w:r>
      <w:r>
        <w:rPr>
          <w:rFonts w:ascii="宋体" w:hAnsi="宋体" w:eastAsia="宋体" w:cs="宋体"/>
          <w:sz w:val="24"/>
        </w:rPr>
        <w:t>首先，</w:t>
      </w:r>
      <w:r>
        <w:rPr>
          <w:rFonts w:hint="eastAsia" w:ascii="宋体" w:hAnsi="宋体" w:eastAsia="宋体" w:cs="宋体"/>
          <w:sz w:val="24"/>
        </w:rPr>
        <w:t>教导处</w:t>
      </w:r>
      <w:r>
        <w:rPr>
          <w:rFonts w:ascii="宋体" w:hAnsi="宋体" w:eastAsia="宋体" w:cs="宋体"/>
          <w:sz w:val="24"/>
        </w:rPr>
        <w:t>杭</w:t>
      </w:r>
      <w:r>
        <w:rPr>
          <w:rFonts w:hint="eastAsia" w:ascii="宋体" w:hAnsi="宋体" w:eastAsia="宋体" w:cs="宋体"/>
          <w:sz w:val="24"/>
        </w:rPr>
        <w:t>燕楠副</w:t>
      </w:r>
      <w:r>
        <w:rPr>
          <w:rFonts w:ascii="宋体" w:hAnsi="宋体" w:eastAsia="宋体" w:cs="宋体"/>
          <w:sz w:val="24"/>
        </w:rPr>
        <w:t>主任结合英语新课标，匠心引领全体教师更深入体会英语学科大观念和单元整体教学的含义。接着，大家按照分组以译林版</w:t>
      </w:r>
      <w:r>
        <w:rPr>
          <w:rFonts w:hint="eastAsia" w:ascii="宋体" w:hAnsi="宋体" w:eastAsia="宋体" w:cs="宋体"/>
          <w:sz w:val="24"/>
        </w:rPr>
        <w:t>英语五年级第八单元</w:t>
      </w:r>
      <w:r>
        <w:rPr>
          <w:rFonts w:ascii="宋体" w:hAnsi="宋体" w:eastAsia="宋体" w:cs="宋体"/>
          <w:sz w:val="24"/>
        </w:rPr>
        <w:t>Birthday为例，在小组成员的集思广益下提炼了本单元各语篇的主题意义，四个小组在热烈的交流下迸发出不同的思考，大家积极学习，并对自己小组的表格进行了补充和修改。随后，</w:t>
      </w:r>
      <w:r>
        <w:rPr>
          <w:rFonts w:hint="eastAsia" w:ascii="宋体" w:hAnsi="宋体" w:eastAsia="宋体" w:cs="宋体"/>
          <w:sz w:val="24"/>
        </w:rPr>
        <w:t>各小组进行了</w:t>
      </w:r>
      <w:r>
        <w:rPr>
          <w:rFonts w:ascii="宋体" w:hAnsi="宋体" w:eastAsia="宋体" w:cs="宋体"/>
          <w:sz w:val="24"/>
        </w:rPr>
        <w:t>本单元主题大、小观念的建构，在杭主任凝练出的三个关键词</w:t>
      </w:r>
      <w:r>
        <w:rPr>
          <w:rFonts w:ascii="宋体" w:hAnsi="宋体" w:eastAsia="宋体" w:cs="宋体"/>
          <w:sz w:val="24"/>
        </w:rPr>
        <w:t>——</w:t>
      </w:r>
      <w:r>
        <w:rPr>
          <w:rFonts w:ascii="宋体" w:hAnsi="宋体" w:eastAsia="宋体" w:cs="宋体"/>
          <w:sz w:val="24"/>
        </w:rPr>
        <w:t>know，understand，do的指引下，各小组成员分工完成了流程图，以其中一小组作为中心交流，其他小组分别</w:t>
      </w:r>
      <w:bookmarkStart w:id="0" w:name="_GoBack"/>
      <w:bookmarkEnd w:id="0"/>
      <w:r>
        <w:rPr>
          <w:rFonts w:ascii="宋体" w:hAnsi="宋体" w:eastAsia="宋体" w:cs="宋体"/>
          <w:sz w:val="24"/>
        </w:rPr>
        <w:t>补充的形式博采众长，顺利完成了绘制。最后杭主任总结各小组的观点，给出了主题大观念的范式流程图，令大家受益匪浅！</w:t>
      </w:r>
      <w:r>
        <w:rPr>
          <w:rFonts w:hint="eastAsia" w:ascii="宋体" w:hAnsi="宋体" w:eastAsia="宋体" w:cs="宋体"/>
          <w:sz w:val="24"/>
        </w:rPr>
        <w:t>【图片2</w:t>
      </w:r>
      <w:r>
        <w:rPr>
          <w:rFonts w:hint="default" w:ascii="宋体" w:hAnsi="宋体" w:eastAsia="宋体" w:cs="宋体"/>
          <w:sz w:val="24"/>
        </w:rPr>
        <w:t>-7</w:t>
      </w:r>
      <w:r>
        <w:rPr>
          <w:rFonts w:hint="eastAsia" w:ascii="宋体" w:hAnsi="宋体" w:eastAsia="宋体" w:cs="宋体"/>
          <w:sz w:val="24"/>
        </w:rPr>
        <w:t>】</w:t>
      </w:r>
      <w:r>
        <w:rPr>
          <w:rFonts w:ascii="宋体" w:hAnsi="宋体" w:eastAsia="宋体" w:cs="宋体"/>
          <w:sz w:val="24"/>
        </w:rPr>
        <w:br w:type="textWrapping"/>
      </w:r>
      <w:r>
        <w:rPr>
          <w:rFonts w:ascii="宋体" w:hAnsi="宋体" w:eastAsia="宋体" w:cs="宋体"/>
          <w:sz w:val="24"/>
        </w:rPr>
        <w:t>  </w:t>
      </w:r>
      <w:r>
        <w:rPr>
          <w:rFonts w:hint="default" w:ascii="宋体" w:hAnsi="宋体" w:eastAsia="宋体" w:cs="宋体"/>
          <w:sz w:val="24"/>
        </w:rPr>
        <w:t xml:space="preserve">    </w:t>
      </w:r>
      <w:r>
        <w:rPr>
          <w:rFonts w:ascii="宋体" w:hAnsi="宋体" w:eastAsia="宋体" w:cs="宋体"/>
          <w:sz w:val="24"/>
        </w:rPr>
        <w:t>教海无涯，研无止境，初心不改，携手同行。</w:t>
      </w:r>
      <w:r>
        <w:rPr>
          <w:rFonts w:hint="eastAsia" w:ascii="宋体" w:hAnsi="宋体" w:eastAsia="宋体" w:cs="宋体"/>
          <w:sz w:val="24"/>
          <w:lang w:val="en-US" w:eastAsia="zh-Hans"/>
        </w:rPr>
        <w:t>本学期</w:t>
      </w:r>
      <w:r>
        <w:rPr>
          <w:rFonts w:hint="default" w:ascii="宋体" w:hAnsi="宋体" w:eastAsia="宋体" w:cs="宋体"/>
          <w:sz w:val="24"/>
          <w:lang w:eastAsia="zh-Hans"/>
        </w:rPr>
        <w:t>，</w:t>
      </w:r>
      <w:r>
        <w:rPr>
          <w:rFonts w:hint="eastAsia" w:ascii="宋体" w:hAnsi="宋体" w:eastAsia="宋体" w:cs="宋体"/>
          <w:sz w:val="24"/>
          <w:lang w:val="en-US" w:eastAsia="zh-Hans"/>
        </w:rPr>
        <w:t>英语教研组以省“十四五”规划课题</w:t>
      </w:r>
      <w:r>
        <w:rPr>
          <w:rFonts w:hint="default" w:ascii="宋体" w:hAnsi="宋体" w:eastAsia="宋体" w:cs="宋体"/>
          <w:sz w:val="24"/>
          <w:lang w:eastAsia="zh-Hans"/>
        </w:rPr>
        <w:t>《</w:t>
      </w:r>
      <w:r>
        <w:rPr>
          <w:rFonts w:hint="eastAsia" w:ascii="宋体" w:hAnsi="宋体" w:eastAsia="宋体" w:cs="宋体"/>
          <w:sz w:val="24"/>
          <w:lang w:val="en-US" w:eastAsia="zh-Hans"/>
        </w:rPr>
        <w:t>课程内容六要素整合下的小学英语单元整体教学研究</w:t>
      </w:r>
      <w:r>
        <w:rPr>
          <w:rFonts w:hint="default" w:ascii="宋体" w:hAnsi="宋体" w:eastAsia="宋体" w:cs="宋体"/>
          <w:sz w:val="24"/>
          <w:lang w:eastAsia="zh-Hans"/>
        </w:rPr>
        <w:t>》</w:t>
      </w:r>
      <w:r>
        <w:rPr>
          <w:rFonts w:hint="eastAsia" w:ascii="宋体" w:hAnsi="宋体" w:eastAsia="宋体" w:cs="宋体"/>
          <w:sz w:val="24"/>
          <w:lang w:val="en-US" w:eastAsia="zh-Hans"/>
        </w:rPr>
        <w:t>为引领</w:t>
      </w:r>
      <w:r>
        <w:rPr>
          <w:rFonts w:hint="default" w:ascii="宋体" w:hAnsi="宋体" w:eastAsia="宋体" w:cs="宋体"/>
          <w:sz w:val="24"/>
          <w:lang w:eastAsia="zh-Hans"/>
        </w:rPr>
        <w:t>，</w:t>
      </w:r>
      <w:r>
        <w:rPr>
          <w:rFonts w:hint="eastAsia" w:ascii="宋体" w:hAnsi="宋体" w:eastAsia="宋体" w:cs="宋体"/>
          <w:sz w:val="24"/>
          <w:lang w:val="en-US" w:eastAsia="zh-Hans"/>
        </w:rPr>
        <w:t>聚焦课标研读</w:t>
      </w:r>
      <w:r>
        <w:rPr>
          <w:rFonts w:hint="default" w:ascii="宋体" w:hAnsi="宋体" w:eastAsia="宋体" w:cs="宋体"/>
          <w:sz w:val="24"/>
          <w:lang w:eastAsia="zh-Hans"/>
        </w:rPr>
        <w:t>，</w:t>
      </w:r>
      <w:r>
        <w:rPr>
          <w:rFonts w:hint="eastAsia" w:ascii="宋体" w:hAnsi="宋体" w:eastAsia="宋体" w:cs="宋体"/>
          <w:sz w:val="24"/>
          <w:lang w:val="en-US" w:eastAsia="zh-Hans"/>
        </w:rPr>
        <w:t>以教材为载体</w:t>
      </w:r>
      <w:r>
        <w:rPr>
          <w:rFonts w:hint="default" w:ascii="宋体" w:hAnsi="宋体" w:eastAsia="宋体" w:cs="宋体"/>
          <w:sz w:val="24"/>
          <w:lang w:eastAsia="zh-Hans"/>
        </w:rPr>
        <w:t>，</w:t>
      </w:r>
      <w:r>
        <w:rPr>
          <w:rFonts w:hint="eastAsia" w:ascii="宋体" w:hAnsi="宋体" w:eastAsia="宋体" w:cs="宋体"/>
          <w:sz w:val="24"/>
          <w:lang w:val="en-US" w:eastAsia="zh-Hans"/>
        </w:rPr>
        <w:t>积极开展单元整体教学的实践研究</w:t>
      </w:r>
      <w:r>
        <w:rPr>
          <w:rFonts w:hint="default" w:ascii="宋体" w:hAnsi="宋体" w:eastAsia="宋体" w:cs="宋体"/>
          <w:sz w:val="24"/>
          <w:lang w:eastAsia="zh-Hans"/>
        </w:rPr>
        <w:t>，</w:t>
      </w:r>
      <w:r>
        <w:rPr>
          <w:rFonts w:hint="eastAsia" w:ascii="宋体" w:hAnsi="宋体" w:eastAsia="宋体" w:cs="宋体"/>
          <w:sz w:val="24"/>
          <w:lang w:val="en-US" w:eastAsia="zh-Hans"/>
        </w:rPr>
        <w:t>以期提高教师教材解读</w:t>
      </w:r>
      <w:r>
        <w:rPr>
          <w:rFonts w:hint="default" w:ascii="宋体" w:hAnsi="宋体" w:eastAsia="宋体" w:cs="宋体"/>
          <w:sz w:val="24"/>
          <w:lang w:eastAsia="zh-Hans"/>
        </w:rPr>
        <w:t>、</w:t>
      </w:r>
      <w:r>
        <w:rPr>
          <w:rFonts w:hint="eastAsia" w:ascii="宋体" w:hAnsi="宋体" w:eastAsia="宋体" w:cs="宋体"/>
          <w:sz w:val="24"/>
          <w:lang w:val="en-US" w:eastAsia="zh-Hans"/>
        </w:rPr>
        <w:t>目标制定</w:t>
      </w:r>
      <w:r>
        <w:rPr>
          <w:rFonts w:hint="default" w:ascii="宋体" w:hAnsi="宋体" w:eastAsia="宋体" w:cs="宋体"/>
          <w:sz w:val="24"/>
          <w:lang w:eastAsia="zh-Hans"/>
        </w:rPr>
        <w:t>、</w:t>
      </w:r>
      <w:r>
        <w:rPr>
          <w:rFonts w:hint="eastAsia" w:ascii="宋体" w:hAnsi="宋体" w:eastAsia="宋体" w:cs="宋体"/>
          <w:sz w:val="24"/>
          <w:lang w:val="en-US" w:eastAsia="zh-Hans"/>
        </w:rPr>
        <w:t>内容重组</w:t>
      </w:r>
      <w:r>
        <w:rPr>
          <w:rFonts w:hint="default" w:ascii="宋体" w:hAnsi="宋体" w:eastAsia="宋体" w:cs="宋体"/>
          <w:sz w:val="24"/>
          <w:lang w:eastAsia="zh-Hans"/>
        </w:rPr>
        <w:t>、</w:t>
      </w:r>
      <w:r>
        <w:rPr>
          <w:rFonts w:hint="eastAsia" w:ascii="宋体" w:hAnsi="宋体" w:eastAsia="宋体" w:cs="宋体"/>
          <w:sz w:val="24"/>
          <w:lang w:val="en-US" w:eastAsia="zh-Hans"/>
        </w:rPr>
        <w:t>教学设计以及作业设计的能力</w:t>
      </w:r>
      <w:r>
        <w:rPr>
          <w:rFonts w:hint="default" w:ascii="宋体" w:hAnsi="宋体" w:eastAsia="宋体" w:cs="宋体"/>
          <w:sz w:val="24"/>
          <w:lang w:eastAsia="zh-Hans"/>
        </w:rPr>
        <w:t>，</w:t>
      </w:r>
      <w:r>
        <w:rPr>
          <w:rFonts w:hint="eastAsia" w:ascii="宋体" w:hAnsi="宋体" w:eastAsia="宋体" w:cs="宋体"/>
          <w:sz w:val="24"/>
          <w:lang w:val="en-US" w:eastAsia="zh-Hans"/>
        </w:rPr>
        <w:t>全面提升教师的专业素养</w:t>
      </w:r>
      <w:r>
        <w:rPr>
          <w:rFonts w:hint="default" w:ascii="宋体" w:hAnsi="宋体" w:eastAsia="宋体" w:cs="宋体"/>
          <w:sz w:val="24"/>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mYxMTU0YmFiZjVjODc1YzdmZDU0NDAzNmU2NjUifQ=="/>
  </w:docVars>
  <w:rsids>
    <w:rsidRoot w:val="004D18E7"/>
    <w:rsid w:val="004D18E7"/>
    <w:rsid w:val="00BA0633"/>
    <w:rsid w:val="6F345454"/>
    <w:rsid w:val="BB77C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519</Characters>
  <Lines>4</Lines>
  <Paragraphs>1</Paragraphs>
  <TotalTime>36</TotalTime>
  <ScaleCrop>false</ScaleCrop>
  <LinksUpToDate>false</LinksUpToDate>
  <CharactersWithSpaces>609</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2023-03-18T14:11:00Z</dcterms:created>
  <dc:creator>计算机</dc:creator>
  <cp:lastModifiedBy>杭燕楠</cp:lastModifiedBy>
  <dcterms:modified xsi:type="dcterms:W3CDTF">2023-03-19T11:30:43Z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D678BC60886A2DA0E3811664CA03D115_43</vt:lpwstr>
  </property>
</Properties>
</file>