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right="-107" w:rightChars="-51"/>
        <w:jc w:val="center"/>
        <w:textAlignment w:val="auto"/>
        <w:rPr>
          <w:rFonts w:hint="eastAsia" w:ascii="宋体" w:hAnsi="宋体" w:eastAsia="宋体" w:cs="宋体"/>
          <w:b/>
          <w:bCs/>
          <w:color w:val="auto"/>
          <w:sz w:val="40"/>
          <w:szCs w:val="40"/>
          <w:lang w:val="en-US" w:eastAsia="zh-Hans"/>
        </w:rPr>
      </w:pP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right="-107" w:rightChars="-51"/>
        <w:jc w:val="center"/>
        <w:textAlignment w:val="auto"/>
        <w:rPr>
          <w:rFonts w:hint="eastAsia" w:ascii="宋体" w:hAnsi="宋体" w:eastAsia="宋体" w:cs="宋体"/>
          <w:b/>
          <w:bCs/>
          <w:color w:val="auto"/>
          <w:sz w:val="30"/>
          <w:szCs w:val="30"/>
          <w:lang w:val="en-US" w:eastAsia="zh-Hans"/>
        </w:rPr>
      </w:pPr>
      <w:r>
        <w:rPr>
          <w:rFonts w:hint="eastAsia" w:ascii="宋体" w:hAnsi="宋体" w:eastAsia="宋体" w:cs="宋体"/>
          <w:b/>
          <w:bCs/>
          <w:color w:val="auto"/>
          <w:sz w:val="30"/>
          <w:szCs w:val="30"/>
          <w:lang w:val="en-US" w:eastAsia="zh-Hans"/>
        </w:rPr>
        <w:t>课程内容六要素整合下的小学英语单元整体教学</w:t>
      </w:r>
    </w:p>
    <w:p>
      <w:pPr>
        <w:keepNext w:val="0"/>
        <w:keepLines w:val="0"/>
        <w:pageBreakBefore w:val="0"/>
        <w:numPr>
          <w:ilvl w:val="0"/>
          <w:numId w:val="0"/>
        </w:numPr>
        <w:kinsoku/>
        <w:wordWrap/>
        <w:overflowPunct/>
        <w:topLinePunct w:val="0"/>
        <w:autoSpaceDE/>
        <w:autoSpaceDN/>
        <w:bidi w:val="0"/>
        <w:adjustRightInd/>
        <w:snapToGrid/>
        <w:spacing w:line="320" w:lineRule="exact"/>
        <w:ind w:left="420" w:leftChars="0" w:right="-107" w:rightChars="-51"/>
        <w:jc w:val="center"/>
        <w:textAlignment w:val="auto"/>
        <w:rPr>
          <w:rFonts w:hint="default" w:ascii="宋体" w:hAnsi="宋体" w:eastAsia="宋体" w:cs="宋体"/>
          <w:b/>
          <w:bCs/>
          <w:color w:val="auto"/>
          <w:sz w:val="30"/>
          <w:szCs w:val="30"/>
          <w:lang w:val="en-US" w:eastAsia="zh-Hans"/>
        </w:rPr>
      </w:pPr>
      <w:r>
        <w:rPr>
          <w:rFonts w:hint="eastAsia" w:ascii="宋体" w:hAnsi="宋体" w:eastAsia="宋体" w:cs="宋体"/>
          <w:b/>
          <w:bCs/>
          <w:color w:val="auto"/>
          <w:sz w:val="30"/>
          <w:szCs w:val="30"/>
          <w:lang w:val="en-US" w:eastAsia="zh-Hans"/>
        </w:rPr>
        <w:t>文献综述</w:t>
      </w:r>
    </w:p>
    <w:p>
      <w:pPr>
        <w:keepNext w:val="0"/>
        <w:keepLines w:val="0"/>
        <w:pageBreakBefore w:val="0"/>
        <w:numPr>
          <w:ilvl w:val="0"/>
          <w:numId w:val="1"/>
        </w:numPr>
        <w:kinsoku/>
        <w:wordWrap/>
        <w:overflowPunct/>
        <w:topLinePunct w:val="0"/>
        <w:autoSpaceDE/>
        <w:autoSpaceDN/>
        <w:bidi w:val="0"/>
        <w:adjustRightInd/>
        <w:snapToGrid/>
        <w:spacing w:line="320" w:lineRule="exact"/>
        <w:ind w:left="420" w:leftChars="0" w:right="-107" w:rightChars="-51" w:firstLine="0" w:firstLineChars="0"/>
        <w:textAlignment w:val="auto"/>
        <w:rPr>
          <w:rFonts w:hint="eastAsia" w:ascii="宋体" w:hAnsi="宋体" w:eastAsia="宋体" w:cs="宋体"/>
          <w:b/>
          <w:bCs/>
          <w:color w:val="auto"/>
          <w:szCs w:val="21"/>
          <w:lang w:eastAsia="zh-Hans"/>
        </w:rPr>
      </w:pPr>
      <w:r>
        <w:rPr>
          <w:rFonts w:hint="eastAsia" w:ascii="宋体" w:hAnsi="宋体" w:eastAsia="宋体" w:cs="宋体"/>
          <w:b/>
          <w:bCs/>
          <w:color w:val="auto"/>
          <w:szCs w:val="21"/>
          <w:lang w:val="en-US" w:eastAsia="zh-Hans"/>
        </w:rPr>
        <w:t>国内外单元整体教学研究</w:t>
      </w:r>
    </w:p>
    <w:p>
      <w:pPr>
        <w:keepNext w:val="0"/>
        <w:keepLines w:val="0"/>
        <w:pageBreakBefore w:val="0"/>
        <w:numPr>
          <w:ilvl w:val="0"/>
          <w:numId w:val="2"/>
        </w:numPr>
        <w:kinsoku/>
        <w:wordWrap/>
        <w:overflowPunct/>
        <w:topLinePunct w:val="0"/>
        <w:autoSpaceDE/>
        <w:autoSpaceDN/>
        <w:bidi w:val="0"/>
        <w:adjustRightInd/>
        <w:snapToGrid/>
        <w:spacing w:line="320" w:lineRule="exact"/>
        <w:ind w:left="420" w:leftChars="0" w:right="-107" w:rightChars="-51"/>
        <w:textAlignment w:val="auto"/>
        <w:rPr>
          <w:rFonts w:hint="eastAsia" w:ascii="宋体" w:hAnsi="宋体" w:eastAsia="宋体" w:cs="宋体"/>
          <w:b/>
          <w:bCs/>
          <w:color w:val="auto"/>
          <w:szCs w:val="21"/>
          <w:lang w:val="en-US" w:eastAsia="zh-Hans"/>
        </w:rPr>
      </w:pPr>
      <w:r>
        <w:rPr>
          <w:rFonts w:hint="eastAsia" w:ascii="宋体" w:hAnsi="宋体" w:eastAsia="宋体" w:cs="宋体"/>
          <w:b/>
          <w:bCs/>
          <w:color w:val="auto"/>
          <w:szCs w:val="21"/>
          <w:lang w:val="en-US" w:eastAsia="zh-Hans"/>
        </w:rPr>
        <w:t>国外研究历程</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firstLineChars="200"/>
        <w:jc w:val="left"/>
        <w:textAlignment w:val="auto"/>
        <w:rPr>
          <w:rFonts w:hint="eastAsia" w:ascii="宋体" w:hAnsi="宋体" w:eastAsia="宋体" w:cs="宋体"/>
          <w:color w:val="auto"/>
          <w:szCs w:val="21"/>
          <w:lang w:val="en-US" w:eastAsia="zh-Hans"/>
        </w:rPr>
      </w:pPr>
      <w:r>
        <w:rPr>
          <w:rFonts w:hint="eastAsia" w:ascii="宋体" w:hAnsi="宋体" w:eastAsia="宋体" w:cs="宋体"/>
          <w:color w:val="auto"/>
          <w:szCs w:val="21"/>
          <w:lang w:val="en-US" w:eastAsia="zh-Hans"/>
        </w:rPr>
        <w:t>国外单元整体教学先后经历了三个阶段。</w:t>
      </w:r>
      <w:r>
        <w:rPr>
          <w:rFonts w:hint="eastAsia" w:ascii="宋体" w:hAnsi="宋体" w:eastAsia="宋体" w:cs="宋体"/>
          <w:b/>
          <w:bCs/>
          <w:color w:val="auto"/>
          <w:szCs w:val="21"/>
          <w:lang w:val="en-US" w:eastAsia="zh-Hans"/>
        </w:rPr>
        <w:t>第一阶段为酝酿起步阶段</w:t>
      </w:r>
      <w:r>
        <w:rPr>
          <w:rFonts w:hint="eastAsia" w:ascii="宋体" w:hAnsi="宋体" w:eastAsia="宋体" w:cs="宋体"/>
          <w:b/>
          <w:bCs/>
          <w:color w:val="auto"/>
          <w:szCs w:val="21"/>
          <w:lang w:eastAsia="zh-Hans"/>
        </w:rPr>
        <w:t>。</w:t>
      </w:r>
      <w:r>
        <w:rPr>
          <w:rFonts w:hint="eastAsia" w:ascii="宋体" w:hAnsi="宋体" w:eastAsia="宋体" w:cs="宋体"/>
          <w:color w:val="auto"/>
          <w:sz w:val="21"/>
          <w:szCs w:val="21"/>
        </w:rPr>
        <w:t>“单元整体教学”是建立在“整体教学”的理论基础上的，它的心理学基础是1912年始创于德国的格式塔心理学，又叫“完形主义”。格式塔心理学者认为：从培养创造性思维的立场出发，不仅学生应将学习情境视为一个整体来感知，教师更应努力把学习情境作为一个整体呈现给学生。因为学生对语言刺激应是综合的，而非单纯借助语句分析等特殊刺激就可以达到预期目的。</w:t>
      </w:r>
      <w:r>
        <w:rPr>
          <w:rFonts w:hint="eastAsia" w:ascii="宋体" w:hAnsi="宋体" w:eastAsia="宋体" w:cs="宋体"/>
          <w:color w:val="auto"/>
          <w:szCs w:val="21"/>
          <w:lang w:val="en-US" w:eastAsia="zh-Hans"/>
        </w:rPr>
        <w:t>其主导人物是</w:t>
      </w:r>
      <w:bookmarkStart w:id="0" w:name="OLE_LINK1"/>
      <w:bookmarkStart w:id="1" w:name="OLE_LINK2"/>
      <w:r>
        <w:rPr>
          <w:rFonts w:hint="eastAsia" w:ascii="宋体" w:hAnsi="宋体" w:eastAsia="宋体" w:cs="宋体"/>
          <w:color w:val="auto"/>
          <w:szCs w:val="21"/>
          <w:lang w:val="en-US" w:eastAsia="zh-Hans"/>
        </w:rPr>
        <w:t>比利时教育家</w:t>
      </w:r>
      <w:bookmarkStart w:id="2" w:name="OLE_LINK5"/>
      <w:r>
        <w:rPr>
          <w:rFonts w:hint="eastAsia" w:ascii="宋体" w:hAnsi="宋体" w:eastAsia="宋体" w:cs="宋体"/>
          <w:color w:val="auto"/>
          <w:szCs w:val="21"/>
          <w:lang w:val="en-US" w:eastAsia="zh-Hans"/>
        </w:rPr>
        <w:t>德可乐利</w:t>
      </w:r>
      <w:bookmarkEnd w:id="0"/>
      <w:bookmarkEnd w:id="1"/>
      <w:bookmarkEnd w:id="2"/>
      <w:r>
        <w:rPr>
          <w:rFonts w:hint="eastAsia" w:ascii="宋体" w:hAnsi="宋体" w:eastAsia="宋体" w:cs="宋体"/>
          <w:color w:val="auto"/>
          <w:szCs w:val="21"/>
          <w:lang w:val="en-US" w:eastAsia="zh-Hans"/>
        </w:rPr>
        <w:t>，当时单元强调的是相对独立的整体，必须在一段时间内连</w:t>
      </w:r>
      <w:bookmarkStart w:id="3" w:name="_GoBack"/>
      <w:bookmarkEnd w:id="3"/>
      <w:r>
        <w:rPr>
          <w:rFonts w:hint="eastAsia" w:ascii="宋体" w:hAnsi="宋体" w:eastAsia="宋体" w:cs="宋体"/>
          <w:color w:val="auto"/>
          <w:szCs w:val="21"/>
          <w:lang w:val="en-US" w:eastAsia="zh-Hans"/>
        </w:rPr>
        <w:t>续进行此单元的教学，这种教学就是单元教学理论的萌芽。</w:t>
      </w:r>
      <w:r>
        <w:rPr>
          <w:rFonts w:hint="eastAsia" w:ascii="宋体" w:hAnsi="宋体" w:eastAsia="宋体" w:cs="宋体"/>
          <w:b/>
          <w:bCs/>
          <w:color w:val="auto"/>
          <w:szCs w:val="21"/>
          <w:lang w:val="en-US" w:eastAsia="zh-Hans"/>
        </w:rPr>
        <w:t>第二阶段为探索发展阶段</w:t>
      </w:r>
      <w:r>
        <w:rPr>
          <w:rFonts w:hint="eastAsia" w:ascii="宋体" w:hAnsi="宋体" w:eastAsia="宋体" w:cs="宋体"/>
          <w:b/>
          <w:bCs/>
          <w:color w:val="auto"/>
          <w:szCs w:val="21"/>
          <w:lang w:eastAsia="zh-Hans"/>
        </w:rPr>
        <w:t>。</w:t>
      </w:r>
      <w:r>
        <w:rPr>
          <w:rFonts w:hint="eastAsia" w:ascii="宋体" w:hAnsi="宋体" w:eastAsia="宋体" w:cs="宋体"/>
          <w:color w:val="auto"/>
          <w:szCs w:val="21"/>
          <w:lang w:val="en-US" w:eastAsia="zh-Hans"/>
        </w:rPr>
        <w:t>杜威实用主义教育学的建立又促进了“单元教学”的发展，特别是他的弟子克伯屈的设计教学法，历史上称为单元教学法（Kibpatrick 1918），对此方法做出了更细致的研究。二十世纪20年代，单元教学法被提升为教学论的思想，引起了世界教育界的广泛关注。193</w:t>
      </w:r>
      <w:r>
        <w:rPr>
          <w:rFonts w:hint="eastAsia" w:ascii="宋体" w:hAnsi="宋体" w:eastAsia="宋体" w:cs="宋体"/>
          <w:color w:val="auto"/>
          <w:szCs w:val="21"/>
          <w:lang w:eastAsia="zh-Hans"/>
        </w:rPr>
        <w:t>1</w:t>
      </w:r>
      <w:r>
        <w:rPr>
          <w:rFonts w:hint="eastAsia" w:ascii="宋体" w:hAnsi="宋体" w:eastAsia="宋体" w:cs="宋体"/>
          <w:color w:val="auto"/>
          <w:szCs w:val="21"/>
          <w:lang w:val="en-US" w:eastAsia="zh-Hans"/>
        </w:rPr>
        <w:t>年，莫里逊单元教学法提出了学生是学习主体的思想</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指导学生自学获取一个完整的生活经验，这种生活的经验并不只是教材中的知识，其中单元教学步骤的产生更为教师的教学提供了思路。</w:t>
      </w:r>
      <w:r>
        <w:rPr>
          <w:rFonts w:hint="eastAsia" w:ascii="宋体" w:hAnsi="宋体" w:eastAsia="宋体" w:cs="宋体"/>
          <w:b/>
          <w:bCs/>
          <w:color w:val="auto"/>
          <w:szCs w:val="21"/>
          <w:lang w:val="en-US" w:eastAsia="zh-Hans"/>
        </w:rPr>
        <w:t>第三阶段为理性深化阶段</w:t>
      </w:r>
      <w:r>
        <w:rPr>
          <w:rFonts w:hint="eastAsia" w:ascii="宋体" w:hAnsi="宋体" w:eastAsia="宋体" w:cs="宋体"/>
          <w:color w:val="auto"/>
          <w:szCs w:val="21"/>
          <w:lang w:val="en-US" w:eastAsia="zh-Hans"/>
        </w:rPr>
        <w:t>。1986年语言学家 K. Goodman（凯•古德曼）倡导的整体语言教学发（Whole Language</w:t>
      </w:r>
      <w:r>
        <w:rPr>
          <w:rFonts w:hint="eastAsia" w:ascii="宋体" w:hAnsi="宋体" w:eastAsia="宋体" w:cs="宋体"/>
          <w:color w:val="auto"/>
          <w:szCs w:val="21"/>
          <w:lang w:eastAsia="zh-Hans"/>
        </w:rPr>
        <w:t xml:space="preserve"> </w:t>
      </w:r>
      <w:r>
        <w:rPr>
          <w:rFonts w:hint="eastAsia" w:ascii="宋体" w:hAnsi="宋体" w:eastAsia="宋体" w:cs="宋体"/>
          <w:color w:val="auto"/>
          <w:szCs w:val="21"/>
          <w:lang w:val="en-US" w:eastAsia="zh-Hans"/>
        </w:rPr>
        <w:t>Approach）认为要把语言作为一个整体来教。20世纪 90 年代后期也有类似“单元整体教学”的研究，主题单元作为一种新的教学理念，已经为儿童的学习和发现提供了无限的机遇，主题单元整体式教学更注重过程而不是结果（Celce-Murcia and Olshtain 2000）。教师在教学过程中应该提供与该主题单元有关的各种视听觉、体验式的教学资源激活学生的阅读体验。</w:t>
      </w:r>
    </w:p>
    <w:p>
      <w:pPr>
        <w:keepNext w:val="0"/>
        <w:keepLines w:val="0"/>
        <w:pageBreakBefore w:val="0"/>
        <w:numPr>
          <w:ilvl w:val="0"/>
          <w:numId w:val="2"/>
        </w:numPr>
        <w:kinsoku/>
        <w:wordWrap/>
        <w:overflowPunct/>
        <w:topLinePunct w:val="0"/>
        <w:autoSpaceDE/>
        <w:autoSpaceDN/>
        <w:bidi w:val="0"/>
        <w:adjustRightInd/>
        <w:snapToGrid/>
        <w:spacing w:line="320" w:lineRule="exact"/>
        <w:ind w:left="420" w:leftChars="0" w:right="-107" w:rightChars="-51" w:firstLine="0" w:firstLineChars="0"/>
        <w:jc w:val="left"/>
        <w:textAlignment w:val="auto"/>
        <w:rPr>
          <w:rFonts w:hint="eastAsia" w:ascii="宋体" w:hAnsi="宋体" w:eastAsia="宋体" w:cs="宋体"/>
          <w:b/>
          <w:bCs/>
          <w:color w:val="auto"/>
          <w:szCs w:val="21"/>
          <w:lang w:val="en-US" w:eastAsia="zh-Hans"/>
        </w:rPr>
      </w:pPr>
      <w:r>
        <w:rPr>
          <w:rFonts w:hint="eastAsia" w:ascii="宋体" w:hAnsi="宋体" w:eastAsia="宋体" w:cs="宋体"/>
          <w:b/>
          <w:bCs/>
          <w:color w:val="auto"/>
          <w:szCs w:val="21"/>
          <w:lang w:val="en-US" w:eastAsia="zh-Hans"/>
        </w:rPr>
        <w:t>国内研究历程</w:t>
      </w:r>
    </w:p>
    <w:p>
      <w:pPr>
        <w:keepNext w:val="0"/>
        <w:keepLines w:val="0"/>
        <w:pageBreakBefore w:val="0"/>
        <w:widowControl/>
        <w:kinsoku/>
        <w:wordWrap/>
        <w:overflowPunct/>
        <w:topLinePunct w:val="0"/>
        <w:autoSpaceDE/>
        <w:autoSpaceDN/>
        <w:bidi w:val="0"/>
        <w:adjustRightInd/>
        <w:snapToGrid/>
        <w:spacing w:afterAutospacing="0" w:line="320" w:lineRule="exact"/>
        <w:ind w:firstLine="420" w:firstLineChars="200"/>
        <w:jc w:val="both"/>
        <w:textAlignment w:val="auto"/>
        <w:rPr>
          <w:rFonts w:hint="eastAsia" w:ascii="宋体" w:hAnsi="宋体" w:eastAsia="宋体" w:cs="宋体"/>
          <w:color w:val="auto"/>
          <w:szCs w:val="21"/>
          <w:lang w:val="en-US" w:eastAsia="zh-Hans"/>
        </w:rPr>
      </w:pPr>
      <w:r>
        <w:rPr>
          <w:rFonts w:hint="eastAsia" w:ascii="宋体" w:hAnsi="宋体" w:eastAsia="宋体" w:cs="宋体"/>
          <w:color w:val="auto"/>
          <w:szCs w:val="21"/>
          <w:lang w:val="en-US" w:eastAsia="zh-Hans"/>
        </w:rPr>
        <w:t>单元整体教学研究相较于国外起步较晚，也可以分为三个阶段。</w:t>
      </w:r>
      <w:r>
        <w:rPr>
          <w:rFonts w:hint="eastAsia" w:ascii="宋体" w:hAnsi="宋体" w:eastAsia="宋体" w:cs="宋体"/>
          <w:b/>
          <w:bCs/>
          <w:color w:val="auto"/>
          <w:szCs w:val="21"/>
          <w:lang w:val="en-US" w:eastAsia="zh-Hans"/>
        </w:rPr>
        <w:t>第一阶段为酝酿起步阶段</w:t>
      </w:r>
      <w:r>
        <w:rPr>
          <w:rFonts w:hint="eastAsia" w:ascii="宋体" w:hAnsi="宋体" w:eastAsia="宋体" w:cs="宋体"/>
          <w:color w:val="auto"/>
          <w:szCs w:val="21"/>
          <w:lang w:val="en-US" w:eastAsia="zh-Hans"/>
        </w:rPr>
        <w:t>。单元教学的思想是在五四运动之后才开始传入中国的，二十世纪八十年代末，中国教育界才慢慢重视和研究单元教学，特别是在语文学科的教学改革中产生了较大的影响。</w:t>
      </w:r>
      <w:r>
        <w:rPr>
          <w:rFonts w:hint="eastAsia" w:ascii="宋体" w:hAnsi="宋体" w:eastAsia="宋体" w:cs="宋体"/>
          <w:b/>
          <w:bCs/>
          <w:color w:val="auto"/>
          <w:szCs w:val="21"/>
          <w:lang w:val="en-US" w:eastAsia="zh-Hans"/>
        </w:rPr>
        <w:t>第二阶段为探索发展阶段</w:t>
      </w:r>
      <w:r>
        <w:rPr>
          <w:rFonts w:hint="eastAsia" w:ascii="宋体" w:hAnsi="宋体" w:eastAsia="宋体" w:cs="宋体"/>
          <w:color w:val="auto"/>
          <w:szCs w:val="21"/>
          <w:lang w:val="en-US" w:eastAsia="zh-Hans"/>
        </w:rPr>
        <w:t>。二十世纪九十年代，“单元整体教学设计”的研究在中国教育中开始兴起，主要是在中学高中英语、初中英语、小学语文、初中化学等学科有过一些研究和实验。后来大单元（即把教材中的几个教学单元组成更大的单元）概念的出现使得单元教学得到了丰富的拓展。顾明远教授的《教育大辞典中》对单元教学法（unit teaching method）定义为“将教材、活动等划分为完整单元进行教学的一种教学法”。强调每个单元均有规定的学习目标和内容，时间长短因学习内容和学生个人情况而异。其目的在于改变偏重零碎知识和记忆文字符号的教学，强调学生手脑并用获得完整的知识和经验。近年来，单元整体教学成了国内教学的新趋向，教材不再是课堂教学的唯一内容。在这样的教学理念指导下，单元整体教学现在已成为许多学科所研究的共同课题。2010 年以来“小学英语单元整体教学设计”也是上海市英语课堂教学研究的主要方向，其主要特点是系统整合英语课堂教学资源，全面关注英语语言积累，切实优化英语学习过程，全面提高课堂教学效果。</w:t>
      </w:r>
      <w:r>
        <w:rPr>
          <w:rFonts w:hint="eastAsia" w:ascii="宋体" w:hAnsi="宋体" w:eastAsia="宋体" w:cs="宋体"/>
          <w:b/>
          <w:bCs/>
          <w:color w:val="auto"/>
          <w:szCs w:val="21"/>
          <w:lang w:val="en-US" w:eastAsia="zh-Hans"/>
        </w:rPr>
        <w:t>第三阶段为理性深化阶段。</w:t>
      </w:r>
      <w:r>
        <w:rPr>
          <w:rFonts w:hint="eastAsia" w:ascii="宋体" w:hAnsi="宋体" w:eastAsia="宋体" w:cs="宋体"/>
          <w:color w:val="auto"/>
          <w:szCs w:val="21"/>
          <w:lang w:val="en-US" w:eastAsia="zh-Hans"/>
        </w:rPr>
        <w:t>近年来，程晓堂、钱希洁、周诗杰等一些国内专家和教师对单元整体教学进行了研究和实践，并提炼出单元整体教学的相关路径和策略，为一线教师提供了可借鉴、可实施的范式。</w:t>
      </w:r>
    </w:p>
    <w:p>
      <w:pPr>
        <w:keepNext w:val="0"/>
        <w:keepLines w:val="0"/>
        <w:pageBreakBefore w:val="0"/>
        <w:widowControl/>
        <w:kinsoku/>
        <w:wordWrap/>
        <w:overflowPunct/>
        <w:topLinePunct w:val="0"/>
        <w:autoSpaceDE/>
        <w:autoSpaceDN/>
        <w:bidi w:val="0"/>
        <w:adjustRightInd/>
        <w:snapToGrid/>
        <w:spacing w:afterAutospacing="0" w:line="32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小学英语单元整体教学</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问题分析</w:t>
      </w:r>
      <w:r>
        <w:rPr>
          <w:rFonts w:hint="eastAsia" w:ascii="宋体" w:hAnsi="宋体" w:eastAsia="宋体" w:cs="宋体"/>
          <w:color w:val="auto"/>
          <w:sz w:val="21"/>
          <w:szCs w:val="21"/>
          <w:lang w:val="en-US" w:eastAsia="zh-CN"/>
        </w:rPr>
        <w:t>中指出</w:t>
      </w:r>
      <w:r>
        <w:rPr>
          <w:rFonts w:hint="eastAsia" w:ascii="宋体" w:hAnsi="宋体" w:eastAsia="宋体" w:cs="宋体"/>
          <w:color w:val="auto"/>
          <w:sz w:val="21"/>
          <w:szCs w:val="21"/>
        </w:rPr>
        <w:t>很多教师会受到教材内容的限制，对于单元整体教学的设计还不够完善。部分教师在课堂教学过程中存在“重形式，轻内涵”的情况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过于关注单词和句子的教学，却忽视了教学主题的意义探究，单元设计缺乏创意和整体性。此外，教师的教学理念还存在重教轻育的问题，缺乏对于学科核心素养内涵的探究，认为小学英语教学目标就是完成英语学科知识的传授。部分教师虽然认识到英语单元整体教学的重要性，但还是缺乏良好的教学方法指导，在课程教学中还是存在传统的教学思想，没有注重发挥学生的课堂主体地位，也忽视了学生对于英语学习兴趣和自主学习能力的培养。在课堂教学过程中，没有重视对于学生思想意识、思维品质和学习策略等方面的培养，导致没有充分发挥英语学科的育人功能。</w:t>
      </w:r>
    </w:p>
    <w:p>
      <w:pPr>
        <w:keepNext w:val="0"/>
        <w:keepLines w:val="0"/>
        <w:pageBreakBefore w:val="0"/>
        <w:widowControl/>
        <w:kinsoku/>
        <w:wordWrap/>
        <w:overflowPunct/>
        <w:topLinePunct w:val="0"/>
        <w:autoSpaceDE/>
        <w:autoSpaceDN/>
        <w:bidi w:val="0"/>
        <w:adjustRightInd/>
        <w:snapToGrid/>
        <w:spacing w:afterAutospacing="0" w:line="320" w:lineRule="exact"/>
        <w:ind w:firstLine="420" w:firstLineChars="200"/>
        <w:jc w:val="both"/>
        <w:textAlignment w:val="auto"/>
        <w:rPr>
          <w:rFonts w:hint="eastAsia" w:ascii="宋体" w:hAnsi="宋体" w:eastAsia="宋体" w:cs="宋体"/>
          <w:color w:val="auto"/>
          <w:szCs w:val="21"/>
          <w:lang w:val="en-US" w:eastAsia="zh-Hans"/>
        </w:rPr>
      </w:pPr>
      <w:r>
        <w:rPr>
          <w:rFonts w:hint="eastAsia" w:ascii="宋体" w:hAnsi="宋体" w:eastAsia="宋体" w:cs="宋体"/>
          <w:color w:val="auto"/>
          <w:sz w:val="21"/>
          <w:szCs w:val="21"/>
        </w:rPr>
        <w:t>文献研究表明，我国关于小学英语单元整体教学的研究取得了不少成果，为单元整体教学进一步研究提供了实践基础，同时也有一些不足之处。</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对课程标准中</w:t>
      </w:r>
      <w:r>
        <w:rPr>
          <w:rFonts w:hint="eastAsia" w:ascii="宋体" w:hAnsi="宋体" w:eastAsia="宋体" w:cs="宋体"/>
          <w:color w:val="auto"/>
          <w:sz w:val="21"/>
          <w:szCs w:val="21"/>
          <w:lang w:eastAsia="zh-CN"/>
        </w:rPr>
        <w:t>单元整体教学目标</w:t>
      </w:r>
      <w:r>
        <w:rPr>
          <w:rFonts w:hint="eastAsia" w:ascii="宋体" w:hAnsi="宋体" w:eastAsia="宋体" w:cs="宋体"/>
          <w:color w:val="auto"/>
          <w:sz w:val="21"/>
          <w:szCs w:val="21"/>
        </w:rPr>
        <w:t>研究不够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课程标准是展开教学实践的纲领性文件。没有对课程标准中</w:t>
      </w:r>
      <w:r>
        <w:rPr>
          <w:rFonts w:hint="eastAsia" w:ascii="宋体" w:hAnsi="宋体" w:eastAsia="宋体" w:cs="宋体"/>
          <w:color w:val="auto"/>
          <w:sz w:val="21"/>
          <w:szCs w:val="21"/>
          <w:lang w:eastAsia="zh-CN"/>
        </w:rPr>
        <w:t>单元主题、单元目标、单元内容、学生核心素养要求</w:t>
      </w:r>
      <w:r>
        <w:rPr>
          <w:rFonts w:hint="eastAsia" w:ascii="宋体" w:hAnsi="宋体" w:eastAsia="宋体" w:cs="宋体"/>
          <w:color w:val="auto"/>
          <w:sz w:val="21"/>
          <w:szCs w:val="21"/>
        </w:rPr>
        <w:t>的透彻研究，其相关研究和探索可能会差之毫厘，谬以千里。</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小学英语单元整体教学实践的整体性体现</w:t>
      </w:r>
      <w:r>
        <w:rPr>
          <w:rFonts w:hint="eastAsia" w:ascii="宋体" w:hAnsi="宋体" w:eastAsia="宋体" w:cs="宋体"/>
          <w:color w:val="auto"/>
          <w:sz w:val="21"/>
          <w:szCs w:val="21"/>
        </w:rPr>
        <w:t>不足</w:t>
      </w:r>
      <w:r>
        <w:rPr>
          <w:rFonts w:hint="eastAsia" w:ascii="宋体" w:hAnsi="宋体" w:eastAsia="宋体" w:cs="宋体"/>
          <w:color w:val="auto"/>
          <w:sz w:val="21"/>
          <w:szCs w:val="21"/>
          <w:lang w:eastAsia="zh-CN"/>
        </w:rPr>
        <w:t>。从单元整体教学理论认识中发现，老师们只是将整体性套</w:t>
      </w:r>
      <w:r>
        <w:rPr>
          <w:rFonts w:hint="eastAsia" w:ascii="宋体" w:hAnsi="宋体" w:eastAsia="宋体" w:cs="宋体"/>
          <w:color w:val="auto"/>
          <w:sz w:val="21"/>
          <w:szCs w:val="21"/>
          <w:lang w:val="en-US" w:eastAsia="zh-CN"/>
        </w:rPr>
        <w:t>用</w:t>
      </w:r>
      <w:r>
        <w:rPr>
          <w:rFonts w:hint="eastAsia" w:ascii="宋体" w:hAnsi="宋体" w:eastAsia="宋体" w:cs="宋体"/>
          <w:color w:val="auto"/>
          <w:sz w:val="21"/>
          <w:szCs w:val="21"/>
          <w:lang w:eastAsia="zh-CN"/>
        </w:rPr>
        <w:t>在单元教学或板块教学中，实际操作时整体性体现不强。</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小学英语单元整体教学的</w:t>
      </w:r>
      <w:r>
        <w:rPr>
          <w:rFonts w:hint="eastAsia" w:ascii="宋体" w:hAnsi="宋体" w:eastAsia="宋体" w:cs="宋体"/>
          <w:color w:val="auto"/>
          <w:sz w:val="21"/>
          <w:szCs w:val="21"/>
        </w:rPr>
        <w:t>研究</w:t>
      </w:r>
      <w:r>
        <w:rPr>
          <w:rFonts w:hint="eastAsia" w:ascii="宋体" w:hAnsi="宋体" w:eastAsia="宋体" w:cs="宋体"/>
          <w:color w:val="auto"/>
          <w:sz w:val="21"/>
          <w:szCs w:val="21"/>
          <w:lang w:eastAsia="zh-CN"/>
        </w:rPr>
        <w:t>方向缺乏创新。</w:t>
      </w:r>
      <w:r>
        <w:rPr>
          <w:rFonts w:hint="eastAsia" w:ascii="宋体" w:hAnsi="宋体" w:eastAsia="宋体" w:cs="宋体"/>
          <w:color w:val="auto"/>
          <w:sz w:val="21"/>
          <w:szCs w:val="21"/>
          <w:lang w:val="en-US" w:eastAsia="zh-CN"/>
        </w:rPr>
        <w:t>大多数文献相似度高，研究方向形成了思维定势。以教学策略为例，只是笼统地从目标出发，那么目标的制定依据必须是对教材文本的深入解读，不能只是抓住单元中的某个点进行；重组板块内容也是策略中的高频词，书本编写的板块遵循学生认知水平的渐进性，为了整体性去打乱教学板块，在一些教学实际中事与愿违。四，</w:t>
      </w:r>
      <w:r>
        <w:rPr>
          <w:rFonts w:hint="eastAsia" w:ascii="宋体" w:hAnsi="宋体" w:eastAsia="宋体" w:cs="宋体"/>
          <w:color w:val="auto"/>
          <w:sz w:val="21"/>
          <w:szCs w:val="21"/>
          <w:lang w:eastAsia="zh-CN"/>
        </w:rPr>
        <w:t>小学英语单元整体教学实践范围小。教学实际中，一线老师缺乏指导，使得单元整体教学实践推广范围小。另外，单元整体教学实践的研究不深入，没有形成完善的行动指南，也导致一线教师在单元整体教学时模糊不清，照搬先行者的做法。源头上，缺乏对老师进行单元整体教学的理论培训和实践教学。</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szCs w:val="21"/>
          <w:lang w:val="en-US" w:eastAsia="zh-Hans"/>
        </w:rPr>
        <w:t>综上</w:t>
      </w:r>
      <w:r>
        <w:rPr>
          <w:rFonts w:hint="eastAsia" w:ascii="宋体" w:hAnsi="宋体" w:eastAsia="宋体" w:cs="宋体"/>
          <w:b w:val="0"/>
          <w:bCs w:val="0"/>
          <w:color w:val="auto"/>
          <w:szCs w:val="21"/>
          <w:lang w:eastAsia="zh-Hans"/>
        </w:rPr>
        <w:t>，</w:t>
      </w:r>
      <w:r>
        <w:rPr>
          <w:rFonts w:hint="eastAsia" w:ascii="宋体" w:hAnsi="宋体" w:eastAsia="宋体" w:cs="宋体"/>
          <w:color w:val="auto"/>
          <w:szCs w:val="21"/>
          <w:lang w:val="en-US" w:eastAsia="zh-Hans"/>
        </w:rPr>
        <w:t>单元整体教学以其注重整体的优势推动英语教学从支离走向整合</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大大提高了英语教学效率</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已有研究中</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多数研究者围绕单元主题或语言知识来开展单元整体教学</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却忽视了对单元主题育人价值的单元整体性探究</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且如何使学生在经历单元学习后语言能力</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思维品质</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文化意识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学习能力等方面协同发展成为单元整体教学实践研究的一个空白</w:t>
      </w:r>
      <w:r>
        <w:rPr>
          <w:rFonts w:hint="eastAsia" w:ascii="宋体" w:hAnsi="宋体" w:eastAsia="宋体" w:cs="宋体"/>
          <w:color w:val="auto"/>
          <w:szCs w:val="21"/>
          <w:lang w:eastAsia="zh-Hans"/>
        </w:rPr>
        <w:t>。</w:t>
      </w:r>
    </w:p>
    <w:p>
      <w:pPr>
        <w:keepNext w:val="0"/>
        <w:keepLines w:val="0"/>
        <w:pageBreakBefore w:val="0"/>
        <w:numPr>
          <w:ilvl w:val="0"/>
          <w:numId w:val="1"/>
        </w:numPr>
        <w:kinsoku/>
        <w:wordWrap/>
        <w:overflowPunct/>
        <w:topLinePunct w:val="0"/>
        <w:autoSpaceDE/>
        <w:autoSpaceDN/>
        <w:bidi w:val="0"/>
        <w:adjustRightInd/>
        <w:snapToGrid/>
        <w:spacing w:line="320" w:lineRule="exact"/>
        <w:ind w:left="420" w:leftChars="0" w:right="-107" w:rightChars="-51" w:firstLine="0" w:firstLineChars="0"/>
        <w:jc w:val="left"/>
        <w:textAlignment w:val="auto"/>
        <w:rPr>
          <w:rFonts w:hint="eastAsia" w:ascii="宋体" w:hAnsi="宋体" w:eastAsia="宋体" w:cs="宋体"/>
          <w:b/>
          <w:bCs/>
          <w:color w:val="auto"/>
          <w:szCs w:val="21"/>
          <w:lang w:eastAsia="zh-Hans"/>
        </w:rPr>
      </w:pPr>
      <w:r>
        <w:rPr>
          <w:rFonts w:hint="eastAsia" w:ascii="宋体" w:hAnsi="宋体" w:eastAsia="宋体" w:cs="宋体"/>
          <w:b/>
          <w:bCs/>
          <w:color w:val="auto"/>
          <w:szCs w:val="21"/>
          <w:lang w:val="en-US" w:eastAsia="zh-Hans"/>
        </w:rPr>
        <w:t>课程内容六要素的研究</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firstLineChars="200"/>
        <w:jc w:val="left"/>
        <w:textAlignment w:val="auto"/>
        <w:rPr>
          <w:rFonts w:hint="eastAsia" w:ascii="宋体" w:hAnsi="宋体" w:eastAsia="宋体" w:cs="宋体"/>
          <w:b w:val="0"/>
          <w:bCs w:val="0"/>
          <w:color w:val="auto"/>
          <w:szCs w:val="21"/>
          <w:lang w:eastAsia="zh-Hans"/>
        </w:rPr>
      </w:pPr>
      <w:r>
        <w:rPr>
          <w:rFonts w:hint="eastAsia" w:ascii="宋体" w:hAnsi="宋体" w:eastAsia="宋体" w:cs="宋体"/>
          <w:b w:val="0"/>
          <w:bCs w:val="0"/>
          <w:color w:val="auto"/>
          <w:szCs w:val="21"/>
          <w:lang w:val="en-US" w:eastAsia="zh-Hans"/>
        </w:rPr>
        <w:t>课程内容六要素是我国特定的外语学习情境和任务提出的具有中国本土化特色的教学主张</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因此与本研究相关或间接相关的国外研究几乎为零</w:t>
      </w:r>
      <w:r>
        <w:rPr>
          <w:rFonts w:hint="eastAsia" w:ascii="宋体" w:hAnsi="宋体" w:eastAsia="宋体" w:cs="宋体"/>
          <w:b w:val="0"/>
          <w:bCs w:val="0"/>
          <w:color w:val="auto"/>
          <w:szCs w:val="21"/>
          <w:lang w:eastAsia="zh-Hans"/>
        </w:rPr>
        <w:t>。</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firstLineChars="200"/>
        <w:jc w:val="left"/>
        <w:textAlignment w:val="auto"/>
        <w:rPr>
          <w:rFonts w:hint="eastAsia" w:ascii="宋体" w:hAnsi="宋体" w:eastAsia="宋体" w:cs="宋体"/>
          <w:b w:val="0"/>
          <w:bCs w:val="0"/>
          <w:color w:val="auto"/>
          <w:szCs w:val="21"/>
          <w:lang w:val="en-US" w:eastAsia="zh-Hans"/>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lang w:val="en-US" w:eastAsia="zh-Hans"/>
        </w:rPr>
        <w:t>课程内容六要素发展历程</w:t>
      </w:r>
      <w:r>
        <w:rPr>
          <w:rFonts w:hint="eastAsia" w:ascii="宋体" w:hAnsi="宋体" w:eastAsia="宋体" w:cs="宋体"/>
          <w:b/>
          <w:bCs/>
          <w:color w:val="auto"/>
          <w:szCs w:val="21"/>
          <w:lang w:eastAsia="zh-Hans"/>
        </w:rPr>
        <w:t>。</w:t>
      </w:r>
      <w:r>
        <w:rPr>
          <w:rFonts w:hint="eastAsia" w:ascii="宋体" w:hAnsi="宋体" w:eastAsia="宋体" w:cs="宋体"/>
          <w:b w:val="0"/>
          <w:bCs w:val="0"/>
          <w:color w:val="auto"/>
          <w:szCs w:val="21"/>
          <w:lang w:val="en-US" w:eastAsia="zh-Hans"/>
        </w:rPr>
        <w:t>早年的英语教学受传统结构语言学的影响</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认为学习语言就是学习语言的结构体系</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即语音</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词汇</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语法等组织起来的一个体系</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后来交际法问世并传入中国</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教学开始转向语言交际的重要性</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课程内容中就相应增加了听</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说</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读</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写等语言技能</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进入</w:t>
      </w:r>
      <w:r>
        <w:rPr>
          <w:rFonts w:hint="eastAsia" w:ascii="宋体" w:hAnsi="宋体" w:eastAsia="宋体" w:cs="宋体"/>
          <w:b w:val="0"/>
          <w:bCs w:val="0"/>
          <w:color w:val="auto"/>
          <w:szCs w:val="21"/>
          <w:lang w:eastAsia="zh-Hans"/>
        </w:rPr>
        <w:t>21</w:t>
      </w:r>
      <w:r>
        <w:rPr>
          <w:rFonts w:hint="eastAsia" w:ascii="宋体" w:hAnsi="宋体" w:eastAsia="宋体" w:cs="宋体"/>
          <w:b w:val="0"/>
          <w:bCs w:val="0"/>
          <w:color w:val="auto"/>
          <w:szCs w:val="21"/>
          <w:lang w:val="en-US" w:eastAsia="zh-Hans"/>
        </w:rPr>
        <w:t>世纪</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语言学习中的学习策略和情感态度开始引</w:t>
      </w:r>
      <w:r>
        <w:rPr>
          <w:rFonts w:hint="eastAsia" w:ascii="宋体" w:hAnsi="宋体" w:eastAsia="宋体" w:cs="宋体"/>
          <w:color w:val="auto"/>
          <w:szCs w:val="21"/>
          <w:lang w:val="en-US" w:eastAsia="zh-Hans"/>
        </w:rPr>
        <w:t>起关注并随之引入课程内容</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英语课程内容一直处于叠加和补充的过程</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各个组成部分之间未能建立有机的关联</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实现良性互动</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由此可见</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外语教育界对课程内容本身缺乏深度思考</w:t>
      </w:r>
      <w:r>
        <w:rPr>
          <w:rFonts w:hint="eastAsia" w:ascii="宋体" w:hAnsi="宋体" w:eastAsia="宋体" w:cs="宋体"/>
          <w:color w:val="auto"/>
          <w:szCs w:val="21"/>
          <w:lang w:eastAsia="zh-Hans"/>
        </w:rPr>
        <w:t>。2011</w:t>
      </w:r>
      <w:r>
        <w:rPr>
          <w:rFonts w:hint="eastAsia" w:ascii="宋体" w:hAnsi="宋体" w:eastAsia="宋体" w:cs="宋体"/>
          <w:color w:val="auto"/>
          <w:szCs w:val="21"/>
          <w:lang w:val="en-US" w:eastAsia="zh-Hans"/>
        </w:rPr>
        <w:t>年版的</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英语课标</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实验版</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包含五项课程内容</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即语言技能</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语言知识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学习策略</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文化意识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情感态度</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仔细分析</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这五项内容已经体现出了一定的综合性和人文性</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但这五项内容未形成一个有机的整体</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受课程内容的影响</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我国英语教学长期处于碎片化</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表层化和贴标签式的说教</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未能体现对学生的全人教育</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高中英语课程标准</w:t>
      </w:r>
      <w:r>
        <w:rPr>
          <w:rFonts w:hint="eastAsia" w:ascii="宋体" w:hAnsi="宋体" w:eastAsia="宋体" w:cs="宋体"/>
          <w:color w:val="auto"/>
          <w:szCs w:val="21"/>
          <w:lang w:eastAsia="zh-Hans"/>
        </w:rPr>
        <w:t>（2017</w:t>
      </w:r>
      <w:r>
        <w:rPr>
          <w:rFonts w:hint="eastAsia" w:ascii="宋体" w:hAnsi="宋体" w:eastAsia="宋体" w:cs="宋体"/>
          <w:color w:val="auto"/>
          <w:szCs w:val="21"/>
          <w:lang w:val="en-US" w:eastAsia="zh-Hans"/>
        </w:rPr>
        <w:t>年版</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首次提出了六要素整合的课程内容</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这一变化旨在改变长期存在的脱离语境的碎片化知识教学</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将知识教学和技能的发展融入到主题</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语境</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语篇和语用之中</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在意义探究中提升学生的核心素养</w:t>
      </w:r>
      <w:r>
        <w:rPr>
          <w:rFonts w:hint="eastAsia" w:ascii="宋体" w:hAnsi="宋体" w:eastAsia="宋体" w:cs="宋体"/>
          <w:color w:val="auto"/>
          <w:szCs w:val="21"/>
          <w:lang w:eastAsia="zh-Hans"/>
        </w:rPr>
        <w:t>。</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21"/>
          <w:lang w:eastAsia="zh-Hans"/>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lang w:val="en-US" w:eastAsia="zh-Hans"/>
        </w:rPr>
        <w:t>课程内容六要素具体内涵</w:t>
      </w:r>
      <w:r>
        <w:rPr>
          <w:rFonts w:hint="eastAsia" w:ascii="宋体" w:hAnsi="宋体" w:eastAsia="宋体" w:cs="宋体"/>
          <w:b/>
          <w:bCs/>
          <w:color w:val="auto"/>
          <w:lang w:val="en-US" w:eastAsia="zh-CN"/>
        </w:rPr>
        <w:t>及其关系</w:t>
      </w:r>
      <w:r>
        <w:rPr>
          <w:rFonts w:hint="eastAsia" w:ascii="宋体" w:hAnsi="宋体" w:eastAsia="宋体" w:cs="宋体"/>
          <w:b/>
          <w:bCs/>
          <w:color w:val="auto"/>
          <w:szCs w:val="21"/>
          <w:lang w:eastAsia="zh-Hans"/>
        </w:rPr>
        <w:t>。</w:t>
      </w:r>
      <w:r>
        <w:rPr>
          <w:rFonts w:hint="eastAsia" w:ascii="宋体" w:hAnsi="宋体" w:eastAsia="宋体" w:cs="宋体"/>
          <w:color w:val="auto"/>
          <w:szCs w:val="21"/>
          <w:lang w:val="en-US" w:eastAsia="zh-Hans"/>
        </w:rPr>
        <w:t>Lou</w:t>
      </w:r>
      <w:r>
        <w:rPr>
          <w:rFonts w:hint="eastAsia" w:ascii="宋体" w:hAnsi="宋体" w:eastAsia="宋体" w:cs="宋体"/>
          <w:color w:val="auto"/>
          <w:szCs w:val="21"/>
          <w:lang w:eastAsia="zh-Hans"/>
        </w:rPr>
        <w:t>werse&amp;Van Peer(2005)</w:t>
      </w:r>
      <w:r>
        <w:rPr>
          <w:rFonts w:hint="eastAsia" w:ascii="宋体" w:hAnsi="宋体" w:eastAsia="宋体" w:cs="宋体"/>
          <w:color w:val="auto"/>
          <w:szCs w:val="21"/>
          <w:lang w:val="en-US" w:eastAsia="zh-Hans"/>
        </w:rPr>
        <w:t>认为主题是指“文本或话语的主要思想”</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Surbhi</w:t>
      </w:r>
      <w:r>
        <w:rPr>
          <w:rFonts w:hint="eastAsia" w:ascii="宋体" w:hAnsi="宋体" w:eastAsia="宋体" w:cs="宋体"/>
          <w:color w:val="auto"/>
          <w:szCs w:val="21"/>
          <w:lang w:eastAsia="zh-Hans"/>
        </w:rPr>
        <w:t>(2019)</w:t>
      </w:r>
      <w:r>
        <w:rPr>
          <w:rFonts w:hint="eastAsia" w:ascii="宋体" w:hAnsi="宋体" w:eastAsia="宋体" w:cs="宋体"/>
          <w:color w:val="auto"/>
          <w:szCs w:val="21"/>
          <w:lang w:val="en-US" w:eastAsia="zh-Hans"/>
        </w:rPr>
        <w:t>认为主题是“作者想要借助其作品传递给读者的根本观点或思想”</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义教新课标</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指出主题包括人与自我</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人与社会</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人与自然三大范畴</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语篇分不同的类型</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可分为连续性文本和非连续性文本</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也可分为口语和书面语等形式</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还可分为文字</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音频</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视频等模态</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语言知识包括语音</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词汇</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语法</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语篇和语用知识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文化知识既包括物质方面的知识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也包括非物质文化的知识</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语言技能分为听</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读</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看的理解性技能和说</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写的表达性技能</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学习策略主要包括元认知策略</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认知策略</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交际策略</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情感管理策略等</w:t>
      </w:r>
      <w:r>
        <w:rPr>
          <w:rFonts w:hint="eastAsia" w:ascii="宋体" w:hAnsi="宋体" w:eastAsia="宋体" w:cs="宋体"/>
          <w:color w:val="auto"/>
          <w:szCs w:val="21"/>
          <w:lang w:eastAsia="zh-Hans"/>
        </w:rPr>
        <w:t>。六要素体现英语课程内容的结构化，引导学生在特定情境中运用学习策略，通过语篇来学习语言文化知识、建构主题意义、发展语言技能，运用语言技能提高解决问题的能力、在学习过程中学会学习。六要素相互关联，共同促进学生核心素养的发展。</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lang w:val="en-US" w:eastAsia="zh-CN"/>
        </w:rPr>
        <w:t>（3）课程内容六要素的分级要求。</w:t>
      </w:r>
      <w:r>
        <w:rPr>
          <w:rFonts w:hint="eastAsia" w:ascii="宋体" w:hAnsi="宋体" w:eastAsia="宋体" w:cs="宋体"/>
          <w:b w:val="0"/>
          <w:bCs w:val="0"/>
          <w:color w:val="auto"/>
          <w:lang w:val="en-US" w:eastAsia="zh-CN"/>
        </w:rPr>
        <w:t>立足我国义务教育阶段学生英语学习的发展现状，充分考虑学生学习起点、学习时限和学习条件的不同，根据义务教育阶段学生心理和认知特点以及语言能力发展水平进阶的需要，坚持面向全体学生，兼顾差异，建立一个适合我国现阶段九年义务教育英语课程特点和需要的分级课程体系，确保课程的适切性。分级体系以小学 3 年级为起点到初中 9年级设计了三个基础级别，即一级、二级和三级。3〜4 年级结束后达到一级要求，5〜 6 年结束后达到二级要求，7〜 9 年级结束后达到三级要求。为了兼顾不同地区小学英语起点不同，内容要求为小学 1〜 2 年级设置了预备级，同时还设置了三个“级别+”，以满足学生不同的学习要求，也就是为那些学有余力的学生提供选择。所有的课程内容都按照三个基本级别提出具体要求，对各“级别 +”的内容用“+”标识。</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b w:val="0"/>
          <w:bCs w:val="0"/>
          <w:color w:val="auto"/>
          <w:lang w:val="en-US" w:eastAsia="zh-CN"/>
        </w:rPr>
      </w:pPr>
      <w:r>
        <w:rPr>
          <w:rFonts w:hint="default" w:ascii="宋体" w:hAnsi="宋体" w:eastAsia="宋体" w:cs="宋体"/>
          <w:b w:val="0"/>
          <w:bCs w:val="0"/>
          <w:color w:val="auto"/>
          <w:lang w:val="en-US" w:eastAsia="zh-CN"/>
        </w:rPr>
        <w:t>主题内容从生活到社会再到自然，逐步丰富和深化，体现了学生在语言、认知和情感方面的进阶发展需要。一级和二级所涉及的语篇类型更符合小学生学习的语篇特点，多为小学生喜闻乐见的、生活中熟悉的形式</w:t>
      </w:r>
      <w:r>
        <w:rPr>
          <w:rFonts w:hint="eastAsia" w:ascii="宋体" w:hAnsi="宋体" w:eastAsia="宋体" w:cs="宋体"/>
          <w:b w:val="0"/>
          <w:bCs w:val="0"/>
          <w:color w:val="auto"/>
          <w:lang w:val="en-US" w:eastAsia="zh-CN"/>
        </w:rPr>
        <w:t>，</w:t>
      </w:r>
      <w:r>
        <w:rPr>
          <w:rFonts w:hint="default" w:ascii="宋体" w:hAnsi="宋体" w:eastAsia="宋体" w:cs="宋体"/>
          <w:b w:val="0"/>
          <w:bCs w:val="0"/>
          <w:color w:val="auto"/>
          <w:lang w:val="en-US" w:eastAsia="zh-CN"/>
        </w:rPr>
        <w:t>随着年级的增加，小学 5 〜 6 年级的学生和初中生所学习的语篇类型更丰富，也更贴近他们的实际生活和未来发展的需要。课程内容中有关语言知识的内容（如：语音、词汇、语法、语篇和语用知识）充分考虑了各个级别学生年龄特点、认知层次和语言发展的规律也同样是按照三个级别提出要求</w:t>
      </w:r>
      <w:r>
        <w:rPr>
          <w:rFonts w:hint="eastAsia" w:ascii="宋体" w:hAnsi="宋体" w:eastAsia="宋体" w:cs="宋体"/>
          <w:b w:val="0"/>
          <w:bCs w:val="0"/>
          <w:color w:val="auto"/>
          <w:lang w:val="en-US" w:eastAsia="zh-CN"/>
        </w:rPr>
        <w:t>。文化知识主要包括物质文化和非物质文化两大类知识。不限于了解和记忆具体的知识点，更是为了开阔国际视野，增强家国情怀，奠定人文底蕴和科学精神，更重要的是为了发现、判断文化知识背后的态度和价值观。语言技能内容按照理解性技能和表达性技能分别呈现，听、读、看是理解性技能，说、写是表达性技能。</w:t>
      </w:r>
      <w:r>
        <w:rPr>
          <w:rFonts w:hint="default" w:ascii="宋体" w:hAnsi="宋体" w:eastAsia="宋体" w:cs="宋体"/>
          <w:b w:val="0"/>
          <w:bCs w:val="0"/>
          <w:color w:val="auto"/>
          <w:lang w:val="en-US" w:eastAsia="zh-CN"/>
        </w:rPr>
        <w:t>学习策略是按照三个级别，从四个维度，即元认知策略、认知策略、交际策略到情感策略规定内容要求。</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auto"/>
          <w:szCs w:val="21"/>
          <w:lang w:eastAsia="zh-Hans"/>
        </w:rPr>
      </w:pPr>
      <w:r>
        <w:rPr>
          <w:rFonts w:hint="eastAsia" w:ascii="宋体" w:hAnsi="宋体" w:eastAsia="宋体" w:cs="宋体"/>
          <w:b/>
          <w:bCs/>
          <w:color w:val="auto"/>
          <w:lang w:val="en-US" w:eastAsia="zh-CN"/>
        </w:rPr>
        <w:t>（4）</w:t>
      </w:r>
      <w:r>
        <w:rPr>
          <w:rFonts w:hint="eastAsia" w:ascii="宋体" w:hAnsi="宋体" w:eastAsia="宋体" w:cs="宋体"/>
          <w:b/>
          <w:bCs/>
          <w:color w:val="auto"/>
          <w:szCs w:val="21"/>
          <w:lang w:val="en-US" w:eastAsia="zh-Hans"/>
        </w:rPr>
        <w:t>国内主要研究观点</w:t>
      </w:r>
      <w:r>
        <w:rPr>
          <w:rFonts w:hint="eastAsia" w:ascii="宋体" w:hAnsi="宋体" w:eastAsia="宋体" w:cs="宋体"/>
          <w:b/>
          <w:bCs/>
          <w:color w:val="auto"/>
          <w:szCs w:val="21"/>
          <w:lang w:eastAsia="zh-Hans"/>
        </w:rPr>
        <w:t>。</w:t>
      </w:r>
      <w:r>
        <w:rPr>
          <w:rFonts w:hint="eastAsia" w:ascii="宋体" w:hAnsi="宋体" w:eastAsia="宋体" w:cs="宋体"/>
          <w:b w:val="0"/>
          <w:bCs w:val="0"/>
          <w:color w:val="auto"/>
          <w:szCs w:val="21"/>
          <w:lang w:val="en-US" w:eastAsia="zh-Hans"/>
        </w:rPr>
        <w:t>以“课程内容六要素”为主题词在中国知网进行检索</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除去重复文献</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共搜索到</w:t>
      </w:r>
      <w:r>
        <w:rPr>
          <w:rFonts w:hint="eastAsia" w:ascii="宋体" w:hAnsi="宋体" w:eastAsia="宋体" w:cs="宋体"/>
          <w:b w:val="0"/>
          <w:bCs w:val="0"/>
          <w:color w:val="auto"/>
          <w:szCs w:val="21"/>
          <w:lang w:eastAsia="zh-Hans"/>
        </w:rPr>
        <w:t>15</w:t>
      </w:r>
      <w:r>
        <w:rPr>
          <w:rFonts w:hint="eastAsia" w:ascii="宋体" w:hAnsi="宋体" w:eastAsia="宋体" w:cs="宋体"/>
          <w:b w:val="0"/>
          <w:bCs w:val="0"/>
          <w:color w:val="auto"/>
          <w:szCs w:val="21"/>
          <w:lang w:val="en-US" w:eastAsia="zh-Hans"/>
        </w:rPr>
        <w:t>篇文献</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主要集中在对课程内容六要素的解读和高中英语的单课时教学上</w:t>
      </w:r>
      <w:r>
        <w:rPr>
          <w:rFonts w:hint="eastAsia" w:ascii="宋体" w:hAnsi="宋体" w:eastAsia="宋体" w:cs="宋体"/>
          <w:b w:val="0"/>
          <w:bCs w:val="0"/>
          <w:color w:val="auto"/>
          <w:szCs w:val="21"/>
          <w:lang w:eastAsia="zh-Hans"/>
        </w:rPr>
        <w:t>。冀小婷、代俊华（2018）提出，英语教师应以某一课型为基础，以某一要素为主线，设计融课程六要素为一体的综合活动。</w:t>
      </w:r>
      <w:r>
        <w:rPr>
          <w:rFonts w:hint="eastAsia" w:ascii="宋体" w:hAnsi="宋体" w:eastAsia="宋体" w:cs="宋体"/>
          <w:b w:val="0"/>
          <w:bCs w:val="0"/>
          <w:color w:val="auto"/>
          <w:szCs w:val="21"/>
          <w:lang w:val="en-US" w:eastAsia="zh-Hans"/>
        </w:rPr>
        <w:t>张文武</w:t>
      </w:r>
      <w:r>
        <w:rPr>
          <w:rFonts w:hint="eastAsia" w:ascii="宋体" w:hAnsi="宋体" w:eastAsia="宋体" w:cs="宋体"/>
          <w:b w:val="0"/>
          <w:bCs w:val="0"/>
          <w:color w:val="auto"/>
          <w:szCs w:val="21"/>
          <w:lang w:eastAsia="zh-Hans"/>
        </w:rPr>
        <w:t>（2018）</w:t>
      </w:r>
      <w:r>
        <w:rPr>
          <w:rFonts w:hint="eastAsia" w:ascii="宋体" w:hAnsi="宋体" w:eastAsia="宋体" w:cs="宋体"/>
          <w:b w:val="0"/>
          <w:bCs w:val="0"/>
          <w:color w:val="auto"/>
          <w:szCs w:val="21"/>
          <w:lang w:val="en-US" w:eastAsia="zh-Hans"/>
        </w:rPr>
        <w:t>指出要实现“六要素整合”，教师需要关注主题语境的创设和语篇内容的研读，所创设的英语学习活动须融语言知识学习、语言技能发展、文化内涵理解、多元思维发展、价值取向判断、学习策略运用于一体。夏谷鸣</w:t>
      </w:r>
      <w:r>
        <w:rPr>
          <w:rFonts w:hint="eastAsia" w:ascii="宋体" w:hAnsi="宋体" w:eastAsia="宋体" w:cs="宋体"/>
          <w:b w:val="0"/>
          <w:bCs w:val="0"/>
          <w:color w:val="auto"/>
          <w:szCs w:val="21"/>
          <w:lang w:eastAsia="zh-Hans"/>
        </w:rPr>
        <w:t>（2019）对课程内容六要素作了详尽的解读，</w:t>
      </w:r>
      <w:r>
        <w:rPr>
          <w:rFonts w:hint="eastAsia" w:ascii="宋体" w:hAnsi="宋体" w:eastAsia="宋体" w:cs="宋体"/>
          <w:b w:val="0"/>
          <w:bCs w:val="0"/>
          <w:color w:val="auto"/>
          <w:szCs w:val="21"/>
          <w:lang w:val="en-US" w:eastAsia="zh-Hans"/>
        </w:rPr>
        <w:t>并提出整合六要素</w:t>
      </w:r>
      <w:r>
        <w:rPr>
          <w:rFonts w:hint="eastAsia" w:ascii="宋体" w:hAnsi="宋体" w:eastAsia="宋体" w:cs="宋体"/>
          <w:b w:val="0"/>
          <w:bCs w:val="0"/>
          <w:color w:val="auto"/>
          <w:szCs w:val="21"/>
          <w:lang w:eastAsia="zh-Hans"/>
        </w:rPr>
        <w:t>设计主题引领的单元整合式英语学习活动，从而践行基于核心素养下的课程内容、教材内容和活动内容相统一的英语学习活动观。葛炳芳、印佳欢（2020）提出，六要素整合下，英语阅读课堂活动应以探究主题意义为阅读课堂活动设计的出发点和归宿。教学设计应遵循如下原则：“以出为入”，主线问题促进思维培养；“量入为出”，聚焦文本内容加工之取舍；“以小见大”，上位问题切入意义探究。作者提出了英语阅读课堂教学活动设计的三项策略：整合文本内容，重构语篇脉络；尊重自主生成，用好支架策略；聚焦活动重点，促进素养转化。</w:t>
      </w:r>
      <w:r>
        <w:rPr>
          <w:rFonts w:hint="eastAsia" w:ascii="宋体" w:hAnsi="宋体" w:eastAsia="宋体" w:cs="宋体"/>
          <w:b w:val="0"/>
          <w:bCs w:val="0"/>
          <w:color w:val="auto"/>
          <w:szCs w:val="21"/>
          <w:lang w:val="en-US" w:eastAsia="zh-Hans"/>
        </w:rPr>
        <w:t>王春晖</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任书雨</w:t>
      </w:r>
      <w:r>
        <w:rPr>
          <w:rFonts w:hint="eastAsia" w:ascii="宋体" w:hAnsi="宋体" w:eastAsia="宋体" w:cs="宋体"/>
          <w:b w:val="0"/>
          <w:bCs w:val="0"/>
          <w:color w:val="auto"/>
          <w:szCs w:val="21"/>
          <w:lang w:eastAsia="zh-Hans"/>
        </w:rPr>
        <w:t>（2022）以课程内容六要素为维度，以单元为组织形式，呈现一种新型的教材解读范式，反映了依据课程标准科学、规范地开展教材解读的思想和策略。</w:t>
      </w:r>
      <w:r>
        <w:rPr>
          <w:rFonts w:hint="eastAsia" w:ascii="宋体" w:hAnsi="宋体" w:eastAsia="宋体" w:cs="宋体"/>
          <w:b w:val="0"/>
          <w:bCs w:val="0"/>
          <w:color w:val="auto"/>
          <w:szCs w:val="21"/>
          <w:lang w:val="en-US" w:eastAsia="zh-Hans"/>
        </w:rPr>
        <w:t>杨鲁静</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杨瑞欢</w:t>
      </w:r>
      <w:r>
        <w:rPr>
          <w:rFonts w:hint="eastAsia" w:ascii="宋体" w:hAnsi="宋体" w:eastAsia="宋体" w:cs="宋体"/>
          <w:b w:val="0"/>
          <w:bCs w:val="0"/>
          <w:color w:val="auto"/>
          <w:szCs w:val="21"/>
          <w:lang w:eastAsia="zh-Hans"/>
        </w:rPr>
        <w:t>（2022）</w:t>
      </w:r>
      <w:r>
        <w:rPr>
          <w:rFonts w:hint="eastAsia" w:ascii="宋体" w:hAnsi="宋体" w:eastAsia="宋体" w:cs="宋体"/>
          <w:b w:val="0"/>
          <w:bCs w:val="0"/>
          <w:color w:val="auto"/>
          <w:szCs w:val="21"/>
          <w:lang w:val="en-US" w:eastAsia="zh-Hans"/>
        </w:rPr>
        <w:t>提出</w:t>
      </w:r>
      <w:r>
        <w:rPr>
          <w:rFonts w:hint="eastAsia" w:ascii="宋体" w:hAnsi="宋体" w:eastAsia="宋体" w:cs="宋体"/>
          <w:b w:val="0"/>
          <w:bCs w:val="0"/>
          <w:color w:val="auto"/>
          <w:szCs w:val="21"/>
          <w:lang w:val="en-US" w:eastAsia="zh-CN"/>
        </w:rPr>
        <w:t>依据六要素整合的基本原则，</w:t>
      </w:r>
      <w:r>
        <w:rPr>
          <w:rFonts w:hint="eastAsia" w:ascii="宋体" w:hAnsi="宋体" w:eastAsia="宋体" w:cs="宋体"/>
          <w:b w:val="0"/>
          <w:bCs w:val="0"/>
          <w:color w:val="auto"/>
          <w:szCs w:val="21"/>
          <w:lang w:val="en-US" w:eastAsia="zh-Hans"/>
        </w:rPr>
        <w:t>通过</w:t>
      </w:r>
      <w:r>
        <w:rPr>
          <w:rFonts w:hint="eastAsia" w:ascii="宋体" w:hAnsi="宋体" w:eastAsia="宋体" w:cs="宋体"/>
          <w:b w:val="0"/>
          <w:bCs w:val="0"/>
          <w:color w:val="auto"/>
          <w:szCs w:val="21"/>
          <w:lang w:val="en-US" w:eastAsia="zh-CN"/>
        </w:rPr>
        <w:t>审视教材、梳理教材、整合教材</w:t>
      </w:r>
      <w:r>
        <w:rPr>
          <w:rFonts w:hint="eastAsia" w:ascii="宋体" w:hAnsi="宋体" w:eastAsia="宋体" w:cs="宋体"/>
          <w:b w:val="0"/>
          <w:bCs w:val="0"/>
          <w:color w:val="auto"/>
          <w:szCs w:val="21"/>
          <w:lang w:val="en-US" w:eastAsia="zh-Hans"/>
        </w:rPr>
        <w:t>实现</w:t>
      </w:r>
      <w:r>
        <w:rPr>
          <w:rFonts w:hint="eastAsia" w:ascii="宋体" w:hAnsi="宋体" w:eastAsia="宋体" w:cs="宋体"/>
          <w:b w:val="0"/>
          <w:bCs w:val="0"/>
          <w:color w:val="auto"/>
          <w:szCs w:val="21"/>
          <w:lang w:val="en-US" w:eastAsia="zh-CN"/>
        </w:rPr>
        <w:t>每一个教材单元走向教学单元</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Hans"/>
        </w:rPr>
        <w:t>金静依</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连凯</w:t>
      </w:r>
      <w:r>
        <w:rPr>
          <w:rFonts w:hint="eastAsia" w:ascii="宋体" w:hAnsi="宋体" w:eastAsia="宋体" w:cs="宋体"/>
          <w:b w:val="0"/>
          <w:bCs w:val="0"/>
          <w:color w:val="auto"/>
          <w:szCs w:val="21"/>
          <w:lang w:eastAsia="zh-Hans"/>
        </w:rPr>
        <w:t>（2022）</w:t>
      </w:r>
      <w:r>
        <w:rPr>
          <w:rFonts w:hint="eastAsia" w:ascii="宋体" w:hAnsi="宋体" w:eastAsia="宋体" w:cs="宋体"/>
          <w:b w:val="0"/>
          <w:bCs w:val="0"/>
          <w:color w:val="auto"/>
          <w:szCs w:val="21"/>
          <w:lang w:val="en-US" w:eastAsia="zh-Hans"/>
        </w:rPr>
        <w:t>提出</w:t>
      </w:r>
      <w:r>
        <w:rPr>
          <w:rFonts w:hint="eastAsia" w:ascii="宋体" w:hAnsi="宋体" w:eastAsia="宋体" w:cs="宋体"/>
          <w:b w:val="0"/>
          <w:bCs w:val="0"/>
          <w:color w:val="auto"/>
          <w:szCs w:val="21"/>
          <w:lang w:val="en-US" w:eastAsia="zh-CN"/>
        </w:rPr>
        <w:t>教师应通过提炼单元主题、重组教学内容、制订教学目标、设计学习活动等步骤</w:t>
      </w:r>
      <w:r>
        <w:rPr>
          <w:rFonts w:hint="eastAsia" w:ascii="宋体" w:hAnsi="宋体" w:eastAsia="宋体" w:cs="宋体"/>
          <w:b w:val="0"/>
          <w:bCs w:val="0"/>
          <w:color w:val="auto"/>
          <w:szCs w:val="21"/>
          <w:lang w:val="en-US" w:eastAsia="zh-Hans"/>
        </w:rPr>
        <w:t>进行基于课程内容六要素的单元整体教学设计</w:t>
      </w:r>
      <w:r>
        <w:rPr>
          <w:rFonts w:hint="eastAsia" w:ascii="宋体" w:hAnsi="宋体" w:eastAsia="宋体" w:cs="宋体"/>
          <w:b w:val="0"/>
          <w:bCs w:val="0"/>
          <w:color w:val="auto"/>
          <w:szCs w:val="21"/>
          <w:lang w:eastAsia="zh-Hans"/>
        </w:rPr>
        <w:t>。</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firstLineChars="200"/>
        <w:jc w:val="left"/>
        <w:textAlignment w:val="auto"/>
        <w:rPr>
          <w:rFonts w:hint="eastAsia" w:ascii="宋体" w:hAnsi="宋体" w:eastAsia="宋体" w:cs="宋体"/>
          <w:b w:val="0"/>
          <w:bCs w:val="0"/>
          <w:color w:val="auto"/>
          <w:szCs w:val="21"/>
          <w:lang w:eastAsia="zh-Hans"/>
        </w:rPr>
      </w:pPr>
      <w:r>
        <w:rPr>
          <w:rFonts w:hint="eastAsia" w:ascii="宋体" w:hAnsi="宋体" w:eastAsia="宋体" w:cs="宋体"/>
          <w:b/>
          <w:bCs/>
          <w:color w:val="auto"/>
          <w:szCs w:val="21"/>
          <w:lang w:val="en-US" w:eastAsia="zh-Hans"/>
        </w:rPr>
        <w:t>综上所述</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课程六要素的提出顺应了时代的发展和育人的要求</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英语学科核心素养的发展紧密依托课程内容的六个要素</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关于课程内容六要素的研究视阈较为狭隘</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多集中于高中</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且多数仅将课程内容六要素作为教材解读的依据</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忽视了其对于目标制定</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活动实施</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评价设计等方面的价值</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有部分研究者在阅读课和读写课等单一课型中进行教学实践</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也有部分研究者尝试将课程内容六要素运用于单元教学设计中</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却忽视课程内容六要素与单元整体教学的内在关联</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因此</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缺乏清晰的实施路径</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具体可行的教学策略</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可被复制的实践模型</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致使课程六要素的效能没有发挥最大</w:t>
      </w:r>
      <w:r>
        <w:rPr>
          <w:rFonts w:hint="eastAsia" w:ascii="宋体" w:hAnsi="宋体" w:eastAsia="宋体" w:cs="宋体"/>
          <w:b w:val="0"/>
          <w:bCs w:val="0"/>
          <w:color w:val="auto"/>
          <w:szCs w:val="21"/>
          <w:lang w:eastAsia="zh-Hans"/>
        </w:rPr>
        <w:t>。</w:t>
      </w:r>
    </w:p>
    <w:p>
      <w:pPr>
        <w:keepNext w:val="0"/>
        <w:keepLines w:val="0"/>
        <w:pageBreakBefore w:val="0"/>
        <w:numPr>
          <w:ilvl w:val="0"/>
          <w:numId w:val="0"/>
        </w:numPr>
        <w:kinsoku/>
        <w:wordWrap/>
        <w:overflowPunct/>
        <w:topLinePunct w:val="0"/>
        <w:autoSpaceDE/>
        <w:autoSpaceDN/>
        <w:bidi w:val="0"/>
        <w:adjustRightInd/>
        <w:snapToGrid/>
        <w:spacing w:line="320" w:lineRule="exact"/>
        <w:ind w:right="-107" w:rightChars="-51" w:firstLine="420"/>
        <w:jc w:val="left"/>
        <w:textAlignment w:val="auto"/>
        <w:rPr>
          <w:rFonts w:hint="eastAsia" w:ascii="宋体" w:hAnsi="宋体" w:eastAsia="宋体" w:cs="宋体"/>
          <w:b w:val="0"/>
          <w:bCs w:val="0"/>
          <w:color w:val="auto"/>
          <w:szCs w:val="21"/>
          <w:lang w:eastAsia="zh-Hans"/>
        </w:rPr>
      </w:pPr>
      <w:r>
        <w:rPr>
          <w:rFonts w:hint="eastAsia" w:ascii="宋体" w:hAnsi="宋体" w:eastAsia="宋体" w:cs="宋体"/>
          <w:b w:val="0"/>
          <w:bCs w:val="0"/>
          <w:color w:val="auto"/>
          <w:szCs w:val="21"/>
          <w:lang w:val="en-US" w:eastAsia="zh-Hans"/>
        </w:rPr>
        <w:t>鉴于此</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本研究根据</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义务教育英语课程标准</w:t>
      </w:r>
      <w:r>
        <w:rPr>
          <w:rFonts w:hint="eastAsia" w:ascii="宋体" w:hAnsi="宋体" w:eastAsia="宋体" w:cs="宋体"/>
          <w:b w:val="0"/>
          <w:bCs w:val="0"/>
          <w:color w:val="auto"/>
          <w:szCs w:val="21"/>
          <w:lang w:eastAsia="zh-Hans"/>
        </w:rPr>
        <w:t>（2022</w:t>
      </w:r>
      <w:r>
        <w:rPr>
          <w:rFonts w:hint="eastAsia" w:ascii="宋体" w:hAnsi="宋体" w:eastAsia="宋体" w:cs="宋体"/>
          <w:b w:val="0"/>
          <w:bCs w:val="0"/>
          <w:color w:val="auto"/>
          <w:szCs w:val="21"/>
          <w:lang w:val="en-US" w:eastAsia="zh-Hans"/>
        </w:rPr>
        <w:t>年版</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中课程理念和课程内容要求</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以课程内容六要素为统领进行单元整体教学研究</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旨在为一线教师整体推进实施单元教学提供思路</w:t>
      </w:r>
      <w:r>
        <w:rPr>
          <w:rFonts w:hint="eastAsia" w:ascii="宋体" w:hAnsi="宋体" w:eastAsia="宋体" w:cs="宋体"/>
          <w:b w:val="0"/>
          <w:bCs w:val="0"/>
          <w:color w:val="auto"/>
          <w:szCs w:val="21"/>
          <w:lang w:eastAsia="zh-Hans"/>
        </w:rPr>
        <w:t>，</w:t>
      </w:r>
      <w:r>
        <w:rPr>
          <w:rFonts w:hint="eastAsia" w:ascii="宋体" w:hAnsi="宋体" w:eastAsia="宋体" w:cs="宋体"/>
          <w:b w:val="0"/>
          <w:bCs w:val="0"/>
          <w:color w:val="auto"/>
          <w:szCs w:val="21"/>
          <w:lang w:val="en-US" w:eastAsia="zh-Hans"/>
        </w:rPr>
        <w:t>全面推进学生核心素养的有效落实</w:t>
      </w:r>
      <w:r>
        <w:rPr>
          <w:rFonts w:hint="eastAsia" w:ascii="宋体" w:hAnsi="宋体" w:eastAsia="宋体" w:cs="宋体"/>
          <w:b w:val="0"/>
          <w:bCs w:val="0"/>
          <w:color w:val="auto"/>
          <w:szCs w:val="21"/>
          <w:lang w:eastAsia="zh-Hans"/>
        </w:rPr>
        <w:t>。</w:t>
      </w:r>
    </w:p>
    <w:p>
      <w:pPr>
        <w:rPr>
          <w:rFonts w:hint="eastAsia" w:ascii="Times New Roman" w:hAnsi="Times New Roman"/>
          <w:color w:val="auto"/>
          <w:lang w:val="en-US" w:eastAsia="zh-CN"/>
        </w:rPr>
      </w:pPr>
    </w:p>
    <w:p>
      <w:pPr>
        <w:rPr>
          <w:rFonts w:hint="default" w:ascii="Times New Roman" w:hAnsi="Times New Roman"/>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F6E07"/>
    <w:multiLevelType w:val="singleLevel"/>
    <w:tmpl w:val="AECF6E07"/>
    <w:lvl w:ilvl="0" w:tentative="0">
      <w:start w:val="1"/>
      <w:numFmt w:val="decimal"/>
      <w:suff w:val="nothing"/>
      <w:lvlText w:val="（%1）"/>
      <w:lvlJc w:val="left"/>
    </w:lvl>
  </w:abstractNum>
  <w:abstractNum w:abstractNumId="1">
    <w:nsid w:val="B74BC1E8"/>
    <w:multiLevelType w:val="singleLevel"/>
    <w:tmpl w:val="B74BC1E8"/>
    <w:lvl w:ilvl="0" w:tentative="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Dg2ODYyNDVmNDY2NTlhYmM2ZmIyMTRkNGU5NTAifQ=="/>
  </w:docVars>
  <w:rsids>
    <w:rsidRoot w:val="734B0216"/>
    <w:rsid w:val="00C6664C"/>
    <w:rsid w:val="021433FC"/>
    <w:rsid w:val="0FB91EB0"/>
    <w:rsid w:val="16175284"/>
    <w:rsid w:val="3BABF931"/>
    <w:rsid w:val="4FAD5E6E"/>
    <w:rsid w:val="734B0216"/>
    <w:rsid w:val="7E82625C"/>
    <w:rsid w:val="EFF729DB"/>
    <w:rsid w:val="FF5FE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5339</Words>
  <Characters>5494</Characters>
  <Lines>0</Lines>
  <Paragraphs>0</Paragraphs>
  <TotalTime>67</TotalTime>
  <ScaleCrop>false</ScaleCrop>
  <LinksUpToDate>false</LinksUpToDate>
  <CharactersWithSpaces>5524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2023-03-28T05:27:00Z</dcterms:created>
  <dc:creator>10760</dc:creator>
  <cp:lastModifiedBy>杭燕楠</cp:lastModifiedBy>
  <dcterms:modified xsi:type="dcterms:W3CDTF">2023-03-28T22:23:33Z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C719EA3C50838B778DDA22644C1F1C29_43</vt:lpwstr>
  </property>
</Properties>
</file>