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01" w:line="936" w:lineRule="exact"/>
        <w:ind w:left="1811"/>
        <w:rPr>
          <w:rFonts w:ascii="微软雅黑" w:hAnsi="微软雅黑" w:eastAsia="微软雅黑" w:cs="微软雅黑"/>
          <w:sz w:val="47"/>
          <w:szCs w:val="47"/>
        </w:rPr>
      </w:pPr>
      <w:r>
        <w:rPr>
          <w:rFonts w:ascii="微软雅黑" w:hAnsi="微软雅黑" w:eastAsia="微软雅黑" w:cs="微软雅黑"/>
          <w:spacing w:val="9"/>
          <w:position w:val="36"/>
          <w:sz w:val="47"/>
          <w:szCs w:val="47"/>
        </w:rPr>
        <w:t>常</w:t>
      </w:r>
      <w:r>
        <w:rPr>
          <w:rFonts w:ascii="微软雅黑" w:hAnsi="微软雅黑" w:eastAsia="微软雅黑" w:cs="微软雅黑"/>
          <w:spacing w:val="5"/>
          <w:position w:val="36"/>
          <w:sz w:val="47"/>
          <w:szCs w:val="47"/>
        </w:rPr>
        <w:t>州市新北区立项课题</w:t>
      </w:r>
    </w:p>
    <w:p>
      <w:pPr>
        <w:spacing w:before="1" w:line="176" w:lineRule="auto"/>
        <w:ind w:left="3028"/>
        <w:rPr>
          <w:rFonts w:ascii="微软雅黑" w:hAnsi="微软雅黑" w:eastAsia="微软雅黑" w:cs="微软雅黑"/>
          <w:sz w:val="47"/>
          <w:szCs w:val="47"/>
        </w:rPr>
      </w:pPr>
      <w:r>
        <w:rPr>
          <w:rFonts w:ascii="微软雅黑" w:hAnsi="微软雅黑" w:eastAsia="微软雅黑" w:cs="微软雅黑"/>
          <w:spacing w:val="-4"/>
          <w:sz w:val="47"/>
          <w:szCs w:val="47"/>
        </w:rPr>
        <w:t>中</w:t>
      </w:r>
      <w:r>
        <w:rPr>
          <w:rFonts w:ascii="微软雅黑" w:hAnsi="微软雅黑" w:eastAsia="微软雅黑" w:cs="微软雅黑"/>
          <w:spacing w:val="-3"/>
          <w:sz w:val="47"/>
          <w:szCs w:val="47"/>
        </w:rPr>
        <w:t>期</w:t>
      </w:r>
      <w:r>
        <w:rPr>
          <w:rFonts w:ascii="微软雅黑" w:hAnsi="微软雅黑" w:eastAsia="微软雅黑" w:cs="微软雅黑"/>
          <w:spacing w:val="-2"/>
          <w:sz w:val="47"/>
          <w:szCs w:val="47"/>
        </w:rPr>
        <w:t>评估表</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1" w:line="226" w:lineRule="auto"/>
        <w:ind w:left="1046"/>
        <w:outlineLvl w:val="0"/>
        <w:rPr>
          <w:rFonts w:ascii="仿宋" w:hAnsi="仿宋" w:eastAsia="仿宋" w:cs="仿宋"/>
          <w:sz w:val="28"/>
          <w:szCs w:val="28"/>
        </w:rPr>
      </w:pPr>
      <w:r>
        <w:rPr>
          <w:rFonts w:ascii="仿宋" w:hAnsi="仿宋" w:eastAsia="仿宋" w:cs="仿宋"/>
          <w:spacing w:val="4"/>
          <w:sz w:val="31"/>
          <w:szCs w:val="31"/>
        </w:rPr>
        <w:t>课</w:t>
      </w:r>
      <w:r>
        <w:rPr>
          <w:rFonts w:ascii="仿宋" w:hAnsi="仿宋" w:eastAsia="仿宋" w:cs="仿宋"/>
          <w:spacing w:val="2"/>
          <w:sz w:val="31"/>
          <w:szCs w:val="31"/>
        </w:rPr>
        <w:t xml:space="preserve">  题  名  称</w:t>
      </w:r>
      <w:r>
        <w:rPr>
          <w:rFonts w:ascii="仿宋" w:hAnsi="仿宋" w:eastAsia="仿宋" w:cs="仿宋"/>
          <w:spacing w:val="2"/>
          <w:sz w:val="28"/>
          <w:szCs w:val="28"/>
          <w:u w:val="single" w:color="auto"/>
        </w:rPr>
        <w:t xml:space="preserve"> 指向学习进阶的英语项目化学习实践研究</w:t>
      </w:r>
      <w:r>
        <w:rPr>
          <w:rFonts w:ascii="仿宋" w:hAnsi="仿宋" w:eastAsia="仿宋" w:cs="仿宋"/>
          <w:sz w:val="28"/>
          <w:szCs w:val="28"/>
          <w:u w:val="single" w:color="auto"/>
        </w:rPr>
        <w:t xml:space="preserve"> </w:t>
      </w:r>
    </w:p>
    <w:p>
      <w:pPr>
        <w:spacing w:before="340" w:line="229" w:lineRule="auto"/>
        <w:ind w:left="1044"/>
        <w:outlineLvl w:val="0"/>
        <w:rPr>
          <w:rFonts w:ascii="Times New Roman" w:hAnsi="Times New Roman" w:eastAsia="Times New Roman" w:cs="Times New Roman"/>
          <w:sz w:val="31"/>
          <w:szCs w:val="31"/>
        </w:rPr>
      </w:pPr>
      <w:r>
        <w:rPr>
          <w:rFonts w:ascii="仿宋" w:hAnsi="仿宋" w:eastAsia="仿宋" w:cs="仿宋"/>
          <w:spacing w:val="2"/>
          <w:sz w:val="31"/>
          <w:szCs w:val="31"/>
        </w:rPr>
        <w:t xml:space="preserve">研  </w:t>
      </w:r>
      <w:r>
        <w:rPr>
          <w:rFonts w:ascii="仿宋" w:hAnsi="仿宋" w:eastAsia="仿宋" w:cs="仿宋"/>
          <w:spacing w:val="1"/>
          <w:sz w:val="31"/>
          <w:szCs w:val="31"/>
        </w:rPr>
        <w:t>究  方  向</w:t>
      </w:r>
      <w:r>
        <w:rPr>
          <w:rFonts w:ascii="Times New Roman" w:hAnsi="Times New Roman" w:eastAsia="Times New Roman" w:cs="Times New Roman"/>
          <w:spacing w:val="1"/>
          <w:sz w:val="31"/>
          <w:szCs w:val="31"/>
          <w:u w:val="single" w:color="auto"/>
        </w:rPr>
        <w:t xml:space="preserve">                           5</w:t>
      </w:r>
      <w:r>
        <w:rPr>
          <w:rFonts w:ascii="Times New Roman" w:hAnsi="Times New Roman" w:eastAsia="Times New Roman" w:cs="Times New Roman"/>
          <w:sz w:val="31"/>
          <w:szCs w:val="31"/>
          <w:u w:val="single" w:color="auto"/>
        </w:rPr>
        <w:t xml:space="preserve">                                       </w:t>
      </w:r>
    </w:p>
    <w:p>
      <w:pPr>
        <w:spacing w:before="335" w:line="227" w:lineRule="auto"/>
        <w:ind w:left="1027"/>
        <w:outlineLvl w:val="0"/>
        <w:rPr>
          <w:rFonts w:ascii="仿宋" w:hAnsi="仿宋" w:eastAsia="仿宋" w:cs="仿宋"/>
          <w:sz w:val="31"/>
          <w:szCs w:val="31"/>
        </w:rPr>
      </w:pPr>
      <w:r>
        <w:rPr>
          <w:rFonts w:ascii="仿宋" w:hAnsi="仿宋" w:eastAsia="仿宋" w:cs="仿宋"/>
          <w:spacing w:val="7"/>
          <w:sz w:val="31"/>
          <w:szCs w:val="31"/>
        </w:rPr>
        <w:t>课</w:t>
      </w:r>
      <w:r>
        <w:rPr>
          <w:rFonts w:ascii="仿宋" w:hAnsi="仿宋" w:eastAsia="仿宋" w:cs="仿宋"/>
          <w:spacing w:val="6"/>
          <w:sz w:val="31"/>
          <w:szCs w:val="31"/>
        </w:rPr>
        <w:t xml:space="preserve"> 题 主 持 人</w:t>
      </w:r>
      <w:r>
        <w:rPr>
          <w:rFonts w:ascii="仿宋" w:hAnsi="仿宋" w:eastAsia="仿宋" w:cs="仿宋"/>
          <w:spacing w:val="6"/>
          <w:sz w:val="31"/>
          <w:szCs w:val="31"/>
          <w:u w:val="single" w:color="auto"/>
        </w:rPr>
        <w:t xml:space="preserve">      肖  洁、赵  庆</w:t>
      </w:r>
      <w:r>
        <w:rPr>
          <w:rFonts w:ascii="仿宋" w:hAnsi="仿宋" w:eastAsia="仿宋" w:cs="仿宋"/>
          <w:sz w:val="31"/>
          <w:szCs w:val="31"/>
          <w:u w:val="single" w:color="auto"/>
        </w:rPr>
        <w:t xml:space="preserve">             </w:t>
      </w:r>
    </w:p>
    <w:p>
      <w:pPr>
        <w:spacing w:before="338" w:line="225" w:lineRule="auto"/>
        <w:ind w:left="1054"/>
        <w:outlineLvl w:val="0"/>
        <w:rPr>
          <w:rFonts w:ascii="仿宋" w:hAnsi="仿宋" w:eastAsia="仿宋" w:cs="仿宋"/>
          <w:sz w:val="31"/>
          <w:szCs w:val="31"/>
        </w:rPr>
      </w:pPr>
      <w:r>
        <w:rPr>
          <w:rFonts w:ascii="仿宋" w:hAnsi="仿宋" w:eastAsia="仿宋" w:cs="仿宋"/>
          <w:spacing w:val="8"/>
          <w:sz w:val="31"/>
          <w:szCs w:val="31"/>
        </w:rPr>
        <w:t>主持人所在单位</w:t>
      </w:r>
      <w:r>
        <w:rPr>
          <w:rFonts w:ascii="仿宋" w:hAnsi="仿宋" w:eastAsia="仿宋" w:cs="仿宋"/>
          <w:spacing w:val="8"/>
          <w:sz w:val="31"/>
          <w:szCs w:val="31"/>
          <w:u w:val="single" w:color="auto"/>
        </w:rPr>
        <w:t xml:space="preserve">    常州市新北区奔牛实验小</w:t>
      </w:r>
      <w:r>
        <w:rPr>
          <w:rFonts w:ascii="仿宋" w:hAnsi="仿宋" w:eastAsia="仿宋" w:cs="仿宋"/>
          <w:spacing w:val="3"/>
          <w:sz w:val="31"/>
          <w:szCs w:val="31"/>
          <w:u w:val="single" w:color="auto"/>
        </w:rPr>
        <w:t>学</w:t>
      </w:r>
      <w:r>
        <w:rPr>
          <w:rFonts w:ascii="仿宋" w:hAnsi="仿宋" w:eastAsia="仿宋" w:cs="仿宋"/>
          <w:sz w:val="31"/>
          <w:szCs w:val="31"/>
          <w:u w:val="single" w:color="auto"/>
        </w:rPr>
        <w:t xml:space="preserve">     </w:t>
      </w:r>
    </w:p>
    <w:p>
      <w:pPr>
        <w:spacing w:before="342" w:line="228" w:lineRule="auto"/>
        <w:ind w:left="1048"/>
        <w:outlineLvl w:val="0"/>
        <w:rPr>
          <w:rFonts w:ascii="仿宋" w:hAnsi="仿宋" w:eastAsia="仿宋" w:cs="仿宋"/>
          <w:sz w:val="31"/>
          <w:szCs w:val="31"/>
        </w:rPr>
      </w:pPr>
      <w:r>
        <w:rPr>
          <w:rFonts w:ascii="仿宋" w:hAnsi="仿宋" w:eastAsia="仿宋" w:cs="仿宋"/>
          <w:spacing w:val="-2"/>
          <w:sz w:val="31"/>
          <w:szCs w:val="31"/>
        </w:rPr>
        <w:t>填  表  日  期</w:t>
      </w:r>
      <w:r>
        <w:rPr>
          <w:rFonts w:ascii="Times New Roman" w:hAnsi="Times New Roman" w:eastAsia="Times New Roman" w:cs="Times New Roman"/>
          <w:spacing w:val="-2"/>
          <w:sz w:val="31"/>
          <w:szCs w:val="31"/>
          <w:u w:val="single" w:color="auto"/>
        </w:rPr>
        <w:t xml:space="preserve">           </w:t>
      </w:r>
      <w:r>
        <w:rPr>
          <w:rFonts w:ascii="Times New Roman" w:hAnsi="Times New Roman" w:eastAsia="Times New Roman" w:cs="Times New Roman"/>
          <w:spacing w:val="-1"/>
          <w:sz w:val="31"/>
          <w:szCs w:val="31"/>
          <w:u w:val="single" w:color="auto"/>
        </w:rPr>
        <w:t xml:space="preserve">     2022 </w:t>
      </w:r>
      <w:r>
        <w:rPr>
          <w:rFonts w:ascii="仿宋" w:hAnsi="仿宋" w:eastAsia="仿宋" w:cs="仿宋"/>
          <w:spacing w:val="-1"/>
          <w:sz w:val="31"/>
          <w:szCs w:val="31"/>
          <w:u w:val="single" w:color="auto"/>
        </w:rPr>
        <w:t xml:space="preserve">年 </w:t>
      </w:r>
      <w:r>
        <w:rPr>
          <w:rFonts w:ascii="Times New Roman" w:hAnsi="Times New Roman" w:eastAsia="Times New Roman" w:cs="Times New Roman"/>
          <w:spacing w:val="-1"/>
          <w:sz w:val="31"/>
          <w:szCs w:val="31"/>
          <w:u w:val="single" w:color="auto"/>
        </w:rPr>
        <w:t xml:space="preserve">12 </w:t>
      </w:r>
      <w:r>
        <w:rPr>
          <w:rFonts w:ascii="仿宋" w:hAnsi="仿宋" w:eastAsia="仿宋" w:cs="仿宋"/>
          <w:spacing w:val="-1"/>
          <w:sz w:val="31"/>
          <w:szCs w:val="31"/>
          <w:u w:val="single" w:color="auto"/>
        </w:rPr>
        <w:t xml:space="preserve">月 </w:t>
      </w:r>
      <w:r>
        <w:rPr>
          <w:rFonts w:ascii="Times New Roman" w:hAnsi="Times New Roman" w:eastAsia="Times New Roman" w:cs="Times New Roman"/>
          <w:spacing w:val="-1"/>
          <w:sz w:val="31"/>
          <w:szCs w:val="31"/>
          <w:u w:val="single" w:color="auto"/>
        </w:rPr>
        <w:t xml:space="preserve">26  </w:t>
      </w:r>
      <w:r>
        <w:rPr>
          <w:rFonts w:ascii="仿宋" w:hAnsi="仿宋" w:eastAsia="仿宋" w:cs="仿宋"/>
          <w:spacing w:val="-1"/>
          <w:sz w:val="31"/>
          <w:szCs w:val="31"/>
          <w:u w:val="single" w:color="auto"/>
        </w:rPr>
        <w:t>日</w:t>
      </w:r>
      <w:r>
        <w:rPr>
          <w:rFonts w:ascii="仿宋" w:hAnsi="仿宋" w:eastAsia="仿宋" w:cs="仿宋"/>
          <w:sz w:val="31"/>
          <w:szCs w:val="31"/>
          <w:u w:val="single" w:color="auto"/>
        </w:rPr>
        <w:t xml:space="preserve">         </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101" w:line="624" w:lineRule="exact"/>
        <w:ind w:left="2316"/>
        <w:rPr>
          <w:rFonts w:ascii="宋体" w:hAnsi="宋体" w:eastAsia="宋体" w:cs="宋体"/>
          <w:sz w:val="31"/>
          <w:szCs w:val="31"/>
        </w:rPr>
      </w:pPr>
      <w:r>
        <w:rPr>
          <w:rFonts w:ascii="宋体" w:hAnsi="宋体" w:eastAsia="宋体" w:cs="宋体"/>
          <w:spacing w:val="11"/>
          <w:position w:val="23"/>
          <w:sz w:val="31"/>
          <w:szCs w:val="31"/>
        </w:rPr>
        <w:t>常</w:t>
      </w:r>
      <w:r>
        <w:rPr>
          <w:rFonts w:ascii="宋体" w:hAnsi="宋体" w:eastAsia="宋体" w:cs="宋体"/>
          <w:spacing w:val="8"/>
          <w:position w:val="23"/>
          <w:sz w:val="31"/>
          <w:szCs w:val="31"/>
        </w:rPr>
        <w:t>州市新北区教师发展中心</w:t>
      </w:r>
    </w:p>
    <w:p>
      <w:pPr>
        <w:spacing w:before="1" w:line="225" w:lineRule="auto"/>
        <w:ind w:left="2952"/>
        <w:sectPr>
          <w:pgSz w:w="11906" w:h="16839"/>
          <w:pgMar w:top="1431" w:right="1530" w:bottom="0" w:left="1785" w:header="0" w:footer="0" w:gutter="0"/>
          <w:cols w:space="720" w:num="1"/>
        </w:sectPr>
      </w:pPr>
      <w:r>
        <w:rPr>
          <w:rFonts w:ascii="宋体" w:hAnsi="宋体" w:eastAsia="宋体" w:cs="宋体"/>
          <w:spacing w:val="-11"/>
          <w:sz w:val="31"/>
          <w:szCs w:val="31"/>
        </w:rPr>
        <w:t>二</w:t>
      </w:r>
      <w:r>
        <w:rPr>
          <w:rFonts w:ascii="宋体" w:hAnsi="宋体" w:eastAsia="宋体" w:cs="宋体"/>
          <w:spacing w:val="-9"/>
          <w:sz w:val="31"/>
          <w:szCs w:val="31"/>
        </w:rPr>
        <w:t xml:space="preserve"> O 一九年三月</w:t>
      </w:r>
    </w:p>
    <w:tbl>
      <w:tblPr>
        <w:tblStyle w:val="4"/>
        <w:tblpPr w:leftFromText="180" w:rightFromText="180" w:vertAnchor="text" w:horzAnchor="page" w:tblpX="1689" w:tblpY="37"/>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6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8526" w:type="dxa"/>
            <w:gridSpan w:val="2"/>
            <w:vAlign w:val="top"/>
          </w:tcPr>
          <w:p>
            <w:pPr>
              <w:spacing w:before="165" w:line="227" w:lineRule="auto"/>
              <w:ind w:left="124"/>
              <w:outlineLvl w:val="0"/>
              <w:rPr>
                <w:rFonts w:ascii="黑体" w:hAnsi="黑体" w:eastAsia="黑体" w:cs="黑体"/>
                <w:sz w:val="29"/>
                <w:szCs w:val="29"/>
              </w:rPr>
            </w:pPr>
            <w:r>
              <w:rPr>
                <w:rFonts w:ascii="黑体" w:hAnsi="黑体" w:eastAsia="黑体" w:cs="黑体"/>
                <w:spacing w:val="8"/>
                <w:sz w:val="29"/>
                <w:szCs w:val="29"/>
                <w14:textOutline w14:w="5448" w14:cap="sq" w14:cmpd="sng">
                  <w14:solidFill>
                    <w14:srgbClr w14:val="000000"/>
                  </w14:solidFill>
                  <w14:prstDash w14:val="solid"/>
                  <w14:bevel/>
                </w14:textOutline>
              </w:rPr>
              <w:t>一</w:t>
            </w:r>
            <w:r>
              <w:rPr>
                <w:rFonts w:ascii="黑体" w:hAnsi="黑体" w:eastAsia="黑体" w:cs="黑体"/>
                <w:spacing w:val="7"/>
                <w:sz w:val="29"/>
                <w:szCs w:val="29"/>
                <w14:textOutline w14:w="5448" w14:cap="sq" w14:cmpd="sng">
                  <w14:solidFill>
                    <w14:srgbClr w14:val="000000"/>
                  </w14:solidFill>
                  <w14:prstDash w14:val="solid"/>
                  <w14:bevel/>
                </w14:textOutline>
              </w:rPr>
              <w:t>、</w:t>
            </w:r>
            <w:r>
              <w:rPr>
                <w:rFonts w:ascii="黑体" w:hAnsi="黑体" w:eastAsia="黑体" w:cs="黑体"/>
                <w:spacing w:val="4"/>
                <w:sz w:val="29"/>
                <w:szCs w:val="29"/>
                <w14:textOutline w14:w="5448" w14:cap="sq" w14:cmpd="sng">
                  <w14:solidFill>
                    <w14:srgbClr w14:val="000000"/>
                  </w14:solidFill>
                  <w14:prstDash w14:val="solid"/>
                  <w14:bevel/>
                </w14:textOutline>
              </w:rPr>
              <w:t>课题主持人及核心组成员</w:t>
            </w:r>
            <w:r>
              <w:rPr>
                <w:rFonts w:ascii="黑体" w:hAnsi="黑体" w:eastAsia="黑体" w:cs="黑体"/>
                <w:spacing w:val="4"/>
                <w:sz w:val="29"/>
                <w:szCs w:val="29"/>
              </w:rPr>
              <w:t xml:space="preserve"> </w:t>
            </w:r>
            <w:r>
              <w:rPr>
                <w:rFonts w:ascii="黑体" w:hAnsi="黑体" w:eastAsia="黑体" w:cs="黑体"/>
                <w:spacing w:val="4"/>
                <w:sz w:val="29"/>
                <w:szCs w:val="29"/>
                <w14:textOutline w14:w="5448" w14:cap="sq" w14:cmpd="sng">
                  <w14:solidFill>
                    <w14:srgbClr w14:val="000000"/>
                  </w14:solidFill>
                  <w14:prstDash w14:val="solid"/>
                  <w14:bevel/>
                </w14:textOutline>
              </w:rPr>
              <w:t>(成员不超过</w:t>
            </w:r>
            <w:r>
              <w:rPr>
                <w:rFonts w:ascii="黑体" w:hAnsi="黑体" w:eastAsia="黑体" w:cs="黑体"/>
                <w:spacing w:val="4"/>
                <w:sz w:val="29"/>
                <w:szCs w:val="29"/>
              </w:rPr>
              <w:t xml:space="preserve"> </w:t>
            </w:r>
            <w:r>
              <w:rPr>
                <w:rFonts w:ascii="黑体" w:hAnsi="黑体" w:eastAsia="黑体" w:cs="黑体"/>
                <w:spacing w:val="4"/>
                <w:sz w:val="29"/>
                <w:szCs w:val="29"/>
                <w14:textOutline w14:w="5448" w14:cap="sq" w14:cmpd="sng">
                  <w14:solidFill>
                    <w14:srgbClr w14:val="000000"/>
                  </w14:solidFill>
                  <w14:prstDash w14:val="solid"/>
                  <w14:bevel/>
                </w14:textOutline>
              </w:rPr>
              <w:t>10</w:t>
            </w:r>
            <w:r>
              <w:rPr>
                <w:rFonts w:ascii="黑体" w:hAnsi="黑体" w:eastAsia="黑体" w:cs="黑体"/>
                <w:spacing w:val="4"/>
                <w:sz w:val="29"/>
                <w:szCs w:val="29"/>
              </w:rPr>
              <w:t xml:space="preserve"> </w:t>
            </w:r>
            <w:r>
              <w:rPr>
                <w:rFonts w:ascii="黑体" w:hAnsi="黑体" w:eastAsia="黑体" w:cs="黑体"/>
                <w:spacing w:val="4"/>
                <w:sz w:val="29"/>
                <w:szCs w:val="29"/>
                <w14:textOutline w14:w="5448" w14:cap="sq" w14:cmpd="sng">
                  <w14:solidFill>
                    <w14:srgbClr w14:val="000000"/>
                  </w14:solidFill>
                  <w14:prstDash w14:val="solid"/>
                  <w14:bevel/>
                </w14:textOutline>
              </w:rPr>
              <w:t>人)</w:t>
            </w:r>
            <w:r>
              <w:rPr>
                <w:rFonts w:ascii="黑体" w:hAnsi="黑体" w:eastAsia="黑体" w:cs="黑体"/>
                <w:spacing w:val="4"/>
                <w:sz w:val="29"/>
                <w:szCs w:val="29"/>
              </w:rPr>
              <w:t xml:space="preserve"> </w:t>
            </w:r>
            <w:r>
              <w:rPr>
                <w:rFonts w:ascii="黑体" w:hAnsi="黑体" w:eastAsia="黑体" w:cs="黑体"/>
                <w:spacing w:val="4"/>
                <w:sz w:val="29"/>
                <w:szCs w:val="29"/>
                <w14:textOutline w14:w="5448" w14:cap="sq" w14:cmpd="sng">
                  <w14:solidFill>
                    <w14:srgbClr w14:val="000000"/>
                  </w14:solidFill>
                  <w14:prstDash w14:val="solid"/>
                  <w14:bevel/>
                </w14:textOutline>
              </w:rPr>
              <w:t>研究概述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091" w:type="dxa"/>
            <w:vAlign w:val="top"/>
          </w:tcPr>
          <w:p>
            <w:pPr>
              <w:spacing w:before="256" w:line="223" w:lineRule="auto"/>
              <w:ind w:left="704"/>
              <w:outlineLvl w:val="0"/>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姓</w:t>
            </w:r>
            <w:r>
              <w:rPr>
                <w:rFonts w:ascii="黑体" w:hAnsi="黑体" w:eastAsia="黑体" w:cs="黑体"/>
                <w:spacing w:val="1"/>
                <w:sz w:val="28"/>
                <w:szCs w:val="28"/>
              </w:rPr>
              <w:t xml:space="preserve"> </w:t>
            </w:r>
            <w:r>
              <w:rPr>
                <w:rFonts w:ascii="黑体" w:hAnsi="黑体" w:eastAsia="黑体" w:cs="黑体"/>
                <w:sz w:val="28"/>
                <w:szCs w:val="28"/>
                <w14:textOutline w14:w="5103" w14:cap="sq" w14:cmpd="sng">
                  <w14:solidFill>
                    <w14:srgbClr w14:val="000000"/>
                  </w14:solidFill>
                  <w14:prstDash w14:val="solid"/>
                  <w14:bevel/>
                </w14:textOutline>
              </w:rPr>
              <w:t>名</w:t>
            </w:r>
          </w:p>
        </w:tc>
        <w:tc>
          <w:tcPr>
            <w:tcW w:w="6435" w:type="dxa"/>
            <w:vAlign w:val="top"/>
          </w:tcPr>
          <w:p>
            <w:pPr>
              <w:spacing w:before="255" w:line="222" w:lineRule="auto"/>
              <w:ind w:left="1826"/>
              <w:outlineLvl w:val="0"/>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主</w:t>
            </w:r>
            <w:r>
              <w:rPr>
                <w:rFonts w:ascii="黑体" w:hAnsi="黑体" w:eastAsia="黑体" w:cs="黑体"/>
                <w:spacing w:val="1"/>
                <w:sz w:val="28"/>
                <w:szCs w:val="28"/>
              </w:rPr>
              <w:t xml:space="preserve">   </w:t>
            </w:r>
            <w:r>
              <w:rPr>
                <w:rFonts w:ascii="黑体" w:hAnsi="黑体" w:eastAsia="黑体" w:cs="黑体"/>
                <w:sz w:val="28"/>
                <w:szCs w:val="28"/>
              </w:rPr>
              <w:t xml:space="preserve"> </w:t>
            </w:r>
            <w:r>
              <w:rPr>
                <w:rFonts w:ascii="黑体" w:hAnsi="黑体" w:eastAsia="黑体" w:cs="黑体"/>
                <w:sz w:val="28"/>
                <w:szCs w:val="28"/>
                <w14:textOutline w14:w="5103" w14:cap="sq" w14:cmpd="sng">
                  <w14:solidFill>
                    <w14:srgbClr w14:val="000000"/>
                  </w14:solidFill>
                  <w14:prstDash w14:val="solid"/>
                  <w14:bevel/>
                </w14:textOutline>
              </w:rPr>
              <w:t>要</w:t>
            </w:r>
            <w:r>
              <w:rPr>
                <w:rFonts w:ascii="黑体" w:hAnsi="黑体" w:eastAsia="黑体" w:cs="黑体"/>
                <w:sz w:val="28"/>
                <w:szCs w:val="28"/>
              </w:rPr>
              <w:t xml:space="preserve">    </w:t>
            </w:r>
            <w:r>
              <w:rPr>
                <w:rFonts w:ascii="黑体" w:hAnsi="黑体" w:eastAsia="黑体" w:cs="黑体"/>
                <w:sz w:val="28"/>
                <w:szCs w:val="28"/>
                <w14:textOutline w14:w="5103" w14:cap="sq" w14:cmpd="sng">
                  <w14:solidFill>
                    <w14:srgbClr w14:val="000000"/>
                  </w14:solidFill>
                  <w14:prstDash w14:val="solid"/>
                  <w14:bevel/>
                </w14:textOutline>
              </w:rPr>
              <w:t>成</w:t>
            </w:r>
            <w:r>
              <w:rPr>
                <w:rFonts w:ascii="黑体" w:hAnsi="黑体" w:eastAsia="黑体" w:cs="黑体"/>
                <w:sz w:val="28"/>
                <w:szCs w:val="28"/>
              </w:rPr>
              <w:t xml:space="preserve">    </w:t>
            </w:r>
            <w:r>
              <w:rPr>
                <w:rFonts w:ascii="黑体" w:hAnsi="黑体" w:eastAsia="黑体" w:cs="黑体"/>
                <w:sz w:val="28"/>
                <w:szCs w:val="28"/>
                <w14:textOutline w14:w="5103" w14:cap="sq" w14:cmpd="sng">
                  <w14:solidFill>
                    <w14:srgbClr w14:val="000000"/>
                  </w14:solidFill>
                  <w14:prstDash w14:val="solid"/>
                  <w14:bevel/>
                </w14:textOutline>
              </w:rPr>
              <w:t>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2091" w:type="dxa"/>
            <w:vAlign w:val="top"/>
          </w:tcPr>
          <w:p>
            <w:pPr>
              <w:spacing w:line="373" w:lineRule="auto"/>
              <w:rPr>
                <w:rFonts w:ascii="Arial"/>
                <w:sz w:val="21"/>
              </w:rPr>
            </w:pPr>
          </w:p>
          <w:p>
            <w:pPr>
              <w:spacing w:before="65" w:line="230" w:lineRule="auto"/>
              <w:ind w:left="931"/>
              <w:outlineLvl w:val="0"/>
              <w:rPr>
                <w:rFonts w:ascii="仿宋" w:hAnsi="仿宋" w:eastAsia="仿宋" w:cs="仿宋"/>
                <w:sz w:val="20"/>
                <w:szCs w:val="20"/>
              </w:rPr>
            </w:pPr>
            <w:r>
              <w:rPr>
                <w:rFonts w:ascii="仿宋" w:hAnsi="仿宋" w:eastAsia="仿宋" w:cs="仿宋"/>
                <w:spacing w:val="-6"/>
                <w:sz w:val="20"/>
                <w:szCs w:val="20"/>
              </w:rPr>
              <w:t>肖</w:t>
            </w:r>
            <w:r>
              <w:rPr>
                <w:rFonts w:ascii="仿宋" w:hAnsi="仿宋" w:eastAsia="仿宋" w:cs="仿宋"/>
                <w:spacing w:val="-5"/>
                <w:sz w:val="20"/>
                <w:szCs w:val="20"/>
              </w:rPr>
              <w:t xml:space="preserve"> 洁</w:t>
            </w:r>
          </w:p>
        </w:tc>
        <w:tc>
          <w:tcPr>
            <w:tcW w:w="6435" w:type="dxa"/>
            <w:vAlign w:val="top"/>
          </w:tcPr>
          <w:p>
            <w:pPr>
              <w:spacing w:before="32" w:line="245" w:lineRule="auto"/>
              <w:ind w:left="117" w:right="51" w:firstLine="208"/>
              <w:rPr>
                <w:rFonts w:ascii="仿宋" w:hAnsi="仿宋" w:eastAsia="仿宋" w:cs="仿宋"/>
                <w:sz w:val="20"/>
                <w:szCs w:val="20"/>
              </w:rPr>
            </w:pPr>
            <w:r>
              <w:rPr>
                <w:rFonts w:ascii="仿宋" w:hAnsi="仿宋" w:eastAsia="仿宋" w:cs="仿宋"/>
                <w:spacing w:val="12"/>
                <w:sz w:val="20"/>
                <w:szCs w:val="20"/>
              </w:rPr>
              <w:t>设计、</w:t>
            </w:r>
            <w:r>
              <w:rPr>
                <w:rFonts w:ascii="仿宋" w:hAnsi="仿宋" w:eastAsia="仿宋" w:cs="仿宋"/>
                <w:spacing w:val="8"/>
                <w:sz w:val="20"/>
                <w:szCs w:val="20"/>
              </w:rPr>
              <w:t>研</w:t>
            </w:r>
            <w:r>
              <w:rPr>
                <w:rFonts w:ascii="仿宋" w:hAnsi="仿宋" w:eastAsia="仿宋" w:cs="仿宋"/>
                <w:spacing w:val="6"/>
                <w:sz w:val="20"/>
                <w:szCs w:val="20"/>
              </w:rPr>
              <w:t>发了英语进阶学习数字化平台，完成学习进阶相关论文并</w:t>
            </w:r>
            <w:r>
              <w:rPr>
                <w:rFonts w:ascii="仿宋" w:hAnsi="仿宋" w:eastAsia="仿宋" w:cs="仿宋"/>
                <w:sz w:val="20"/>
                <w:szCs w:val="20"/>
              </w:rPr>
              <w:t xml:space="preserve"> </w:t>
            </w:r>
            <w:r>
              <w:rPr>
                <w:rFonts w:ascii="仿宋" w:hAnsi="仿宋" w:eastAsia="仿宋" w:cs="仿宋"/>
                <w:spacing w:val="2"/>
                <w:sz w:val="20"/>
                <w:szCs w:val="20"/>
              </w:rPr>
              <w:t>发表，完成了英语项目化学习案例，数字化学习课堂展评获市一等奖</w:t>
            </w:r>
            <w:r>
              <w:rPr>
                <w:rFonts w:ascii="仿宋" w:hAnsi="仿宋" w:eastAsia="仿宋" w:cs="仿宋"/>
                <w:sz w:val="20"/>
                <w:szCs w:val="20"/>
              </w:rPr>
              <w:t xml:space="preserve">， </w:t>
            </w:r>
            <w:r>
              <w:rPr>
                <w:rFonts w:ascii="仿宋" w:hAnsi="仿宋" w:eastAsia="仿宋" w:cs="仿宋"/>
                <w:spacing w:val="12"/>
                <w:sz w:val="20"/>
                <w:szCs w:val="20"/>
              </w:rPr>
              <w:t>撰写的</w:t>
            </w:r>
            <w:r>
              <w:rPr>
                <w:rFonts w:ascii="仿宋" w:hAnsi="仿宋" w:eastAsia="仿宋" w:cs="仿宋"/>
                <w:spacing w:val="10"/>
                <w:sz w:val="20"/>
                <w:szCs w:val="20"/>
              </w:rPr>
              <w:t>研</w:t>
            </w:r>
            <w:r>
              <w:rPr>
                <w:rFonts w:ascii="仿宋" w:hAnsi="仿宋" w:eastAsia="仿宋" w:cs="仿宋"/>
                <w:spacing w:val="6"/>
                <w:sz w:val="20"/>
                <w:szCs w:val="20"/>
              </w:rPr>
              <w:t>究案例获市一等奖，带领课题组成员举办市、区级课题研究</w:t>
            </w:r>
            <w:r>
              <w:rPr>
                <w:rFonts w:ascii="仿宋" w:hAnsi="仿宋" w:eastAsia="仿宋" w:cs="仿宋"/>
                <w:sz w:val="20"/>
                <w:szCs w:val="20"/>
              </w:rPr>
              <w:t xml:space="preserve"> </w:t>
            </w:r>
            <w:r>
              <w:rPr>
                <w:rFonts w:ascii="仿宋" w:hAnsi="仿宋" w:eastAsia="仿宋" w:cs="仿宋"/>
                <w:spacing w:val="12"/>
                <w:sz w:val="20"/>
                <w:szCs w:val="20"/>
              </w:rPr>
              <w:t>主</w:t>
            </w:r>
            <w:r>
              <w:rPr>
                <w:rFonts w:ascii="仿宋" w:hAnsi="仿宋" w:eastAsia="仿宋" w:cs="仿宋"/>
                <w:spacing w:val="9"/>
                <w:sz w:val="20"/>
                <w:szCs w:val="20"/>
              </w:rPr>
              <w:t>题展示活动。主持课题研究相关信息化建设项目获市一等奖。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091" w:type="dxa"/>
            <w:vAlign w:val="top"/>
          </w:tcPr>
          <w:p>
            <w:pPr>
              <w:spacing w:before="304" w:line="232" w:lineRule="auto"/>
              <w:ind w:left="902"/>
              <w:outlineLvl w:val="0"/>
              <w:rPr>
                <w:rFonts w:ascii="仿宋" w:hAnsi="仿宋" w:eastAsia="仿宋" w:cs="仿宋"/>
                <w:sz w:val="20"/>
                <w:szCs w:val="20"/>
              </w:rPr>
            </w:pPr>
            <w:r>
              <w:rPr>
                <w:rFonts w:ascii="仿宋" w:hAnsi="仿宋" w:eastAsia="仿宋" w:cs="仿宋"/>
                <w:spacing w:val="4"/>
                <w:sz w:val="20"/>
                <w:szCs w:val="20"/>
              </w:rPr>
              <w:t xml:space="preserve">赵 </w:t>
            </w:r>
            <w:r>
              <w:rPr>
                <w:rFonts w:ascii="仿宋" w:hAnsi="仿宋" w:eastAsia="仿宋" w:cs="仿宋"/>
                <w:spacing w:val="3"/>
                <w:sz w:val="20"/>
                <w:szCs w:val="20"/>
              </w:rPr>
              <w:t>庆</w:t>
            </w:r>
          </w:p>
        </w:tc>
        <w:tc>
          <w:tcPr>
            <w:tcW w:w="6435" w:type="dxa"/>
            <w:vAlign w:val="top"/>
          </w:tcPr>
          <w:p>
            <w:pPr>
              <w:spacing w:before="32" w:line="231" w:lineRule="auto"/>
              <w:ind w:left="326"/>
              <w:outlineLvl w:val="0"/>
              <w:rPr>
                <w:rFonts w:ascii="仿宋" w:hAnsi="仿宋" w:eastAsia="仿宋" w:cs="仿宋"/>
                <w:sz w:val="20"/>
                <w:szCs w:val="20"/>
              </w:rPr>
            </w:pPr>
            <w:r>
              <w:rPr>
                <w:rFonts w:ascii="仿宋" w:hAnsi="仿宋" w:eastAsia="仿宋" w:cs="仿宋"/>
                <w:spacing w:val="12"/>
                <w:sz w:val="20"/>
                <w:szCs w:val="20"/>
              </w:rPr>
              <w:t>设计、</w:t>
            </w:r>
            <w:r>
              <w:rPr>
                <w:rFonts w:ascii="仿宋" w:hAnsi="仿宋" w:eastAsia="仿宋" w:cs="仿宋"/>
                <w:spacing w:val="8"/>
                <w:sz w:val="20"/>
                <w:szCs w:val="20"/>
              </w:rPr>
              <w:t>研</w:t>
            </w:r>
            <w:r>
              <w:rPr>
                <w:rFonts w:ascii="仿宋" w:hAnsi="仿宋" w:eastAsia="仿宋" w:cs="仿宋"/>
                <w:spacing w:val="6"/>
                <w:sz w:val="20"/>
                <w:szCs w:val="20"/>
              </w:rPr>
              <w:t>发英语进阶学习数字化平台，完成英语项目化相关论文并</w:t>
            </w:r>
          </w:p>
          <w:p>
            <w:pPr>
              <w:spacing w:before="21" w:line="239" w:lineRule="auto"/>
              <w:ind w:left="117" w:right="59" w:firstLine="6"/>
              <w:rPr>
                <w:rFonts w:ascii="仿宋" w:hAnsi="仿宋" w:eastAsia="仿宋" w:cs="仿宋"/>
                <w:sz w:val="20"/>
                <w:szCs w:val="20"/>
              </w:rPr>
            </w:pPr>
            <w:r>
              <w:rPr>
                <w:rFonts w:ascii="仿宋" w:hAnsi="仿宋" w:eastAsia="仿宋" w:cs="仿宋"/>
                <w:spacing w:val="12"/>
                <w:sz w:val="20"/>
                <w:szCs w:val="20"/>
              </w:rPr>
              <w:t>发表</w:t>
            </w:r>
            <w:r>
              <w:rPr>
                <w:rFonts w:ascii="仿宋" w:hAnsi="仿宋" w:eastAsia="仿宋" w:cs="仿宋"/>
                <w:spacing w:val="10"/>
                <w:sz w:val="20"/>
                <w:szCs w:val="20"/>
              </w:rPr>
              <w:t>，</w:t>
            </w:r>
            <w:r>
              <w:rPr>
                <w:rFonts w:ascii="仿宋" w:hAnsi="仿宋" w:eastAsia="仿宋" w:cs="仿宋"/>
                <w:spacing w:val="6"/>
                <w:sz w:val="20"/>
                <w:szCs w:val="20"/>
              </w:rPr>
              <w:t>完成英语项目化学习案例，带领课题组成员举办市、区级课题</w:t>
            </w:r>
            <w:r>
              <w:rPr>
                <w:rFonts w:ascii="仿宋" w:hAnsi="仿宋" w:eastAsia="仿宋" w:cs="仿宋"/>
                <w:sz w:val="20"/>
                <w:szCs w:val="20"/>
              </w:rPr>
              <w:t xml:space="preserve"> </w:t>
            </w:r>
            <w:r>
              <w:rPr>
                <w:rFonts w:ascii="仿宋" w:hAnsi="仿宋" w:eastAsia="仿宋" w:cs="仿宋"/>
                <w:spacing w:val="16"/>
                <w:sz w:val="20"/>
                <w:szCs w:val="20"/>
              </w:rPr>
              <w:t>研</w:t>
            </w:r>
            <w:r>
              <w:rPr>
                <w:rFonts w:ascii="仿宋" w:hAnsi="仿宋" w:eastAsia="仿宋" w:cs="仿宋"/>
                <w:spacing w:val="12"/>
                <w:sz w:val="20"/>
                <w:szCs w:val="20"/>
              </w:rPr>
              <w:t>究</w:t>
            </w:r>
            <w:r>
              <w:rPr>
                <w:rFonts w:ascii="仿宋" w:hAnsi="仿宋" w:eastAsia="仿宋" w:cs="仿宋"/>
                <w:spacing w:val="8"/>
                <w:sz w:val="20"/>
                <w:szCs w:val="20"/>
              </w:rPr>
              <w:t>主题展示活动。参与课题研究相关信息化建设项目获市一等奖。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2091" w:type="dxa"/>
            <w:vAlign w:val="top"/>
          </w:tcPr>
          <w:p>
            <w:pPr>
              <w:spacing w:line="372" w:lineRule="auto"/>
              <w:rPr>
                <w:rFonts w:ascii="Arial"/>
                <w:sz w:val="21"/>
              </w:rPr>
            </w:pPr>
          </w:p>
          <w:p>
            <w:pPr>
              <w:spacing w:before="65" w:line="230" w:lineRule="auto"/>
              <w:ind w:left="900"/>
              <w:outlineLvl w:val="0"/>
              <w:rPr>
                <w:rFonts w:ascii="仿宋" w:hAnsi="仿宋" w:eastAsia="仿宋" w:cs="仿宋"/>
                <w:sz w:val="20"/>
                <w:szCs w:val="20"/>
              </w:rPr>
            </w:pPr>
            <w:r>
              <w:rPr>
                <w:rFonts w:ascii="仿宋" w:hAnsi="仿宋" w:eastAsia="仿宋" w:cs="仿宋"/>
                <w:spacing w:val="5"/>
                <w:sz w:val="20"/>
                <w:szCs w:val="20"/>
              </w:rPr>
              <w:t>虞 薇</w:t>
            </w:r>
          </w:p>
        </w:tc>
        <w:tc>
          <w:tcPr>
            <w:tcW w:w="6435" w:type="dxa"/>
            <w:vAlign w:val="top"/>
          </w:tcPr>
          <w:p>
            <w:pPr>
              <w:spacing w:before="31" w:line="231" w:lineRule="auto"/>
              <w:ind w:left="330"/>
              <w:outlineLvl w:val="0"/>
              <w:rPr>
                <w:rFonts w:ascii="仿宋" w:hAnsi="仿宋" w:eastAsia="仿宋" w:cs="仿宋"/>
                <w:sz w:val="20"/>
                <w:szCs w:val="20"/>
              </w:rPr>
            </w:pPr>
            <w:r>
              <w:rPr>
                <w:rFonts w:ascii="仿宋" w:hAnsi="仿宋" w:eastAsia="仿宋" w:cs="仿宋"/>
                <w:spacing w:val="12"/>
                <w:sz w:val="20"/>
                <w:szCs w:val="20"/>
              </w:rPr>
              <w:t>参与</w:t>
            </w:r>
            <w:r>
              <w:rPr>
                <w:rFonts w:ascii="仿宋" w:hAnsi="仿宋" w:eastAsia="仿宋" w:cs="仿宋"/>
                <w:spacing w:val="10"/>
                <w:sz w:val="20"/>
                <w:szCs w:val="20"/>
              </w:rPr>
              <w:t>设</w:t>
            </w:r>
            <w:r>
              <w:rPr>
                <w:rFonts w:ascii="仿宋" w:hAnsi="仿宋" w:eastAsia="仿宋" w:cs="仿宋"/>
                <w:spacing w:val="6"/>
                <w:sz w:val="20"/>
                <w:szCs w:val="20"/>
              </w:rPr>
              <w:t>计、研发英语进阶学习数字化平台，进行测试运用，完成英</w:t>
            </w:r>
          </w:p>
          <w:p>
            <w:pPr>
              <w:spacing w:before="22" w:line="243" w:lineRule="auto"/>
              <w:ind w:left="118" w:right="109" w:hanging="1"/>
              <w:rPr>
                <w:rFonts w:ascii="仿宋" w:hAnsi="仿宋" w:eastAsia="仿宋" w:cs="仿宋"/>
                <w:sz w:val="20"/>
                <w:szCs w:val="20"/>
              </w:rPr>
            </w:pPr>
            <w:r>
              <w:rPr>
                <w:rFonts w:ascii="仿宋" w:hAnsi="仿宋" w:eastAsia="仿宋" w:cs="仿宋"/>
                <w:spacing w:val="12"/>
                <w:sz w:val="20"/>
                <w:szCs w:val="20"/>
              </w:rPr>
              <w:t>语项目</w:t>
            </w:r>
            <w:r>
              <w:rPr>
                <w:rFonts w:ascii="仿宋" w:hAnsi="仿宋" w:eastAsia="仿宋" w:cs="仿宋"/>
                <w:spacing w:val="10"/>
                <w:sz w:val="20"/>
                <w:szCs w:val="20"/>
              </w:rPr>
              <w:t>化</w:t>
            </w:r>
            <w:r>
              <w:rPr>
                <w:rFonts w:ascii="仿宋" w:hAnsi="仿宋" w:eastAsia="仿宋" w:cs="仿宋"/>
                <w:spacing w:val="6"/>
                <w:sz w:val="20"/>
                <w:szCs w:val="20"/>
              </w:rPr>
              <w:t>相关论文并发表，完成了英语项目化学习案例，进行进阶评</w:t>
            </w:r>
            <w:r>
              <w:rPr>
                <w:rFonts w:ascii="仿宋" w:hAnsi="仿宋" w:eastAsia="仿宋" w:cs="仿宋"/>
                <w:sz w:val="20"/>
                <w:szCs w:val="20"/>
              </w:rPr>
              <w:t xml:space="preserve"> </w:t>
            </w:r>
            <w:r>
              <w:rPr>
                <w:rFonts w:ascii="仿宋" w:hAnsi="仿宋" w:eastAsia="仿宋" w:cs="仿宋"/>
                <w:spacing w:val="12"/>
                <w:sz w:val="20"/>
                <w:szCs w:val="20"/>
              </w:rPr>
              <w:t>价的指</w:t>
            </w:r>
            <w:r>
              <w:rPr>
                <w:rFonts w:ascii="仿宋" w:hAnsi="仿宋" w:eastAsia="仿宋" w:cs="仿宋"/>
                <w:spacing w:val="9"/>
                <w:sz w:val="20"/>
                <w:szCs w:val="20"/>
              </w:rPr>
              <w:t>标</w:t>
            </w:r>
            <w:r>
              <w:rPr>
                <w:rFonts w:ascii="仿宋" w:hAnsi="仿宋" w:eastAsia="仿宋" w:cs="仿宋"/>
                <w:spacing w:val="6"/>
                <w:sz w:val="20"/>
                <w:szCs w:val="20"/>
              </w:rPr>
              <w:t>研究，参与课题组区级课题研究主题展示活动，参与课题研</w:t>
            </w:r>
            <w:r>
              <w:rPr>
                <w:rFonts w:ascii="仿宋" w:hAnsi="仿宋" w:eastAsia="仿宋" w:cs="仿宋"/>
                <w:sz w:val="20"/>
                <w:szCs w:val="20"/>
              </w:rPr>
              <w:t xml:space="preserve"> </w:t>
            </w:r>
            <w:r>
              <w:rPr>
                <w:rFonts w:ascii="仿宋" w:hAnsi="仿宋" w:eastAsia="仿宋" w:cs="仿宋"/>
                <w:spacing w:val="14"/>
                <w:sz w:val="20"/>
                <w:szCs w:val="20"/>
              </w:rPr>
              <w:t>究</w:t>
            </w:r>
            <w:r>
              <w:rPr>
                <w:rFonts w:ascii="仿宋" w:hAnsi="仿宋" w:eastAsia="仿宋" w:cs="仿宋"/>
                <w:spacing w:val="8"/>
                <w:sz w:val="20"/>
                <w:szCs w:val="20"/>
              </w:rPr>
              <w:t>相关信息化建设项目获市一等奖。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091" w:type="dxa"/>
            <w:vAlign w:val="top"/>
          </w:tcPr>
          <w:p>
            <w:pPr>
              <w:spacing w:line="254" w:lineRule="auto"/>
              <w:rPr>
                <w:rFonts w:ascii="Arial"/>
                <w:sz w:val="21"/>
              </w:rPr>
            </w:pPr>
          </w:p>
          <w:p>
            <w:pPr>
              <w:spacing w:line="254" w:lineRule="auto"/>
              <w:rPr>
                <w:rFonts w:ascii="Arial"/>
                <w:sz w:val="21"/>
              </w:rPr>
            </w:pPr>
          </w:p>
          <w:p>
            <w:pPr>
              <w:spacing w:before="65" w:line="231" w:lineRule="auto"/>
              <w:ind w:left="900"/>
              <w:outlineLvl w:val="0"/>
              <w:rPr>
                <w:rFonts w:ascii="仿宋" w:hAnsi="仿宋" w:eastAsia="仿宋" w:cs="仿宋"/>
                <w:sz w:val="20"/>
                <w:szCs w:val="20"/>
              </w:rPr>
            </w:pPr>
            <w:r>
              <w:rPr>
                <w:rFonts w:ascii="仿宋" w:hAnsi="仿宋" w:eastAsia="仿宋" w:cs="仿宋"/>
                <w:spacing w:val="4"/>
                <w:sz w:val="20"/>
                <w:szCs w:val="20"/>
              </w:rPr>
              <w:t>恽 鸽</w:t>
            </w:r>
          </w:p>
        </w:tc>
        <w:tc>
          <w:tcPr>
            <w:tcW w:w="6435" w:type="dxa"/>
            <w:vAlign w:val="top"/>
          </w:tcPr>
          <w:p>
            <w:pPr>
              <w:spacing w:before="31" w:line="231" w:lineRule="auto"/>
              <w:ind w:left="330"/>
              <w:outlineLvl w:val="0"/>
              <w:rPr>
                <w:rFonts w:ascii="仿宋" w:hAnsi="仿宋" w:eastAsia="仿宋" w:cs="仿宋"/>
                <w:sz w:val="20"/>
                <w:szCs w:val="20"/>
              </w:rPr>
            </w:pPr>
            <w:r>
              <w:rPr>
                <w:rFonts w:ascii="仿宋" w:hAnsi="仿宋" w:eastAsia="仿宋" w:cs="仿宋"/>
                <w:spacing w:val="12"/>
                <w:sz w:val="20"/>
                <w:szCs w:val="20"/>
              </w:rPr>
              <w:t>参与</w:t>
            </w:r>
            <w:r>
              <w:rPr>
                <w:rFonts w:ascii="仿宋" w:hAnsi="仿宋" w:eastAsia="仿宋" w:cs="仿宋"/>
                <w:spacing w:val="10"/>
                <w:sz w:val="20"/>
                <w:szCs w:val="20"/>
              </w:rPr>
              <w:t>设</w:t>
            </w:r>
            <w:r>
              <w:rPr>
                <w:rFonts w:ascii="仿宋" w:hAnsi="仿宋" w:eastAsia="仿宋" w:cs="仿宋"/>
                <w:spacing w:val="6"/>
                <w:sz w:val="20"/>
                <w:szCs w:val="20"/>
              </w:rPr>
              <w:t>计、研发英语进阶学习数字化平台，进行测试运用，完成英</w:t>
            </w:r>
          </w:p>
          <w:p>
            <w:pPr>
              <w:spacing w:before="22" w:line="245" w:lineRule="auto"/>
              <w:ind w:left="118" w:right="109" w:hanging="1"/>
              <w:rPr>
                <w:rFonts w:ascii="仿宋" w:hAnsi="仿宋" w:eastAsia="仿宋" w:cs="仿宋"/>
                <w:sz w:val="20"/>
                <w:szCs w:val="20"/>
              </w:rPr>
            </w:pPr>
            <w:r>
              <w:rPr>
                <w:rFonts w:ascii="仿宋" w:hAnsi="仿宋" w:eastAsia="仿宋" w:cs="仿宋"/>
                <w:spacing w:val="12"/>
                <w:sz w:val="20"/>
                <w:szCs w:val="20"/>
              </w:rPr>
              <w:t>语项目</w:t>
            </w:r>
            <w:r>
              <w:rPr>
                <w:rFonts w:ascii="仿宋" w:hAnsi="仿宋" w:eastAsia="仿宋" w:cs="仿宋"/>
                <w:spacing w:val="10"/>
                <w:sz w:val="20"/>
                <w:szCs w:val="20"/>
              </w:rPr>
              <w:t>化</w:t>
            </w:r>
            <w:r>
              <w:rPr>
                <w:rFonts w:ascii="仿宋" w:hAnsi="仿宋" w:eastAsia="仿宋" w:cs="仿宋"/>
                <w:spacing w:val="6"/>
                <w:sz w:val="20"/>
                <w:szCs w:val="20"/>
              </w:rPr>
              <w:t>相关论文并发表，完成了英语项目化学习案例，数字化学习</w:t>
            </w:r>
            <w:r>
              <w:rPr>
                <w:rFonts w:ascii="仿宋" w:hAnsi="仿宋" w:eastAsia="仿宋" w:cs="仿宋"/>
                <w:sz w:val="20"/>
                <w:szCs w:val="20"/>
              </w:rPr>
              <w:t xml:space="preserve"> </w:t>
            </w:r>
            <w:r>
              <w:rPr>
                <w:rFonts w:ascii="仿宋" w:hAnsi="仿宋" w:eastAsia="仿宋" w:cs="仿宋"/>
                <w:spacing w:val="12"/>
                <w:sz w:val="20"/>
                <w:szCs w:val="20"/>
              </w:rPr>
              <w:t>课堂展</w:t>
            </w:r>
            <w:r>
              <w:rPr>
                <w:rFonts w:ascii="仿宋" w:hAnsi="仿宋" w:eastAsia="仿宋" w:cs="仿宋"/>
                <w:spacing w:val="9"/>
                <w:sz w:val="20"/>
                <w:szCs w:val="20"/>
              </w:rPr>
              <w:t>评</w:t>
            </w:r>
            <w:r>
              <w:rPr>
                <w:rFonts w:ascii="仿宋" w:hAnsi="仿宋" w:eastAsia="仿宋" w:cs="仿宋"/>
                <w:spacing w:val="6"/>
                <w:sz w:val="20"/>
                <w:szCs w:val="20"/>
              </w:rPr>
              <w:t>获市一等奖，进行进阶学习数字化学习工具的开发，参与课</w:t>
            </w:r>
            <w:r>
              <w:rPr>
                <w:rFonts w:ascii="仿宋" w:hAnsi="仿宋" w:eastAsia="仿宋" w:cs="仿宋"/>
                <w:sz w:val="20"/>
                <w:szCs w:val="20"/>
              </w:rPr>
              <w:t xml:space="preserve"> </w:t>
            </w:r>
            <w:r>
              <w:rPr>
                <w:rFonts w:ascii="仿宋" w:hAnsi="仿宋" w:eastAsia="仿宋" w:cs="仿宋"/>
                <w:spacing w:val="12"/>
                <w:sz w:val="20"/>
                <w:szCs w:val="20"/>
              </w:rPr>
              <w:t>题组区</w:t>
            </w:r>
            <w:r>
              <w:rPr>
                <w:rFonts w:ascii="仿宋" w:hAnsi="仿宋" w:eastAsia="仿宋" w:cs="仿宋"/>
                <w:spacing w:val="9"/>
                <w:sz w:val="20"/>
                <w:szCs w:val="20"/>
              </w:rPr>
              <w:t>级</w:t>
            </w:r>
            <w:r>
              <w:rPr>
                <w:rFonts w:ascii="仿宋" w:hAnsi="仿宋" w:eastAsia="仿宋" w:cs="仿宋"/>
                <w:spacing w:val="6"/>
                <w:sz w:val="20"/>
                <w:szCs w:val="20"/>
              </w:rPr>
              <w:t>课题研究主题展示活动，参与课题研究相关信息化建设项目</w:t>
            </w:r>
            <w:r>
              <w:rPr>
                <w:rFonts w:ascii="仿宋" w:hAnsi="仿宋" w:eastAsia="仿宋" w:cs="仿宋"/>
                <w:sz w:val="20"/>
                <w:szCs w:val="20"/>
              </w:rPr>
              <w:t xml:space="preserve"> </w:t>
            </w:r>
            <w:r>
              <w:rPr>
                <w:rFonts w:ascii="仿宋" w:hAnsi="仿宋" w:eastAsia="仿宋" w:cs="仿宋"/>
                <w:spacing w:val="9"/>
                <w:sz w:val="20"/>
                <w:szCs w:val="20"/>
              </w:rPr>
              <w:t>获</w:t>
            </w:r>
            <w:r>
              <w:rPr>
                <w:rFonts w:ascii="仿宋" w:hAnsi="仿宋" w:eastAsia="仿宋" w:cs="仿宋"/>
                <w:spacing w:val="5"/>
                <w:sz w:val="20"/>
                <w:szCs w:val="20"/>
              </w:rPr>
              <w:t>市一等奖。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091" w:type="dxa"/>
            <w:vAlign w:val="top"/>
          </w:tcPr>
          <w:p>
            <w:pPr>
              <w:spacing w:line="373" w:lineRule="auto"/>
              <w:rPr>
                <w:rFonts w:ascii="Arial"/>
                <w:sz w:val="21"/>
              </w:rPr>
            </w:pPr>
          </w:p>
          <w:p>
            <w:pPr>
              <w:spacing w:before="65" w:line="231" w:lineRule="auto"/>
              <w:ind w:left="852"/>
              <w:outlineLvl w:val="0"/>
              <w:rPr>
                <w:rFonts w:ascii="仿宋" w:hAnsi="仿宋" w:eastAsia="仿宋" w:cs="仿宋"/>
                <w:sz w:val="20"/>
                <w:szCs w:val="20"/>
              </w:rPr>
            </w:pPr>
            <w:r>
              <w:rPr>
                <w:rFonts w:ascii="仿宋" w:hAnsi="仿宋" w:eastAsia="仿宋" w:cs="仿宋"/>
                <w:spacing w:val="3"/>
                <w:sz w:val="20"/>
                <w:szCs w:val="20"/>
              </w:rPr>
              <w:t>苏丽娜</w:t>
            </w:r>
          </w:p>
        </w:tc>
        <w:tc>
          <w:tcPr>
            <w:tcW w:w="6435" w:type="dxa"/>
            <w:vAlign w:val="top"/>
          </w:tcPr>
          <w:p>
            <w:pPr>
              <w:spacing w:before="33" w:line="231" w:lineRule="auto"/>
              <w:ind w:left="330"/>
              <w:outlineLvl w:val="0"/>
              <w:rPr>
                <w:rFonts w:ascii="仿宋" w:hAnsi="仿宋" w:eastAsia="仿宋" w:cs="仿宋"/>
                <w:sz w:val="20"/>
                <w:szCs w:val="20"/>
              </w:rPr>
            </w:pPr>
            <w:r>
              <w:rPr>
                <w:rFonts w:ascii="仿宋" w:hAnsi="仿宋" w:eastAsia="仿宋" w:cs="仿宋"/>
                <w:spacing w:val="12"/>
                <w:sz w:val="20"/>
                <w:szCs w:val="20"/>
              </w:rPr>
              <w:t>参与</w:t>
            </w:r>
            <w:r>
              <w:rPr>
                <w:rFonts w:ascii="仿宋" w:hAnsi="仿宋" w:eastAsia="仿宋" w:cs="仿宋"/>
                <w:spacing w:val="10"/>
                <w:sz w:val="20"/>
                <w:szCs w:val="20"/>
              </w:rPr>
              <w:t>设</w:t>
            </w:r>
            <w:r>
              <w:rPr>
                <w:rFonts w:ascii="仿宋" w:hAnsi="仿宋" w:eastAsia="仿宋" w:cs="仿宋"/>
                <w:spacing w:val="6"/>
                <w:sz w:val="20"/>
                <w:szCs w:val="20"/>
              </w:rPr>
              <w:t>计、研发英语进阶学习数字化平台，进行测试运用，完成英</w:t>
            </w:r>
          </w:p>
          <w:p>
            <w:pPr>
              <w:spacing w:before="20" w:line="243" w:lineRule="auto"/>
              <w:ind w:left="117" w:right="109"/>
              <w:rPr>
                <w:rFonts w:ascii="仿宋" w:hAnsi="仿宋" w:eastAsia="仿宋" w:cs="仿宋"/>
                <w:sz w:val="20"/>
                <w:szCs w:val="20"/>
              </w:rPr>
            </w:pPr>
            <w:r>
              <w:rPr>
                <w:rFonts w:ascii="仿宋" w:hAnsi="仿宋" w:eastAsia="仿宋" w:cs="仿宋"/>
                <w:spacing w:val="12"/>
                <w:sz w:val="20"/>
                <w:szCs w:val="20"/>
              </w:rPr>
              <w:t>语项目</w:t>
            </w:r>
            <w:r>
              <w:rPr>
                <w:rFonts w:ascii="仿宋" w:hAnsi="仿宋" w:eastAsia="仿宋" w:cs="仿宋"/>
                <w:spacing w:val="10"/>
                <w:sz w:val="20"/>
                <w:szCs w:val="20"/>
              </w:rPr>
              <w:t>化</w:t>
            </w:r>
            <w:r>
              <w:rPr>
                <w:rFonts w:ascii="仿宋" w:hAnsi="仿宋" w:eastAsia="仿宋" w:cs="仿宋"/>
                <w:spacing w:val="6"/>
                <w:sz w:val="20"/>
                <w:szCs w:val="20"/>
              </w:rPr>
              <w:t>相关论文并发表，进行进阶评价的指标研究，参与课题组区</w:t>
            </w:r>
            <w:r>
              <w:rPr>
                <w:rFonts w:ascii="仿宋" w:hAnsi="仿宋" w:eastAsia="仿宋" w:cs="仿宋"/>
                <w:sz w:val="20"/>
                <w:szCs w:val="20"/>
              </w:rPr>
              <w:t xml:space="preserve"> </w:t>
            </w:r>
            <w:r>
              <w:rPr>
                <w:rFonts w:ascii="仿宋" w:hAnsi="仿宋" w:eastAsia="仿宋" w:cs="仿宋"/>
                <w:spacing w:val="12"/>
                <w:sz w:val="20"/>
                <w:szCs w:val="20"/>
              </w:rPr>
              <w:t>级课题</w:t>
            </w:r>
            <w:r>
              <w:rPr>
                <w:rFonts w:ascii="仿宋" w:hAnsi="仿宋" w:eastAsia="仿宋" w:cs="仿宋"/>
                <w:spacing w:val="10"/>
                <w:sz w:val="20"/>
                <w:szCs w:val="20"/>
              </w:rPr>
              <w:t>研</w:t>
            </w:r>
            <w:r>
              <w:rPr>
                <w:rFonts w:ascii="仿宋" w:hAnsi="仿宋" w:eastAsia="仿宋" w:cs="仿宋"/>
                <w:spacing w:val="6"/>
                <w:sz w:val="20"/>
                <w:szCs w:val="20"/>
              </w:rPr>
              <w:t>究主题展示活动并做专题讲座，参与课题研究相关信息化建</w:t>
            </w:r>
            <w:r>
              <w:rPr>
                <w:rFonts w:ascii="仿宋" w:hAnsi="仿宋" w:eastAsia="仿宋" w:cs="仿宋"/>
                <w:sz w:val="20"/>
                <w:szCs w:val="20"/>
              </w:rPr>
              <w:t xml:space="preserve"> </w:t>
            </w:r>
            <w:r>
              <w:rPr>
                <w:rFonts w:ascii="仿宋" w:hAnsi="仿宋" w:eastAsia="仿宋" w:cs="仿宋"/>
                <w:spacing w:val="8"/>
                <w:sz w:val="20"/>
                <w:szCs w:val="20"/>
              </w:rPr>
              <w:t>设</w:t>
            </w:r>
            <w:r>
              <w:rPr>
                <w:rFonts w:ascii="仿宋" w:hAnsi="仿宋" w:eastAsia="仿宋" w:cs="仿宋"/>
                <w:spacing w:val="7"/>
                <w:sz w:val="20"/>
                <w:szCs w:val="20"/>
              </w:rPr>
              <w:t>项目获市一等奖。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091" w:type="dxa"/>
            <w:vAlign w:val="top"/>
          </w:tcPr>
          <w:p>
            <w:pPr>
              <w:spacing w:line="374" w:lineRule="auto"/>
              <w:rPr>
                <w:rFonts w:ascii="Arial"/>
                <w:sz w:val="21"/>
              </w:rPr>
            </w:pPr>
          </w:p>
          <w:p>
            <w:pPr>
              <w:spacing w:before="65" w:line="230" w:lineRule="auto"/>
              <w:ind w:left="847"/>
              <w:outlineLvl w:val="0"/>
              <w:rPr>
                <w:rFonts w:ascii="仿宋" w:hAnsi="仿宋" w:eastAsia="仿宋" w:cs="仿宋"/>
                <w:sz w:val="20"/>
                <w:szCs w:val="20"/>
              </w:rPr>
            </w:pPr>
            <w:r>
              <w:rPr>
                <w:rFonts w:ascii="仿宋" w:hAnsi="仿宋" w:eastAsia="仿宋" w:cs="仿宋"/>
                <w:spacing w:val="6"/>
                <w:sz w:val="20"/>
                <w:szCs w:val="20"/>
              </w:rPr>
              <w:t>祁</w:t>
            </w:r>
            <w:r>
              <w:rPr>
                <w:rFonts w:ascii="仿宋" w:hAnsi="仿宋" w:eastAsia="仿宋" w:cs="仿宋"/>
                <w:spacing w:val="4"/>
                <w:sz w:val="20"/>
                <w:szCs w:val="20"/>
              </w:rPr>
              <w:t>洁萍</w:t>
            </w:r>
          </w:p>
        </w:tc>
        <w:tc>
          <w:tcPr>
            <w:tcW w:w="6435" w:type="dxa"/>
            <w:vAlign w:val="top"/>
          </w:tcPr>
          <w:p>
            <w:pPr>
              <w:spacing w:before="33" w:line="231" w:lineRule="auto"/>
              <w:ind w:left="330"/>
              <w:outlineLvl w:val="0"/>
              <w:rPr>
                <w:rFonts w:ascii="仿宋" w:hAnsi="仿宋" w:eastAsia="仿宋" w:cs="仿宋"/>
                <w:sz w:val="20"/>
                <w:szCs w:val="20"/>
              </w:rPr>
            </w:pPr>
            <w:r>
              <w:rPr>
                <w:rFonts w:ascii="仿宋" w:hAnsi="仿宋" w:eastAsia="仿宋" w:cs="仿宋"/>
                <w:spacing w:val="12"/>
                <w:sz w:val="20"/>
                <w:szCs w:val="20"/>
              </w:rPr>
              <w:t>参与</w:t>
            </w:r>
            <w:r>
              <w:rPr>
                <w:rFonts w:ascii="仿宋" w:hAnsi="仿宋" w:eastAsia="仿宋" w:cs="仿宋"/>
                <w:spacing w:val="10"/>
                <w:sz w:val="20"/>
                <w:szCs w:val="20"/>
              </w:rPr>
              <w:t>设</w:t>
            </w:r>
            <w:r>
              <w:rPr>
                <w:rFonts w:ascii="仿宋" w:hAnsi="仿宋" w:eastAsia="仿宋" w:cs="仿宋"/>
                <w:spacing w:val="6"/>
                <w:sz w:val="20"/>
                <w:szCs w:val="20"/>
              </w:rPr>
              <w:t>计、研发英语进阶学习数字化平台，进行测试运用，完成英</w:t>
            </w:r>
          </w:p>
          <w:p>
            <w:pPr>
              <w:spacing w:before="19" w:line="243" w:lineRule="auto"/>
              <w:ind w:left="118" w:right="109" w:hanging="1"/>
              <w:rPr>
                <w:rFonts w:ascii="仿宋" w:hAnsi="仿宋" w:eastAsia="仿宋" w:cs="仿宋"/>
                <w:sz w:val="20"/>
                <w:szCs w:val="20"/>
              </w:rPr>
            </w:pPr>
            <w:r>
              <w:rPr>
                <w:rFonts w:ascii="仿宋" w:hAnsi="仿宋" w:eastAsia="仿宋" w:cs="仿宋"/>
                <w:spacing w:val="12"/>
                <w:sz w:val="20"/>
                <w:szCs w:val="20"/>
              </w:rPr>
              <w:t>语项目</w:t>
            </w:r>
            <w:r>
              <w:rPr>
                <w:rFonts w:ascii="仿宋" w:hAnsi="仿宋" w:eastAsia="仿宋" w:cs="仿宋"/>
                <w:spacing w:val="10"/>
                <w:sz w:val="20"/>
                <w:szCs w:val="20"/>
              </w:rPr>
              <w:t>化</w:t>
            </w:r>
            <w:r>
              <w:rPr>
                <w:rFonts w:ascii="仿宋" w:hAnsi="仿宋" w:eastAsia="仿宋" w:cs="仿宋"/>
                <w:spacing w:val="6"/>
                <w:sz w:val="20"/>
                <w:szCs w:val="20"/>
              </w:rPr>
              <w:t>学习相关案例，进行了项目化学习成果多样化表达设计的研</w:t>
            </w:r>
            <w:r>
              <w:rPr>
                <w:rFonts w:ascii="仿宋" w:hAnsi="仿宋" w:eastAsia="仿宋" w:cs="仿宋"/>
                <w:sz w:val="20"/>
                <w:szCs w:val="20"/>
              </w:rPr>
              <w:t xml:space="preserve"> </w:t>
            </w:r>
            <w:r>
              <w:rPr>
                <w:rFonts w:ascii="仿宋" w:hAnsi="仿宋" w:eastAsia="仿宋" w:cs="仿宋"/>
                <w:spacing w:val="12"/>
                <w:sz w:val="20"/>
                <w:szCs w:val="20"/>
              </w:rPr>
              <w:t>究，参</w:t>
            </w:r>
            <w:r>
              <w:rPr>
                <w:rFonts w:ascii="仿宋" w:hAnsi="仿宋" w:eastAsia="仿宋" w:cs="仿宋"/>
                <w:spacing w:val="9"/>
                <w:sz w:val="20"/>
                <w:szCs w:val="20"/>
              </w:rPr>
              <w:t>与</w:t>
            </w:r>
            <w:r>
              <w:rPr>
                <w:rFonts w:ascii="仿宋" w:hAnsi="仿宋" w:eastAsia="仿宋" w:cs="仿宋"/>
                <w:spacing w:val="6"/>
                <w:sz w:val="20"/>
                <w:szCs w:val="20"/>
              </w:rPr>
              <w:t>课题组区级课题研究主题展示活动，主持课题研究相关信息</w:t>
            </w:r>
            <w:r>
              <w:rPr>
                <w:rFonts w:ascii="仿宋" w:hAnsi="仿宋" w:eastAsia="仿宋" w:cs="仿宋"/>
                <w:sz w:val="20"/>
                <w:szCs w:val="20"/>
              </w:rPr>
              <w:t xml:space="preserve"> </w:t>
            </w:r>
            <w:r>
              <w:rPr>
                <w:rFonts w:ascii="仿宋" w:hAnsi="仿宋" w:eastAsia="仿宋" w:cs="仿宋"/>
                <w:spacing w:val="13"/>
                <w:sz w:val="20"/>
                <w:szCs w:val="20"/>
              </w:rPr>
              <w:t>化</w:t>
            </w:r>
            <w:r>
              <w:rPr>
                <w:rFonts w:ascii="仿宋" w:hAnsi="仿宋" w:eastAsia="仿宋" w:cs="仿宋"/>
                <w:spacing w:val="7"/>
                <w:sz w:val="20"/>
                <w:szCs w:val="20"/>
              </w:rPr>
              <w:t>建设项目获市一等奖。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091" w:type="dxa"/>
            <w:vAlign w:val="top"/>
          </w:tcPr>
          <w:p>
            <w:pPr>
              <w:spacing w:line="375" w:lineRule="auto"/>
              <w:rPr>
                <w:rFonts w:ascii="Arial"/>
                <w:sz w:val="21"/>
              </w:rPr>
            </w:pPr>
          </w:p>
          <w:p>
            <w:pPr>
              <w:spacing w:before="65" w:line="232" w:lineRule="auto"/>
              <w:ind w:left="951"/>
              <w:outlineLvl w:val="0"/>
              <w:rPr>
                <w:rFonts w:ascii="仿宋" w:hAnsi="仿宋" w:eastAsia="仿宋" w:cs="仿宋"/>
                <w:sz w:val="20"/>
                <w:szCs w:val="20"/>
              </w:rPr>
            </w:pPr>
            <w:r>
              <w:rPr>
                <w:rFonts w:ascii="仿宋" w:hAnsi="仿宋" w:eastAsia="仿宋" w:cs="仿宋"/>
                <w:spacing w:val="2"/>
                <w:sz w:val="20"/>
                <w:szCs w:val="20"/>
              </w:rPr>
              <w:t>徐唯</w:t>
            </w:r>
          </w:p>
        </w:tc>
        <w:tc>
          <w:tcPr>
            <w:tcW w:w="6435" w:type="dxa"/>
            <w:vAlign w:val="top"/>
          </w:tcPr>
          <w:p>
            <w:pPr>
              <w:spacing w:before="34" w:line="231" w:lineRule="auto"/>
              <w:ind w:left="330"/>
              <w:outlineLvl w:val="0"/>
              <w:rPr>
                <w:rFonts w:ascii="仿宋" w:hAnsi="仿宋" w:eastAsia="仿宋" w:cs="仿宋"/>
                <w:sz w:val="20"/>
                <w:szCs w:val="20"/>
              </w:rPr>
            </w:pPr>
            <w:r>
              <w:rPr>
                <w:rFonts w:ascii="仿宋" w:hAnsi="仿宋" w:eastAsia="仿宋" w:cs="仿宋"/>
                <w:spacing w:val="12"/>
                <w:sz w:val="20"/>
                <w:szCs w:val="20"/>
              </w:rPr>
              <w:t>参与</w:t>
            </w:r>
            <w:r>
              <w:rPr>
                <w:rFonts w:ascii="仿宋" w:hAnsi="仿宋" w:eastAsia="仿宋" w:cs="仿宋"/>
                <w:spacing w:val="10"/>
                <w:sz w:val="20"/>
                <w:szCs w:val="20"/>
              </w:rPr>
              <w:t>设</w:t>
            </w:r>
            <w:r>
              <w:rPr>
                <w:rFonts w:ascii="仿宋" w:hAnsi="仿宋" w:eastAsia="仿宋" w:cs="仿宋"/>
                <w:spacing w:val="6"/>
                <w:sz w:val="20"/>
                <w:szCs w:val="20"/>
              </w:rPr>
              <w:t>计、研发英语进阶学习数字化平台，进行测试运用，完成英</w:t>
            </w:r>
          </w:p>
          <w:p>
            <w:pPr>
              <w:spacing w:before="23" w:line="242" w:lineRule="auto"/>
              <w:ind w:left="118" w:right="109" w:hanging="1"/>
              <w:rPr>
                <w:rFonts w:hint="eastAsia" w:ascii="仿宋" w:hAnsi="仿宋" w:eastAsia="仿宋" w:cs="仿宋"/>
                <w:sz w:val="20"/>
                <w:szCs w:val="20"/>
                <w:lang w:eastAsia="zh-CN"/>
              </w:rPr>
            </w:pPr>
            <w:r>
              <w:rPr>
                <w:rFonts w:ascii="仿宋" w:hAnsi="仿宋" w:eastAsia="仿宋" w:cs="仿宋"/>
                <w:spacing w:val="12"/>
                <w:sz w:val="20"/>
                <w:szCs w:val="20"/>
              </w:rPr>
              <w:t>语项目</w:t>
            </w:r>
            <w:r>
              <w:rPr>
                <w:rFonts w:ascii="仿宋" w:hAnsi="仿宋" w:eastAsia="仿宋" w:cs="仿宋"/>
                <w:spacing w:val="10"/>
                <w:sz w:val="20"/>
                <w:szCs w:val="20"/>
              </w:rPr>
              <w:t>化</w:t>
            </w:r>
            <w:r>
              <w:rPr>
                <w:rFonts w:ascii="仿宋" w:hAnsi="仿宋" w:eastAsia="仿宋" w:cs="仿宋"/>
                <w:spacing w:val="6"/>
                <w:sz w:val="20"/>
                <w:szCs w:val="20"/>
              </w:rPr>
              <w:t>学习相关案例，进行了项目化学习成果多样化表达设计的研</w:t>
            </w:r>
            <w:r>
              <w:rPr>
                <w:rFonts w:ascii="仿宋" w:hAnsi="仿宋" w:eastAsia="仿宋" w:cs="仿宋"/>
                <w:sz w:val="20"/>
                <w:szCs w:val="20"/>
              </w:rPr>
              <w:t xml:space="preserve"> </w:t>
            </w:r>
            <w:r>
              <w:rPr>
                <w:rFonts w:ascii="仿宋" w:hAnsi="仿宋" w:eastAsia="仿宋" w:cs="仿宋"/>
                <w:spacing w:val="12"/>
                <w:sz w:val="20"/>
                <w:szCs w:val="20"/>
              </w:rPr>
              <w:t>究，参</w:t>
            </w:r>
            <w:r>
              <w:rPr>
                <w:rFonts w:ascii="仿宋" w:hAnsi="仿宋" w:eastAsia="仿宋" w:cs="仿宋"/>
                <w:spacing w:val="9"/>
                <w:sz w:val="20"/>
                <w:szCs w:val="20"/>
              </w:rPr>
              <w:t>与</w:t>
            </w:r>
            <w:r>
              <w:rPr>
                <w:rFonts w:ascii="仿宋" w:hAnsi="仿宋" w:eastAsia="仿宋" w:cs="仿宋"/>
                <w:spacing w:val="6"/>
                <w:sz w:val="20"/>
                <w:szCs w:val="20"/>
              </w:rPr>
              <w:t>课题组区级课题研究主题展示活动</w:t>
            </w:r>
            <w:r>
              <w:rPr>
                <w:rFonts w:hint="eastAsia" w:ascii="仿宋" w:hAnsi="仿宋" w:eastAsia="仿宋" w:cs="仿宋"/>
                <w:spacing w:val="6"/>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2091" w:type="dxa"/>
            <w:vAlign w:val="top"/>
          </w:tcPr>
          <w:p>
            <w:pPr>
              <w:spacing w:line="374" w:lineRule="auto"/>
              <w:rPr>
                <w:rFonts w:ascii="Arial"/>
                <w:sz w:val="21"/>
              </w:rPr>
            </w:pPr>
          </w:p>
          <w:p>
            <w:pPr>
              <w:spacing w:before="65" w:line="232" w:lineRule="auto"/>
              <w:ind w:left="848"/>
              <w:outlineLvl w:val="0"/>
              <w:rPr>
                <w:rFonts w:ascii="仿宋" w:hAnsi="仿宋" w:eastAsia="仿宋" w:cs="仿宋"/>
                <w:sz w:val="20"/>
                <w:szCs w:val="20"/>
              </w:rPr>
            </w:pPr>
            <w:r>
              <w:rPr>
                <w:rFonts w:ascii="仿宋" w:hAnsi="仿宋" w:eastAsia="仿宋" w:cs="仿宋"/>
                <w:spacing w:val="4"/>
                <w:sz w:val="20"/>
                <w:szCs w:val="20"/>
              </w:rPr>
              <w:t>吴会婷</w:t>
            </w:r>
          </w:p>
        </w:tc>
        <w:tc>
          <w:tcPr>
            <w:tcW w:w="6435" w:type="dxa"/>
            <w:vAlign w:val="top"/>
          </w:tcPr>
          <w:p>
            <w:pPr>
              <w:spacing w:before="33" w:line="231" w:lineRule="auto"/>
              <w:ind w:left="330"/>
              <w:outlineLvl w:val="0"/>
              <w:rPr>
                <w:rFonts w:ascii="仿宋" w:hAnsi="仿宋" w:eastAsia="仿宋" w:cs="仿宋"/>
                <w:sz w:val="20"/>
                <w:szCs w:val="20"/>
              </w:rPr>
            </w:pPr>
            <w:r>
              <w:rPr>
                <w:rFonts w:ascii="仿宋" w:hAnsi="仿宋" w:eastAsia="仿宋" w:cs="仿宋"/>
                <w:spacing w:val="12"/>
                <w:sz w:val="20"/>
                <w:szCs w:val="20"/>
              </w:rPr>
              <w:t>参与</w:t>
            </w:r>
            <w:r>
              <w:rPr>
                <w:rFonts w:ascii="仿宋" w:hAnsi="仿宋" w:eastAsia="仿宋" w:cs="仿宋"/>
                <w:spacing w:val="10"/>
                <w:sz w:val="20"/>
                <w:szCs w:val="20"/>
              </w:rPr>
              <w:t>设</w:t>
            </w:r>
            <w:r>
              <w:rPr>
                <w:rFonts w:ascii="仿宋" w:hAnsi="仿宋" w:eastAsia="仿宋" w:cs="仿宋"/>
                <w:spacing w:val="6"/>
                <w:sz w:val="20"/>
                <w:szCs w:val="20"/>
              </w:rPr>
              <w:t>计、研发英语进阶学习数字化平台，进行测试运用，完成英</w:t>
            </w:r>
          </w:p>
          <w:p>
            <w:pPr>
              <w:spacing w:before="22" w:line="242" w:lineRule="auto"/>
              <w:ind w:left="118" w:right="109" w:hanging="1"/>
              <w:rPr>
                <w:rFonts w:hint="eastAsia" w:ascii="仿宋" w:hAnsi="仿宋" w:eastAsia="仿宋" w:cs="仿宋"/>
                <w:sz w:val="20"/>
                <w:szCs w:val="20"/>
                <w:lang w:eastAsia="zh-CN"/>
              </w:rPr>
            </w:pPr>
            <w:r>
              <w:rPr>
                <w:rFonts w:ascii="仿宋" w:hAnsi="仿宋" w:eastAsia="仿宋" w:cs="仿宋"/>
                <w:spacing w:val="12"/>
                <w:sz w:val="20"/>
                <w:szCs w:val="20"/>
              </w:rPr>
              <w:t>语项目</w:t>
            </w:r>
            <w:r>
              <w:rPr>
                <w:rFonts w:ascii="仿宋" w:hAnsi="仿宋" w:eastAsia="仿宋" w:cs="仿宋"/>
                <w:spacing w:val="11"/>
                <w:sz w:val="20"/>
                <w:szCs w:val="20"/>
              </w:rPr>
              <w:t>化</w:t>
            </w:r>
            <w:r>
              <w:rPr>
                <w:rFonts w:ascii="仿宋" w:hAnsi="仿宋" w:eastAsia="仿宋" w:cs="仿宋"/>
                <w:spacing w:val="6"/>
                <w:sz w:val="20"/>
                <w:szCs w:val="20"/>
              </w:rPr>
              <w:t>学习相关案例，进行了项目化学习课堂观察实施的研究，参</w:t>
            </w:r>
            <w:r>
              <w:rPr>
                <w:rFonts w:ascii="仿宋" w:hAnsi="仿宋" w:eastAsia="仿宋" w:cs="仿宋"/>
                <w:sz w:val="20"/>
                <w:szCs w:val="20"/>
              </w:rPr>
              <w:t xml:space="preserve"> </w:t>
            </w:r>
            <w:r>
              <w:rPr>
                <w:rFonts w:ascii="仿宋" w:hAnsi="仿宋" w:eastAsia="仿宋" w:cs="仿宋"/>
                <w:spacing w:val="12"/>
                <w:sz w:val="20"/>
                <w:szCs w:val="20"/>
              </w:rPr>
              <w:t>与课题</w:t>
            </w:r>
            <w:r>
              <w:rPr>
                <w:rFonts w:ascii="仿宋" w:hAnsi="仿宋" w:eastAsia="仿宋" w:cs="仿宋"/>
                <w:spacing w:val="9"/>
                <w:sz w:val="20"/>
                <w:szCs w:val="20"/>
              </w:rPr>
              <w:t>组</w:t>
            </w:r>
            <w:r>
              <w:rPr>
                <w:rFonts w:ascii="仿宋" w:hAnsi="仿宋" w:eastAsia="仿宋" w:cs="仿宋"/>
                <w:spacing w:val="6"/>
                <w:sz w:val="20"/>
                <w:szCs w:val="20"/>
              </w:rPr>
              <w:t>区级课题研究主题展示活动</w:t>
            </w:r>
            <w:r>
              <w:rPr>
                <w:rFonts w:hint="eastAsia" w:ascii="仿宋" w:hAnsi="仿宋" w:eastAsia="仿宋" w:cs="仿宋"/>
                <w:spacing w:val="6"/>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2091" w:type="dxa"/>
            <w:vAlign w:val="top"/>
          </w:tcPr>
          <w:p>
            <w:pPr>
              <w:spacing w:line="375" w:lineRule="auto"/>
              <w:rPr>
                <w:rFonts w:ascii="Arial"/>
                <w:sz w:val="21"/>
              </w:rPr>
            </w:pPr>
          </w:p>
          <w:p>
            <w:pPr>
              <w:spacing w:before="65" w:line="231" w:lineRule="auto"/>
              <w:ind w:left="862"/>
              <w:outlineLvl w:val="0"/>
              <w:rPr>
                <w:rFonts w:ascii="仿宋" w:hAnsi="仿宋" w:eastAsia="仿宋" w:cs="仿宋"/>
                <w:sz w:val="20"/>
                <w:szCs w:val="20"/>
              </w:rPr>
            </w:pPr>
            <w:r>
              <w:rPr>
                <w:rFonts w:ascii="仿宋" w:hAnsi="仿宋" w:eastAsia="仿宋" w:cs="仿宋"/>
                <w:spacing w:val="-1"/>
                <w:sz w:val="20"/>
                <w:szCs w:val="20"/>
              </w:rPr>
              <w:t>陆</w:t>
            </w:r>
            <w:r>
              <w:rPr>
                <w:rFonts w:ascii="仿宋" w:hAnsi="仿宋" w:eastAsia="仿宋" w:cs="仿宋"/>
                <w:sz w:val="20"/>
                <w:szCs w:val="20"/>
              </w:rPr>
              <w:t>银佳</w:t>
            </w:r>
          </w:p>
        </w:tc>
        <w:tc>
          <w:tcPr>
            <w:tcW w:w="6435" w:type="dxa"/>
            <w:vAlign w:val="top"/>
          </w:tcPr>
          <w:p>
            <w:pPr>
              <w:spacing w:before="35" w:line="231" w:lineRule="auto"/>
              <w:ind w:left="330"/>
              <w:outlineLvl w:val="0"/>
              <w:rPr>
                <w:rFonts w:ascii="仿宋" w:hAnsi="仿宋" w:eastAsia="仿宋" w:cs="仿宋"/>
                <w:sz w:val="20"/>
                <w:szCs w:val="20"/>
              </w:rPr>
            </w:pPr>
            <w:r>
              <w:rPr>
                <w:rFonts w:ascii="仿宋" w:hAnsi="仿宋" w:eastAsia="仿宋" w:cs="仿宋"/>
                <w:spacing w:val="12"/>
                <w:sz w:val="20"/>
                <w:szCs w:val="20"/>
              </w:rPr>
              <w:t>参与</w:t>
            </w:r>
            <w:r>
              <w:rPr>
                <w:rFonts w:ascii="仿宋" w:hAnsi="仿宋" w:eastAsia="仿宋" w:cs="仿宋"/>
                <w:spacing w:val="10"/>
                <w:sz w:val="20"/>
                <w:szCs w:val="20"/>
              </w:rPr>
              <w:t>设</w:t>
            </w:r>
            <w:r>
              <w:rPr>
                <w:rFonts w:ascii="仿宋" w:hAnsi="仿宋" w:eastAsia="仿宋" w:cs="仿宋"/>
                <w:spacing w:val="6"/>
                <w:sz w:val="20"/>
                <w:szCs w:val="20"/>
              </w:rPr>
              <w:t>计、研发英语进阶学习数字化平台，进行测试运用，完成英</w:t>
            </w:r>
          </w:p>
          <w:p>
            <w:pPr>
              <w:spacing w:before="22" w:line="242" w:lineRule="auto"/>
              <w:ind w:left="118" w:right="109" w:hanging="1"/>
              <w:rPr>
                <w:rFonts w:ascii="仿宋" w:hAnsi="仿宋" w:eastAsia="仿宋" w:cs="仿宋"/>
                <w:sz w:val="20"/>
                <w:szCs w:val="20"/>
              </w:rPr>
            </w:pPr>
            <w:r>
              <w:rPr>
                <w:rFonts w:ascii="仿宋" w:hAnsi="仿宋" w:eastAsia="仿宋" w:cs="仿宋"/>
                <w:spacing w:val="12"/>
                <w:sz w:val="20"/>
                <w:szCs w:val="20"/>
              </w:rPr>
              <w:t>语项目</w:t>
            </w:r>
            <w:r>
              <w:rPr>
                <w:rFonts w:ascii="仿宋" w:hAnsi="仿宋" w:eastAsia="仿宋" w:cs="仿宋"/>
                <w:spacing w:val="11"/>
                <w:sz w:val="20"/>
                <w:szCs w:val="20"/>
              </w:rPr>
              <w:t>化</w:t>
            </w:r>
            <w:r>
              <w:rPr>
                <w:rFonts w:ascii="仿宋" w:hAnsi="仿宋" w:eastAsia="仿宋" w:cs="仿宋"/>
                <w:spacing w:val="6"/>
                <w:sz w:val="20"/>
                <w:szCs w:val="20"/>
              </w:rPr>
              <w:t>学习相关案例，进行了项目化学习课堂观察实施的研究，参</w:t>
            </w:r>
            <w:r>
              <w:rPr>
                <w:rFonts w:ascii="仿宋" w:hAnsi="仿宋" w:eastAsia="仿宋" w:cs="仿宋"/>
                <w:sz w:val="20"/>
                <w:szCs w:val="20"/>
              </w:rPr>
              <w:t xml:space="preserve"> </w:t>
            </w:r>
            <w:r>
              <w:rPr>
                <w:rFonts w:ascii="仿宋" w:hAnsi="仿宋" w:eastAsia="仿宋" w:cs="仿宋"/>
                <w:spacing w:val="12"/>
                <w:sz w:val="20"/>
                <w:szCs w:val="20"/>
              </w:rPr>
              <w:t>与课题</w:t>
            </w:r>
            <w:r>
              <w:rPr>
                <w:rFonts w:ascii="仿宋" w:hAnsi="仿宋" w:eastAsia="仿宋" w:cs="仿宋"/>
                <w:spacing w:val="9"/>
                <w:sz w:val="20"/>
                <w:szCs w:val="20"/>
              </w:rPr>
              <w:t>组</w:t>
            </w:r>
            <w:r>
              <w:rPr>
                <w:rFonts w:ascii="仿宋" w:hAnsi="仿宋" w:eastAsia="仿宋" w:cs="仿宋"/>
                <w:spacing w:val="6"/>
                <w:sz w:val="20"/>
                <w:szCs w:val="20"/>
              </w:rPr>
              <w:t>区级课题研究主题展示活动，参与课题研究相关信息化建设</w:t>
            </w:r>
            <w:r>
              <w:rPr>
                <w:rFonts w:ascii="仿宋" w:hAnsi="仿宋" w:eastAsia="仿宋" w:cs="仿宋"/>
                <w:sz w:val="20"/>
                <w:szCs w:val="20"/>
              </w:rPr>
              <w:t xml:space="preserve"> </w:t>
            </w:r>
            <w:r>
              <w:rPr>
                <w:rFonts w:ascii="仿宋" w:hAnsi="仿宋" w:eastAsia="仿宋" w:cs="仿宋"/>
                <w:spacing w:val="12"/>
                <w:sz w:val="20"/>
                <w:szCs w:val="20"/>
              </w:rPr>
              <w:t>项</w:t>
            </w:r>
            <w:r>
              <w:rPr>
                <w:rFonts w:ascii="仿宋" w:hAnsi="仿宋" w:eastAsia="仿宋" w:cs="仿宋"/>
                <w:spacing w:val="6"/>
                <w:sz w:val="20"/>
                <w:szCs w:val="20"/>
              </w:rPr>
              <w:t>目获市一等奖。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091" w:type="dxa"/>
            <w:vAlign w:val="top"/>
          </w:tcPr>
          <w:p>
            <w:pPr>
              <w:spacing w:line="242" w:lineRule="auto"/>
              <w:rPr>
                <w:rFonts w:ascii="Arial"/>
                <w:sz w:val="21"/>
              </w:rPr>
            </w:pPr>
          </w:p>
          <w:p>
            <w:pPr>
              <w:spacing w:before="65" w:line="233" w:lineRule="auto"/>
              <w:ind w:left="958"/>
              <w:outlineLvl w:val="0"/>
              <w:rPr>
                <w:rFonts w:ascii="仿宋" w:hAnsi="仿宋" w:eastAsia="仿宋" w:cs="仿宋"/>
                <w:sz w:val="20"/>
                <w:szCs w:val="20"/>
              </w:rPr>
            </w:pPr>
            <w:r>
              <w:rPr>
                <w:rFonts w:ascii="仿宋" w:hAnsi="仿宋" w:eastAsia="仿宋" w:cs="仿宋"/>
                <w:spacing w:val="-2"/>
                <w:sz w:val="20"/>
                <w:szCs w:val="20"/>
              </w:rPr>
              <w:t>曹</w:t>
            </w:r>
            <w:r>
              <w:rPr>
                <w:rFonts w:ascii="仿宋" w:hAnsi="仿宋" w:eastAsia="仿宋" w:cs="仿宋"/>
                <w:spacing w:val="-1"/>
                <w:sz w:val="20"/>
                <w:szCs w:val="20"/>
              </w:rPr>
              <w:t>燕</w:t>
            </w:r>
          </w:p>
        </w:tc>
        <w:tc>
          <w:tcPr>
            <w:tcW w:w="6435" w:type="dxa"/>
            <w:vAlign w:val="top"/>
          </w:tcPr>
          <w:p>
            <w:pPr>
              <w:spacing w:before="35" w:line="231" w:lineRule="auto"/>
              <w:ind w:left="330"/>
              <w:outlineLvl w:val="0"/>
              <w:rPr>
                <w:rFonts w:ascii="仿宋" w:hAnsi="仿宋" w:eastAsia="仿宋" w:cs="仿宋"/>
                <w:sz w:val="20"/>
                <w:szCs w:val="20"/>
              </w:rPr>
            </w:pPr>
            <w:r>
              <w:rPr>
                <w:rFonts w:ascii="仿宋" w:hAnsi="仿宋" w:eastAsia="仿宋" w:cs="仿宋"/>
                <w:spacing w:val="12"/>
                <w:sz w:val="20"/>
                <w:szCs w:val="20"/>
              </w:rPr>
              <w:t>参与</w:t>
            </w:r>
            <w:r>
              <w:rPr>
                <w:rFonts w:ascii="仿宋" w:hAnsi="仿宋" w:eastAsia="仿宋" w:cs="仿宋"/>
                <w:spacing w:val="10"/>
                <w:sz w:val="20"/>
                <w:szCs w:val="20"/>
              </w:rPr>
              <w:t>设</w:t>
            </w:r>
            <w:r>
              <w:rPr>
                <w:rFonts w:ascii="仿宋" w:hAnsi="仿宋" w:eastAsia="仿宋" w:cs="仿宋"/>
                <w:spacing w:val="6"/>
                <w:sz w:val="20"/>
                <w:szCs w:val="20"/>
              </w:rPr>
              <w:t>计、研发英语进阶学习数字化平台，进行测试运用，完成英</w:t>
            </w:r>
          </w:p>
          <w:p>
            <w:pPr>
              <w:spacing w:before="22" w:line="237" w:lineRule="auto"/>
              <w:ind w:left="117" w:right="109"/>
              <w:rPr>
                <w:rFonts w:ascii="仿宋" w:hAnsi="仿宋" w:eastAsia="仿宋" w:cs="仿宋"/>
                <w:sz w:val="20"/>
                <w:szCs w:val="20"/>
              </w:rPr>
            </w:pPr>
            <w:r>
              <w:rPr>
                <w:rFonts w:ascii="仿宋" w:hAnsi="仿宋" w:eastAsia="仿宋" w:cs="仿宋"/>
                <w:spacing w:val="12"/>
                <w:sz w:val="20"/>
                <w:szCs w:val="20"/>
              </w:rPr>
              <w:t>语项目</w:t>
            </w:r>
            <w:r>
              <w:rPr>
                <w:rFonts w:ascii="仿宋" w:hAnsi="仿宋" w:eastAsia="仿宋" w:cs="仿宋"/>
                <w:spacing w:val="10"/>
                <w:sz w:val="20"/>
                <w:szCs w:val="20"/>
              </w:rPr>
              <w:t>化</w:t>
            </w:r>
            <w:r>
              <w:rPr>
                <w:rFonts w:ascii="仿宋" w:hAnsi="仿宋" w:eastAsia="仿宋" w:cs="仿宋"/>
                <w:spacing w:val="6"/>
                <w:sz w:val="20"/>
                <w:szCs w:val="20"/>
              </w:rPr>
              <w:t>相关论文并发表，参与课题组区级课题研究主题展示活动并</w:t>
            </w:r>
            <w:r>
              <w:rPr>
                <w:rFonts w:ascii="仿宋" w:hAnsi="仿宋" w:eastAsia="仿宋" w:cs="仿宋"/>
                <w:sz w:val="20"/>
                <w:szCs w:val="20"/>
              </w:rPr>
              <w:t xml:space="preserve"> </w:t>
            </w:r>
            <w:r>
              <w:rPr>
                <w:rFonts w:ascii="仿宋" w:hAnsi="仿宋" w:eastAsia="仿宋" w:cs="仿宋"/>
                <w:spacing w:val="9"/>
                <w:sz w:val="20"/>
                <w:szCs w:val="20"/>
              </w:rPr>
              <w:t>做专题讲座，参与课题研究相关信息化建设项目获市一等奖。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2091" w:type="dxa"/>
            <w:vAlign w:val="top"/>
          </w:tcPr>
          <w:p>
            <w:pPr>
              <w:rPr>
                <w:rFonts w:ascii="Arial"/>
                <w:sz w:val="21"/>
              </w:rPr>
            </w:pPr>
          </w:p>
          <w:p>
            <w:pPr>
              <w:spacing w:before="65" w:line="232" w:lineRule="auto"/>
              <w:ind w:left="952"/>
              <w:outlineLvl w:val="0"/>
              <w:rPr>
                <w:rFonts w:ascii="仿宋" w:hAnsi="仿宋" w:eastAsia="仿宋" w:cs="仿宋"/>
                <w:sz w:val="20"/>
                <w:szCs w:val="20"/>
              </w:rPr>
            </w:pPr>
            <w:r>
              <w:rPr>
                <w:rFonts w:ascii="仿宋" w:hAnsi="仿宋" w:eastAsia="仿宋" w:cs="仿宋"/>
                <w:spacing w:val="2"/>
                <w:sz w:val="20"/>
                <w:szCs w:val="20"/>
              </w:rPr>
              <w:t>刘</w:t>
            </w:r>
            <w:r>
              <w:rPr>
                <w:rFonts w:ascii="仿宋" w:hAnsi="仿宋" w:eastAsia="仿宋" w:cs="仿宋"/>
                <w:spacing w:val="1"/>
                <w:sz w:val="20"/>
                <w:szCs w:val="20"/>
              </w:rPr>
              <w:t>婧</w:t>
            </w:r>
          </w:p>
        </w:tc>
        <w:tc>
          <w:tcPr>
            <w:tcW w:w="6435" w:type="dxa"/>
            <w:vAlign w:val="top"/>
          </w:tcPr>
          <w:p>
            <w:pPr>
              <w:spacing w:before="36" w:line="231" w:lineRule="auto"/>
              <w:ind w:left="330"/>
              <w:outlineLvl w:val="0"/>
              <w:rPr>
                <w:rFonts w:ascii="仿宋" w:hAnsi="仿宋" w:eastAsia="仿宋" w:cs="仿宋"/>
                <w:sz w:val="20"/>
                <w:szCs w:val="20"/>
              </w:rPr>
            </w:pPr>
            <w:r>
              <w:rPr>
                <w:rFonts w:ascii="仿宋" w:hAnsi="仿宋" w:eastAsia="仿宋" w:cs="仿宋"/>
                <w:spacing w:val="12"/>
                <w:sz w:val="20"/>
                <w:szCs w:val="20"/>
              </w:rPr>
              <w:t>参与</w:t>
            </w:r>
            <w:r>
              <w:rPr>
                <w:rFonts w:ascii="仿宋" w:hAnsi="仿宋" w:eastAsia="仿宋" w:cs="仿宋"/>
                <w:spacing w:val="10"/>
                <w:sz w:val="20"/>
                <w:szCs w:val="20"/>
              </w:rPr>
              <w:t>设</w:t>
            </w:r>
            <w:r>
              <w:rPr>
                <w:rFonts w:ascii="仿宋" w:hAnsi="仿宋" w:eastAsia="仿宋" w:cs="仿宋"/>
                <w:spacing w:val="6"/>
                <w:sz w:val="20"/>
                <w:szCs w:val="20"/>
              </w:rPr>
              <w:t>计、研发英语进阶学习数字化平台，进行测试运用，撰写英</w:t>
            </w:r>
          </w:p>
          <w:p>
            <w:pPr>
              <w:spacing w:before="21" w:line="238" w:lineRule="auto"/>
              <w:ind w:left="117" w:right="109"/>
              <w:rPr>
                <w:rFonts w:ascii="仿宋" w:hAnsi="仿宋" w:eastAsia="仿宋" w:cs="仿宋"/>
                <w:sz w:val="20"/>
                <w:szCs w:val="20"/>
              </w:rPr>
            </w:pPr>
            <w:r>
              <w:rPr>
                <w:rFonts w:ascii="仿宋" w:hAnsi="仿宋" w:eastAsia="仿宋" w:cs="仿宋"/>
                <w:spacing w:val="12"/>
                <w:sz w:val="20"/>
                <w:szCs w:val="20"/>
              </w:rPr>
              <w:t>语项目</w:t>
            </w:r>
            <w:r>
              <w:rPr>
                <w:rFonts w:ascii="仿宋" w:hAnsi="仿宋" w:eastAsia="仿宋" w:cs="仿宋"/>
                <w:spacing w:val="10"/>
                <w:sz w:val="20"/>
                <w:szCs w:val="20"/>
              </w:rPr>
              <w:t>化</w:t>
            </w:r>
            <w:r>
              <w:rPr>
                <w:rFonts w:ascii="仿宋" w:hAnsi="仿宋" w:eastAsia="仿宋" w:cs="仿宋"/>
                <w:spacing w:val="6"/>
                <w:sz w:val="20"/>
                <w:szCs w:val="20"/>
              </w:rPr>
              <w:t>相关论文并发表，参与课题组区级课题研究主题展示活动并</w:t>
            </w:r>
            <w:r>
              <w:rPr>
                <w:rFonts w:ascii="仿宋" w:hAnsi="仿宋" w:eastAsia="仿宋" w:cs="仿宋"/>
                <w:sz w:val="20"/>
                <w:szCs w:val="20"/>
              </w:rPr>
              <w:t xml:space="preserve"> </w:t>
            </w:r>
            <w:r>
              <w:rPr>
                <w:rFonts w:ascii="仿宋" w:hAnsi="仿宋" w:eastAsia="仿宋" w:cs="仿宋"/>
                <w:spacing w:val="9"/>
                <w:sz w:val="20"/>
                <w:szCs w:val="20"/>
              </w:rPr>
              <w:t>做专题讲座，参与课题研究相关信息化建设项目获市一等奖。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2091" w:type="dxa"/>
            <w:vAlign w:val="center"/>
          </w:tcPr>
          <w:p>
            <w:pPr>
              <w:spacing w:before="65" w:line="232" w:lineRule="auto"/>
              <w:ind w:left="952"/>
              <w:jc w:val="both"/>
              <w:outlineLvl w:val="0"/>
              <w:rPr>
                <w:rFonts w:ascii="仿宋" w:hAnsi="仿宋" w:eastAsia="仿宋" w:cs="仿宋"/>
                <w:spacing w:val="2"/>
                <w:sz w:val="20"/>
                <w:szCs w:val="20"/>
              </w:rPr>
            </w:pPr>
            <w:r>
              <w:rPr>
                <w:rFonts w:ascii="仿宋" w:hAnsi="仿宋" w:eastAsia="仿宋" w:cs="仿宋"/>
                <w:spacing w:val="1"/>
                <w:sz w:val="20"/>
                <w:szCs w:val="20"/>
              </w:rPr>
              <w:t>吴</w:t>
            </w:r>
            <w:r>
              <w:rPr>
                <w:rFonts w:ascii="仿宋" w:hAnsi="仿宋" w:eastAsia="仿宋" w:cs="仿宋"/>
                <w:sz w:val="20"/>
                <w:szCs w:val="20"/>
              </w:rPr>
              <w:t>萍</w:t>
            </w:r>
          </w:p>
        </w:tc>
        <w:tc>
          <w:tcPr>
            <w:tcW w:w="6435" w:type="dxa"/>
            <w:vAlign w:val="top"/>
          </w:tcPr>
          <w:p>
            <w:pPr>
              <w:spacing w:before="277" w:line="231" w:lineRule="auto"/>
              <w:ind w:firstLine="224" w:firstLineChars="100"/>
              <w:jc w:val="both"/>
              <w:outlineLvl w:val="0"/>
              <w:rPr>
                <w:rFonts w:ascii="仿宋" w:hAnsi="仿宋" w:eastAsia="仿宋" w:cs="仿宋"/>
                <w:sz w:val="20"/>
                <w:szCs w:val="20"/>
              </w:rPr>
            </w:pPr>
            <w:r>
              <w:rPr>
                <w:rFonts w:ascii="仿宋" w:hAnsi="仿宋" w:eastAsia="仿宋" w:cs="仿宋"/>
                <w:spacing w:val="12"/>
                <w:sz w:val="20"/>
                <w:szCs w:val="20"/>
              </w:rPr>
              <w:t>参与</w:t>
            </w:r>
            <w:r>
              <w:rPr>
                <w:rFonts w:ascii="仿宋" w:hAnsi="仿宋" w:eastAsia="仿宋" w:cs="仿宋"/>
                <w:spacing w:val="10"/>
                <w:sz w:val="20"/>
                <w:szCs w:val="20"/>
              </w:rPr>
              <w:t>设</w:t>
            </w:r>
            <w:r>
              <w:rPr>
                <w:rFonts w:ascii="仿宋" w:hAnsi="仿宋" w:eastAsia="仿宋" w:cs="仿宋"/>
                <w:spacing w:val="6"/>
                <w:sz w:val="20"/>
                <w:szCs w:val="20"/>
              </w:rPr>
              <w:t>计、研发英语进阶学习数字化平台，进行测试运用，完成英</w:t>
            </w:r>
          </w:p>
          <w:p>
            <w:pPr>
              <w:spacing w:before="21" w:line="238" w:lineRule="auto"/>
              <w:ind w:left="117" w:right="109"/>
              <w:jc w:val="both"/>
              <w:rPr>
                <w:rFonts w:ascii="仿宋" w:hAnsi="仿宋" w:eastAsia="仿宋" w:cs="仿宋"/>
                <w:spacing w:val="12"/>
                <w:sz w:val="20"/>
                <w:szCs w:val="20"/>
              </w:rPr>
            </w:pPr>
            <w:r>
              <w:rPr>
                <w:rFonts w:ascii="仿宋" w:hAnsi="仿宋" w:eastAsia="仿宋" w:cs="仿宋"/>
                <w:spacing w:val="12"/>
                <w:sz w:val="20"/>
                <w:szCs w:val="20"/>
              </w:rPr>
              <w:t>语项目</w:t>
            </w:r>
            <w:r>
              <w:rPr>
                <w:rFonts w:ascii="仿宋" w:hAnsi="仿宋" w:eastAsia="仿宋" w:cs="仿宋"/>
                <w:spacing w:val="11"/>
                <w:sz w:val="20"/>
                <w:szCs w:val="20"/>
              </w:rPr>
              <w:t>化</w:t>
            </w:r>
            <w:r>
              <w:rPr>
                <w:rFonts w:ascii="仿宋" w:hAnsi="仿宋" w:eastAsia="仿宋" w:cs="仿宋"/>
                <w:spacing w:val="6"/>
                <w:sz w:val="20"/>
                <w:szCs w:val="20"/>
              </w:rPr>
              <w:t>学习相关案例，进行了项目化学习课堂观察实施的研究，参</w:t>
            </w:r>
            <w:r>
              <w:rPr>
                <w:rFonts w:ascii="仿宋" w:hAnsi="仿宋" w:eastAsia="仿宋" w:cs="仿宋"/>
                <w:sz w:val="20"/>
                <w:szCs w:val="20"/>
              </w:rPr>
              <w:t xml:space="preserve"> </w:t>
            </w:r>
            <w:r>
              <w:rPr>
                <w:rFonts w:ascii="仿宋" w:hAnsi="仿宋" w:eastAsia="仿宋" w:cs="仿宋"/>
                <w:spacing w:val="8"/>
                <w:sz w:val="20"/>
                <w:szCs w:val="20"/>
              </w:rPr>
              <w:t>与课题组区级课题研究主题展示活动</w:t>
            </w:r>
            <w:r>
              <w:rPr>
                <w:rFonts w:ascii="仿宋" w:hAnsi="仿宋" w:eastAsia="仿宋" w:cs="仿宋"/>
                <w:spacing w:val="7"/>
                <w:sz w:val="20"/>
                <w:szCs w:val="20"/>
              </w:rPr>
              <w:t>。</w:t>
            </w:r>
          </w:p>
        </w:tc>
      </w:tr>
    </w:tbl>
    <w:p>
      <w:pPr>
        <w:sectPr>
          <w:pgSz w:w="11906" w:h="16839"/>
          <w:pgMar w:top="1431" w:right="1687" w:bottom="0" w:left="1687" w:header="0" w:footer="0" w:gutter="0"/>
          <w:cols w:space="720" w:num="1"/>
        </w:sectPr>
      </w:pPr>
    </w:p>
    <w:p/>
    <w:p>
      <w:pPr>
        <w:spacing w:line="141" w:lineRule="exact"/>
      </w:pPr>
    </w:p>
    <w:tbl>
      <w:tblPr>
        <w:tblStyle w:val="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526" w:type="dxa"/>
            <w:vAlign w:val="top"/>
          </w:tcPr>
          <w:p>
            <w:pPr>
              <w:spacing w:before="157" w:line="424" w:lineRule="exact"/>
              <w:ind w:left="2671"/>
              <w:rPr>
                <w:rFonts w:ascii="黑体" w:hAnsi="黑体" w:eastAsia="黑体" w:cs="黑体"/>
                <w:sz w:val="31"/>
                <w:szCs w:val="31"/>
              </w:rPr>
            </w:pPr>
            <w:r>
              <w:rPr>
                <w:rFonts w:ascii="黑体" w:hAnsi="黑体" w:eastAsia="黑体" w:cs="黑体"/>
                <w:spacing w:val="12"/>
                <w:position w:val="2"/>
                <w:sz w:val="31"/>
                <w:szCs w:val="31"/>
                <w14:textOutline w14:w="5793" w14:cap="sq" w14:cmpd="sng">
                  <w14:solidFill>
                    <w14:srgbClr w14:val="000000"/>
                  </w14:solidFill>
                  <w14:prstDash w14:val="solid"/>
                  <w14:bevel/>
                </w14:textOutline>
              </w:rPr>
              <w:t>二</w:t>
            </w:r>
            <w:r>
              <w:rPr>
                <w:rFonts w:ascii="黑体" w:hAnsi="黑体" w:eastAsia="黑体" w:cs="黑体"/>
                <w:spacing w:val="9"/>
                <w:position w:val="2"/>
                <w:sz w:val="31"/>
                <w:szCs w:val="31"/>
                <w14:textOutline w14:w="5793" w14:cap="sq" w14:cmpd="sng">
                  <w14:solidFill>
                    <w14:srgbClr w14:val="000000"/>
                  </w14:solidFill>
                  <w14:prstDash w14:val="solid"/>
                  <w14:bevel/>
                </w14:textOutline>
              </w:rPr>
              <w:t>、课题研究进展情况</w:t>
            </w:r>
          </w:p>
          <w:p>
            <w:pPr>
              <w:spacing w:before="218" w:line="221" w:lineRule="auto"/>
              <w:ind w:left="1142"/>
              <w:rPr>
                <w:rFonts w:ascii="宋体" w:hAnsi="宋体" w:eastAsia="宋体" w:cs="宋体"/>
                <w:sz w:val="28"/>
                <w:szCs w:val="28"/>
              </w:rPr>
            </w:pPr>
            <w:r>
              <w:rPr>
                <w:rFonts w:ascii="宋体" w:hAnsi="宋体" w:eastAsia="宋体" w:cs="宋体"/>
                <w:spacing w:val="-11"/>
                <w:sz w:val="28"/>
                <w:szCs w:val="28"/>
              </w:rPr>
              <w:t>1</w:t>
            </w:r>
            <w:r>
              <w:rPr>
                <w:rFonts w:ascii="宋体" w:hAnsi="宋体" w:eastAsia="宋体" w:cs="宋体"/>
                <w:spacing w:val="-6"/>
                <w:sz w:val="28"/>
                <w:szCs w:val="28"/>
              </w:rPr>
              <w:t>.中期阶段所做的主要研究工作 (限 2000 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7" w:hRule="atLeast"/>
        </w:trPr>
        <w:tc>
          <w:tcPr>
            <w:tcW w:w="8526" w:type="dxa"/>
            <w:vAlign w:val="top"/>
          </w:tcPr>
          <w:p>
            <w:pPr>
              <w:spacing w:before="40" w:line="250" w:lineRule="auto"/>
              <w:ind w:left="103" w:right="30" w:firstLine="545"/>
              <w:rPr>
                <w:rFonts w:ascii="仿宋" w:hAnsi="仿宋" w:eastAsia="仿宋" w:cs="仿宋"/>
                <w:sz w:val="23"/>
                <w:szCs w:val="23"/>
              </w:rPr>
            </w:pPr>
            <w:r>
              <w:rPr>
                <w:rFonts w:ascii="仿宋" w:hAnsi="仿宋" w:eastAsia="仿宋" w:cs="仿宋"/>
                <w:spacing w:val="5"/>
                <w:sz w:val="23"/>
                <w:szCs w:val="23"/>
              </w:rPr>
              <w:t>自 2016 年起，我们依托中央电教馆重点课题《基于移动终端的一对一</w:t>
            </w:r>
            <w:r>
              <w:rPr>
                <w:rFonts w:ascii="仿宋" w:hAnsi="仿宋" w:eastAsia="仿宋" w:cs="仿宋"/>
                <w:spacing w:val="2"/>
                <w:sz w:val="23"/>
                <w:szCs w:val="23"/>
              </w:rPr>
              <w:t>数</w:t>
            </w:r>
            <w:r>
              <w:rPr>
                <w:rFonts w:ascii="仿宋" w:hAnsi="仿宋" w:eastAsia="仿宋" w:cs="仿宋"/>
                <w:sz w:val="23"/>
                <w:szCs w:val="23"/>
              </w:rPr>
              <w:t xml:space="preserve">字 </w:t>
            </w:r>
            <w:r>
              <w:rPr>
                <w:rFonts w:ascii="仿宋" w:hAnsi="仿宋" w:eastAsia="仿宋" w:cs="仿宋"/>
                <w:spacing w:val="3"/>
                <w:sz w:val="23"/>
                <w:szCs w:val="23"/>
              </w:rPr>
              <w:t>化课堂教学的探究》和省级课题《课程融合视野下的主题学习与设计》展开研究</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4"/>
                <w:sz w:val="23"/>
                <w:szCs w:val="23"/>
              </w:rPr>
              <w:t>在此</w:t>
            </w:r>
            <w:r>
              <w:rPr>
                <w:rFonts w:ascii="仿宋" w:hAnsi="仿宋" w:eastAsia="仿宋" w:cs="仿宋"/>
                <w:spacing w:val="8"/>
                <w:sz w:val="23"/>
                <w:szCs w:val="23"/>
              </w:rPr>
              <w:t>期</w:t>
            </w:r>
            <w:r>
              <w:rPr>
                <w:rFonts w:ascii="仿宋" w:hAnsi="仿宋" w:eastAsia="仿宋" w:cs="仿宋"/>
                <w:spacing w:val="7"/>
                <w:sz w:val="23"/>
                <w:szCs w:val="23"/>
              </w:rPr>
              <w:t>间，我们提出了“课程融合视野下的英语项目化学习实践”，即倡导以学</w:t>
            </w:r>
            <w:r>
              <w:rPr>
                <w:rFonts w:ascii="仿宋" w:hAnsi="仿宋" w:eastAsia="仿宋" w:cs="仿宋"/>
                <w:sz w:val="23"/>
                <w:szCs w:val="23"/>
              </w:rPr>
              <w:t xml:space="preserve"> </w:t>
            </w:r>
            <w:r>
              <w:rPr>
                <w:rFonts w:ascii="仿宋" w:hAnsi="仿宋" w:eastAsia="仿宋" w:cs="仿宋"/>
                <w:spacing w:val="14"/>
                <w:sz w:val="23"/>
                <w:szCs w:val="23"/>
              </w:rPr>
              <w:t>习为</w:t>
            </w:r>
            <w:r>
              <w:rPr>
                <w:rFonts w:ascii="仿宋" w:hAnsi="仿宋" w:eastAsia="仿宋" w:cs="仿宋"/>
                <w:spacing w:val="8"/>
                <w:sz w:val="23"/>
                <w:szCs w:val="23"/>
              </w:rPr>
              <w:t>中</w:t>
            </w:r>
            <w:r>
              <w:rPr>
                <w:rFonts w:ascii="仿宋" w:hAnsi="仿宋" w:eastAsia="仿宋" w:cs="仿宋"/>
                <w:spacing w:val="7"/>
                <w:sz w:val="23"/>
                <w:szCs w:val="23"/>
              </w:rPr>
              <w:t>心，知识传授转变为素养培育，个性化学习替代普适性学习，单学科学习</w:t>
            </w:r>
            <w:r>
              <w:rPr>
                <w:rFonts w:ascii="仿宋" w:hAnsi="仿宋" w:eastAsia="仿宋" w:cs="仿宋"/>
                <w:sz w:val="23"/>
                <w:szCs w:val="23"/>
              </w:rPr>
              <w:t xml:space="preserve"> </w:t>
            </w:r>
            <w:r>
              <w:rPr>
                <w:rFonts w:ascii="仿宋" w:hAnsi="仿宋" w:eastAsia="仿宋" w:cs="仿宋"/>
                <w:spacing w:val="-6"/>
                <w:sz w:val="23"/>
                <w:szCs w:val="23"/>
              </w:rPr>
              <w:t>转为跨学</w:t>
            </w:r>
            <w:r>
              <w:rPr>
                <w:rFonts w:ascii="仿宋" w:hAnsi="仿宋" w:eastAsia="仿宋" w:cs="仿宋"/>
                <w:spacing w:val="-3"/>
                <w:sz w:val="23"/>
                <w:szCs w:val="23"/>
              </w:rPr>
              <w:t>科融合学习，教师使用技术转变为师生共同使用技术，“真实任务驱动”、</w:t>
            </w:r>
            <w:r>
              <w:rPr>
                <w:rFonts w:ascii="仿宋" w:hAnsi="仿宋" w:eastAsia="仿宋" w:cs="仿宋"/>
                <w:sz w:val="23"/>
                <w:szCs w:val="23"/>
              </w:rPr>
              <w:t xml:space="preserve"> </w:t>
            </w:r>
            <w:r>
              <w:rPr>
                <w:rFonts w:ascii="仿宋" w:hAnsi="仿宋" w:eastAsia="仿宋" w:cs="仿宋"/>
                <w:spacing w:val="1"/>
                <w:sz w:val="23"/>
                <w:szCs w:val="23"/>
              </w:rPr>
              <w:t>“跨学科融合”“进阶学习”、“分层培育”思维倾向日益明显。基</w:t>
            </w:r>
            <w:r>
              <w:rPr>
                <w:rFonts w:ascii="仿宋" w:hAnsi="仿宋" w:eastAsia="仿宋" w:cs="仿宋"/>
                <w:sz w:val="23"/>
                <w:szCs w:val="23"/>
              </w:rPr>
              <w:t xml:space="preserve">于已有研究成 </w:t>
            </w:r>
            <w:r>
              <w:rPr>
                <w:rFonts w:ascii="仿宋" w:hAnsi="仿宋" w:eastAsia="仿宋" w:cs="仿宋"/>
                <w:spacing w:val="-3"/>
                <w:sz w:val="23"/>
                <w:szCs w:val="23"/>
              </w:rPr>
              <w:t>果</w:t>
            </w:r>
            <w:r>
              <w:rPr>
                <w:rFonts w:ascii="仿宋" w:hAnsi="仿宋" w:eastAsia="仿宋" w:cs="仿宋"/>
                <w:spacing w:val="-2"/>
                <w:sz w:val="23"/>
                <w:szCs w:val="23"/>
              </w:rPr>
              <w:t>的提炼梳理，  自 2021 年 7 月至今，本课题组完成了从“英语项目化进阶学习</w:t>
            </w:r>
            <w:r>
              <w:rPr>
                <w:rFonts w:ascii="仿宋" w:hAnsi="仿宋" w:eastAsia="仿宋" w:cs="仿宋"/>
                <w:sz w:val="23"/>
                <w:szCs w:val="23"/>
              </w:rPr>
              <w:t xml:space="preserve"> </w:t>
            </w:r>
            <w:r>
              <w:rPr>
                <w:rFonts w:ascii="仿宋" w:hAnsi="仿宋" w:eastAsia="仿宋" w:cs="仿宋"/>
                <w:spacing w:val="18"/>
                <w:sz w:val="23"/>
                <w:szCs w:val="23"/>
              </w:rPr>
              <w:t>孵化</w:t>
            </w:r>
            <w:r>
              <w:rPr>
                <w:rFonts w:ascii="仿宋" w:hAnsi="仿宋" w:eastAsia="仿宋" w:cs="仿宋"/>
                <w:spacing w:val="10"/>
                <w:sz w:val="23"/>
                <w:szCs w:val="23"/>
              </w:rPr>
              <w:t>期</w:t>
            </w:r>
            <w:r>
              <w:rPr>
                <w:rFonts w:ascii="仿宋" w:hAnsi="仿宋" w:eastAsia="仿宋" w:cs="仿宋"/>
                <w:spacing w:val="9"/>
                <w:sz w:val="23"/>
                <w:szCs w:val="23"/>
              </w:rPr>
              <w:t>”到“英语项目化进阶学习发展期”的递进发展：</w:t>
            </w:r>
          </w:p>
          <w:p>
            <w:pPr>
              <w:spacing w:line="230" w:lineRule="auto"/>
              <w:ind w:left="613"/>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第</w:t>
            </w:r>
            <w:r>
              <w:rPr>
                <w:rFonts w:ascii="仿宋" w:hAnsi="仿宋" w:eastAsia="仿宋" w:cs="仿宋"/>
                <w:spacing w:val="9"/>
                <w:sz w:val="23"/>
                <w:szCs w:val="23"/>
                <w14:textOutline w14:w="4358" w14:cap="sq" w14:cmpd="sng">
                  <w14:solidFill>
                    <w14:srgbClr w14:val="000000"/>
                  </w14:solidFill>
                  <w14:prstDash w14:val="solid"/>
                  <w14:bevel/>
                </w14:textOutline>
              </w:rPr>
              <w:t>一阶段：立足已有基础，多轮论证明方向</w:t>
            </w:r>
          </w:p>
          <w:p>
            <w:pPr>
              <w:spacing w:before="29" w:line="250" w:lineRule="auto"/>
              <w:ind w:left="122" w:right="41" w:firstLine="476"/>
              <w:rPr>
                <w:rFonts w:ascii="仿宋" w:hAnsi="仿宋" w:eastAsia="仿宋" w:cs="仿宋"/>
                <w:sz w:val="23"/>
                <w:szCs w:val="23"/>
              </w:rPr>
            </w:pPr>
            <w:r>
              <w:rPr>
                <w:rFonts w:ascii="仿宋" w:hAnsi="仿宋" w:eastAsia="仿宋" w:cs="仿宋"/>
                <w:spacing w:val="-4"/>
                <w:sz w:val="23"/>
                <w:szCs w:val="23"/>
              </w:rPr>
              <w:t xml:space="preserve">2021 年 6 月到 2021 </w:t>
            </w:r>
            <w:r>
              <w:rPr>
                <w:rFonts w:ascii="仿宋" w:hAnsi="仿宋" w:eastAsia="仿宋" w:cs="仿宋"/>
                <w:spacing w:val="-2"/>
                <w:sz w:val="23"/>
                <w:szCs w:val="23"/>
              </w:rPr>
              <w:t>年 9 月，课题组对前期相关课题进行了梳理、提炼与分</w:t>
            </w:r>
            <w:r>
              <w:rPr>
                <w:rFonts w:ascii="仿宋" w:hAnsi="仿宋" w:eastAsia="仿宋" w:cs="仿宋"/>
                <w:sz w:val="23"/>
                <w:szCs w:val="23"/>
              </w:rPr>
              <w:t xml:space="preserve"> </w:t>
            </w:r>
            <w:r>
              <w:rPr>
                <w:rFonts w:ascii="仿宋" w:hAnsi="仿宋" w:eastAsia="仿宋" w:cs="仿宋"/>
                <w:spacing w:val="4"/>
                <w:sz w:val="23"/>
                <w:szCs w:val="23"/>
              </w:rPr>
              <w:t>析，</w:t>
            </w:r>
            <w:r>
              <w:rPr>
                <w:rFonts w:ascii="仿宋" w:hAnsi="仿宋" w:eastAsia="仿宋" w:cs="仿宋"/>
                <w:spacing w:val="2"/>
                <w:sz w:val="23"/>
                <w:szCs w:val="23"/>
              </w:rPr>
              <w:t>同时通过文献研究和对学生英语学习现状、教师课程实施能力等的调查研究，</w:t>
            </w:r>
            <w:r>
              <w:rPr>
                <w:rFonts w:ascii="仿宋" w:hAnsi="仿宋" w:eastAsia="仿宋" w:cs="仿宋"/>
                <w:sz w:val="23"/>
                <w:szCs w:val="23"/>
              </w:rPr>
              <w:t xml:space="preserve"> </w:t>
            </w:r>
            <w:r>
              <w:rPr>
                <w:rFonts w:ascii="仿宋" w:hAnsi="仿宋" w:eastAsia="仿宋" w:cs="仿宋"/>
                <w:spacing w:val="12"/>
                <w:sz w:val="23"/>
                <w:szCs w:val="23"/>
              </w:rPr>
              <w:t>对本课</w:t>
            </w:r>
            <w:r>
              <w:rPr>
                <w:rFonts w:ascii="仿宋" w:hAnsi="仿宋" w:eastAsia="仿宋" w:cs="仿宋"/>
                <w:spacing w:val="7"/>
                <w:sz w:val="23"/>
                <w:szCs w:val="23"/>
              </w:rPr>
              <w:t>题</w:t>
            </w:r>
            <w:r>
              <w:rPr>
                <w:rFonts w:ascii="仿宋" w:hAnsi="仿宋" w:eastAsia="仿宋" w:cs="仿宋"/>
                <w:spacing w:val="6"/>
                <w:sz w:val="23"/>
                <w:szCs w:val="23"/>
              </w:rPr>
              <w:t>研究进行初步研讨，梳理研究思路并撰写申报书，进行项目申报。2021</w:t>
            </w:r>
            <w:r>
              <w:rPr>
                <w:rFonts w:ascii="仿宋" w:hAnsi="仿宋" w:eastAsia="仿宋" w:cs="仿宋"/>
                <w:sz w:val="23"/>
                <w:szCs w:val="23"/>
              </w:rPr>
              <w:t xml:space="preserve"> </w:t>
            </w:r>
            <w:r>
              <w:rPr>
                <w:rFonts w:ascii="仿宋" w:hAnsi="仿宋" w:eastAsia="仿宋" w:cs="仿宋"/>
                <w:spacing w:val="6"/>
                <w:sz w:val="23"/>
                <w:szCs w:val="23"/>
              </w:rPr>
              <w:t>年 7 月</w:t>
            </w:r>
            <w:r>
              <w:rPr>
                <w:rFonts w:ascii="仿宋" w:hAnsi="仿宋" w:eastAsia="仿宋" w:cs="仿宋"/>
                <w:spacing w:val="3"/>
                <w:sz w:val="23"/>
                <w:szCs w:val="23"/>
              </w:rPr>
              <w:t>起，本课题组依托学校平台先后邀请常州市教师发展学员戴晓娥、市教研</w:t>
            </w:r>
            <w:r>
              <w:rPr>
                <w:rFonts w:ascii="仿宋" w:hAnsi="仿宋" w:eastAsia="仿宋" w:cs="仿宋"/>
                <w:sz w:val="23"/>
                <w:szCs w:val="23"/>
              </w:rPr>
              <w:t xml:space="preserve"> </w:t>
            </w:r>
            <w:r>
              <w:rPr>
                <w:rFonts w:ascii="仿宋" w:hAnsi="仿宋" w:eastAsia="仿宋" w:cs="仿宋"/>
                <w:spacing w:val="7"/>
                <w:sz w:val="23"/>
                <w:szCs w:val="23"/>
              </w:rPr>
              <w:t>员黄小燕、区教师发展中心周文荣校长，省特级教师薛辉和相关数字化研究专</w:t>
            </w:r>
            <w:r>
              <w:rPr>
                <w:rFonts w:ascii="仿宋" w:hAnsi="仿宋" w:eastAsia="仿宋" w:cs="仿宋"/>
                <w:spacing w:val="3"/>
                <w:sz w:val="23"/>
                <w:szCs w:val="23"/>
              </w:rPr>
              <w:t>家</w:t>
            </w:r>
            <w:r>
              <w:rPr>
                <w:rFonts w:ascii="仿宋" w:hAnsi="仿宋" w:eastAsia="仿宋" w:cs="仿宋"/>
                <w:sz w:val="23"/>
                <w:szCs w:val="23"/>
              </w:rPr>
              <w:t xml:space="preserve"> </w:t>
            </w:r>
            <w:r>
              <w:rPr>
                <w:rFonts w:ascii="仿宋" w:hAnsi="仿宋" w:eastAsia="仿宋" w:cs="仿宋"/>
                <w:spacing w:val="6"/>
                <w:sz w:val="23"/>
                <w:szCs w:val="23"/>
              </w:rPr>
              <w:t>完</w:t>
            </w:r>
            <w:r>
              <w:rPr>
                <w:rFonts w:ascii="仿宋" w:hAnsi="仿宋" w:eastAsia="仿宋" w:cs="仿宋"/>
                <w:spacing w:val="3"/>
                <w:sz w:val="23"/>
                <w:szCs w:val="23"/>
              </w:rPr>
              <w:t>成了本课题的设计论证，优化了研究方案，并于 2021 年 8 月同步申报了支撑</w:t>
            </w:r>
            <w:r>
              <w:rPr>
                <w:rFonts w:ascii="仿宋" w:hAnsi="仿宋" w:eastAsia="仿宋" w:cs="仿宋"/>
                <w:sz w:val="23"/>
                <w:szCs w:val="23"/>
              </w:rPr>
              <w:t xml:space="preserve"> </w:t>
            </w:r>
            <w:r>
              <w:rPr>
                <w:rFonts w:ascii="仿宋" w:hAnsi="仿宋" w:eastAsia="仿宋" w:cs="仿宋"/>
                <w:spacing w:val="7"/>
                <w:sz w:val="23"/>
                <w:szCs w:val="23"/>
              </w:rPr>
              <w:t>本课题研究的常州市信息化建设项目。在多轮论证过程中，本课题组基于文献</w:t>
            </w:r>
            <w:r>
              <w:rPr>
                <w:rFonts w:ascii="仿宋" w:hAnsi="仿宋" w:eastAsia="仿宋" w:cs="仿宋"/>
                <w:spacing w:val="3"/>
                <w:sz w:val="23"/>
                <w:szCs w:val="23"/>
              </w:rPr>
              <w:t>研</w:t>
            </w:r>
            <w:r>
              <w:rPr>
                <w:rFonts w:ascii="仿宋" w:hAnsi="仿宋" w:eastAsia="仿宋" w:cs="仿宋"/>
                <w:sz w:val="23"/>
                <w:szCs w:val="23"/>
              </w:rPr>
              <w:t xml:space="preserve"> </w:t>
            </w:r>
            <w:r>
              <w:rPr>
                <w:rFonts w:ascii="仿宋" w:hAnsi="仿宋" w:eastAsia="仿宋" w:cs="仿宋"/>
                <w:spacing w:val="7"/>
                <w:sz w:val="23"/>
                <w:szCs w:val="23"/>
              </w:rPr>
              <w:t>究、实际调查以及专家引领，明确了研究方向和思路，理清楚了本课题的价值</w:t>
            </w:r>
            <w:r>
              <w:rPr>
                <w:rFonts w:ascii="仿宋" w:hAnsi="仿宋" w:eastAsia="仿宋" w:cs="仿宋"/>
                <w:spacing w:val="3"/>
                <w:sz w:val="23"/>
                <w:szCs w:val="23"/>
              </w:rPr>
              <w:t>负</w:t>
            </w:r>
            <w:r>
              <w:rPr>
                <w:rFonts w:ascii="仿宋" w:hAnsi="仿宋" w:eastAsia="仿宋" w:cs="仿宋"/>
                <w:sz w:val="23"/>
                <w:szCs w:val="23"/>
              </w:rPr>
              <w:t xml:space="preserve"> </w:t>
            </w:r>
            <w:r>
              <w:rPr>
                <w:rFonts w:ascii="仿宋" w:hAnsi="仿宋" w:eastAsia="仿宋" w:cs="仿宋"/>
                <w:spacing w:val="-4"/>
                <w:sz w:val="23"/>
                <w:szCs w:val="23"/>
              </w:rPr>
              <w:t>载</w:t>
            </w:r>
            <w:r>
              <w:rPr>
                <w:rFonts w:ascii="仿宋" w:hAnsi="仿宋" w:eastAsia="仿宋" w:cs="仿宋"/>
                <w:spacing w:val="-2"/>
                <w:sz w:val="23"/>
                <w:szCs w:val="23"/>
              </w:rPr>
              <w:t>：</w:t>
            </w:r>
          </w:p>
          <w:p>
            <w:pPr>
              <w:spacing w:before="1" w:line="249" w:lineRule="auto"/>
              <w:ind w:left="130" w:right="109" w:firstLine="483"/>
              <w:rPr>
                <w:rFonts w:ascii="仿宋" w:hAnsi="仿宋" w:eastAsia="仿宋" w:cs="仿宋"/>
                <w:sz w:val="23"/>
                <w:szCs w:val="23"/>
              </w:rPr>
            </w:pPr>
            <w:r>
              <w:rPr>
                <w:rFonts w:ascii="仿宋" w:hAnsi="仿宋" w:eastAsia="仿宋" w:cs="仿宋"/>
                <w:spacing w:val="21"/>
                <w:sz w:val="23"/>
                <w:szCs w:val="23"/>
                <w14:textOutline w14:w="4358" w14:cap="sq" w14:cmpd="sng">
                  <w14:solidFill>
                    <w14:srgbClr w14:val="000000"/>
                  </w14:solidFill>
                  <w14:prstDash w14:val="solid"/>
                  <w14:bevel/>
                </w14:textOutline>
              </w:rPr>
              <w:t>1</w:t>
            </w:r>
            <w:r>
              <w:rPr>
                <w:rFonts w:ascii="仿宋" w:hAnsi="仿宋" w:eastAsia="仿宋" w:cs="仿宋"/>
                <w:spacing w:val="13"/>
                <w:sz w:val="23"/>
                <w:szCs w:val="23"/>
                <w14:textOutline w14:w="4358" w14:cap="sq" w14:cmpd="sng">
                  <w14:solidFill>
                    <w14:srgbClr w14:val="000000"/>
                  </w14:solidFill>
                  <w14:prstDash w14:val="solid"/>
                  <w14:bevel/>
                </w14:textOutline>
              </w:rPr>
              <w:t>.解决英语学科育人的无序列化、无整体性的问题，英语教学走向英语教</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育</w:t>
            </w:r>
            <w:r>
              <w:rPr>
                <w:rFonts w:ascii="仿宋" w:hAnsi="仿宋" w:eastAsia="仿宋" w:cs="仿宋"/>
                <w:spacing w:val="-6"/>
                <w:sz w:val="23"/>
                <w:szCs w:val="23"/>
                <w14:textOutline w14:w="4358" w14:cap="sq" w14:cmpd="sng">
                  <w14:solidFill>
                    <w14:srgbClr w14:val="000000"/>
                  </w14:solidFill>
                  <w14:prstDash w14:val="solid"/>
                  <w14:bevel/>
                </w14:textOutline>
              </w:rPr>
              <w:t>。</w:t>
            </w:r>
          </w:p>
          <w:p>
            <w:pPr>
              <w:spacing w:before="6" w:line="249" w:lineRule="auto"/>
              <w:ind w:left="126" w:right="23" w:firstLine="485"/>
              <w:rPr>
                <w:rFonts w:ascii="仿宋" w:hAnsi="仿宋" w:eastAsia="仿宋" w:cs="仿宋"/>
                <w:sz w:val="23"/>
                <w:szCs w:val="23"/>
              </w:rPr>
            </w:pPr>
            <w:r>
              <w:rPr>
                <w:rFonts w:ascii="仿宋" w:hAnsi="仿宋" w:eastAsia="仿宋" w:cs="仿宋"/>
                <w:spacing w:val="12"/>
                <w:sz w:val="23"/>
                <w:szCs w:val="23"/>
              </w:rPr>
              <w:t>我们</w:t>
            </w:r>
            <w:r>
              <w:rPr>
                <w:rFonts w:ascii="仿宋" w:hAnsi="仿宋" w:eastAsia="仿宋" w:cs="仿宋"/>
                <w:spacing w:val="7"/>
                <w:sz w:val="23"/>
                <w:szCs w:val="23"/>
              </w:rPr>
              <w:t>通</w:t>
            </w:r>
            <w:r>
              <w:rPr>
                <w:rFonts w:ascii="仿宋" w:hAnsi="仿宋" w:eastAsia="仿宋" w:cs="仿宋"/>
                <w:spacing w:val="6"/>
                <w:sz w:val="23"/>
                <w:szCs w:val="23"/>
              </w:rPr>
              <w:t>过英语教材的解构与重构，从“人与自我，人与社会，人与自然”三</w:t>
            </w:r>
            <w:r>
              <w:rPr>
                <w:rFonts w:ascii="仿宋" w:hAnsi="仿宋" w:eastAsia="仿宋" w:cs="仿宋"/>
                <w:sz w:val="23"/>
                <w:szCs w:val="23"/>
              </w:rPr>
              <w:t xml:space="preserve"> </w:t>
            </w:r>
            <w:r>
              <w:rPr>
                <w:rFonts w:ascii="仿宋" w:hAnsi="仿宋" w:eastAsia="仿宋" w:cs="仿宋"/>
                <w:spacing w:val="12"/>
                <w:sz w:val="23"/>
                <w:szCs w:val="23"/>
              </w:rPr>
              <w:t>大维度系</w:t>
            </w:r>
            <w:r>
              <w:rPr>
                <w:rFonts w:ascii="仿宋" w:hAnsi="仿宋" w:eastAsia="仿宋" w:cs="仿宋"/>
                <w:spacing w:val="9"/>
                <w:sz w:val="23"/>
                <w:szCs w:val="23"/>
              </w:rPr>
              <w:t>统</w:t>
            </w:r>
            <w:r>
              <w:rPr>
                <w:rFonts w:ascii="仿宋" w:hAnsi="仿宋" w:eastAsia="仿宋" w:cs="仿宋"/>
                <w:spacing w:val="6"/>
                <w:sz w:val="23"/>
                <w:szCs w:val="23"/>
              </w:rPr>
              <w:t>架构英语项目化学习群，基于课标、教材和学情，打通单元内、单元</w:t>
            </w:r>
            <w:r>
              <w:rPr>
                <w:rFonts w:ascii="仿宋" w:hAnsi="仿宋" w:eastAsia="仿宋" w:cs="仿宋"/>
                <w:sz w:val="23"/>
                <w:szCs w:val="23"/>
              </w:rPr>
              <w:t xml:space="preserve"> </w:t>
            </w:r>
            <w:r>
              <w:rPr>
                <w:rFonts w:ascii="仿宋" w:hAnsi="仿宋" w:eastAsia="仿宋" w:cs="仿宋"/>
                <w:spacing w:val="12"/>
                <w:sz w:val="23"/>
                <w:szCs w:val="23"/>
              </w:rPr>
              <w:t>间和年段</w:t>
            </w:r>
            <w:r>
              <w:rPr>
                <w:rFonts w:ascii="仿宋" w:hAnsi="仿宋" w:eastAsia="仿宋" w:cs="仿宋"/>
                <w:spacing w:val="9"/>
                <w:sz w:val="23"/>
                <w:szCs w:val="23"/>
              </w:rPr>
              <w:t>间</w:t>
            </w:r>
            <w:r>
              <w:rPr>
                <w:rFonts w:ascii="仿宋" w:hAnsi="仿宋" w:eastAsia="仿宋" w:cs="仿宋"/>
                <w:spacing w:val="6"/>
                <w:sz w:val="23"/>
                <w:szCs w:val="23"/>
              </w:rPr>
              <w:t>的衔接通道，发挥英语项目化进阶学习兼顾英语工具性和人文性的优</w:t>
            </w:r>
            <w:r>
              <w:rPr>
                <w:rFonts w:ascii="仿宋" w:hAnsi="仿宋" w:eastAsia="仿宋" w:cs="仿宋"/>
                <w:sz w:val="23"/>
                <w:szCs w:val="23"/>
              </w:rPr>
              <w:t xml:space="preserve"> </w:t>
            </w:r>
            <w:r>
              <w:rPr>
                <w:rFonts w:ascii="仿宋" w:hAnsi="仿宋" w:eastAsia="仿宋" w:cs="仿宋"/>
                <w:spacing w:val="4"/>
                <w:sz w:val="23"/>
                <w:szCs w:val="23"/>
              </w:rPr>
              <w:t>势，学生不仅能够学</w:t>
            </w:r>
            <w:r>
              <w:rPr>
                <w:rFonts w:ascii="仿宋" w:hAnsi="仿宋" w:eastAsia="仿宋" w:cs="仿宋"/>
                <w:spacing w:val="2"/>
                <w:sz w:val="23"/>
                <w:szCs w:val="23"/>
              </w:rPr>
              <w:t>习到相应的英语知识和技能，还能形成关键技能和必备品格。</w:t>
            </w:r>
            <w:r>
              <w:rPr>
                <w:rFonts w:ascii="仿宋" w:hAnsi="仿宋" w:eastAsia="仿宋" w:cs="仿宋"/>
                <w:sz w:val="23"/>
                <w:szCs w:val="23"/>
              </w:rPr>
              <w:t xml:space="preserve"> </w:t>
            </w:r>
            <w:r>
              <w:rPr>
                <w:rFonts w:ascii="仿宋" w:hAnsi="仿宋" w:eastAsia="仿宋" w:cs="仿宋"/>
                <w:spacing w:val="12"/>
                <w:sz w:val="23"/>
                <w:szCs w:val="23"/>
              </w:rPr>
              <w:t>学生的语</w:t>
            </w:r>
            <w:r>
              <w:rPr>
                <w:rFonts w:ascii="仿宋" w:hAnsi="仿宋" w:eastAsia="仿宋" w:cs="仿宋"/>
                <w:spacing w:val="9"/>
                <w:sz w:val="23"/>
                <w:szCs w:val="23"/>
              </w:rPr>
              <w:t>言</w:t>
            </w:r>
            <w:r>
              <w:rPr>
                <w:rFonts w:ascii="仿宋" w:hAnsi="仿宋" w:eastAsia="仿宋" w:cs="仿宋"/>
                <w:spacing w:val="6"/>
                <w:sz w:val="23"/>
                <w:szCs w:val="23"/>
              </w:rPr>
              <w:t>能力、文化意识、思维品质和学习能力四个方面的英语学科核心素养</w:t>
            </w:r>
            <w:r>
              <w:rPr>
                <w:rFonts w:ascii="仿宋" w:hAnsi="仿宋" w:eastAsia="仿宋" w:cs="仿宋"/>
                <w:sz w:val="23"/>
                <w:szCs w:val="23"/>
              </w:rPr>
              <w:t xml:space="preserve"> </w:t>
            </w:r>
            <w:r>
              <w:rPr>
                <w:rFonts w:ascii="仿宋" w:hAnsi="仿宋" w:eastAsia="仿宋" w:cs="仿宋"/>
                <w:spacing w:val="16"/>
                <w:sz w:val="23"/>
                <w:szCs w:val="23"/>
              </w:rPr>
              <w:t>能</w:t>
            </w:r>
            <w:r>
              <w:rPr>
                <w:rFonts w:ascii="仿宋" w:hAnsi="仿宋" w:eastAsia="仿宋" w:cs="仿宋"/>
                <w:spacing w:val="13"/>
                <w:sz w:val="23"/>
                <w:szCs w:val="23"/>
              </w:rPr>
              <w:t>全</w:t>
            </w:r>
            <w:r>
              <w:rPr>
                <w:rFonts w:ascii="仿宋" w:hAnsi="仿宋" w:eastAsia="仿宋" w:cs="仿宋"/>
                <w:spacing w:val="8"/>
                <w:sz w:val="23"/>
                <w:szCs w:val="23"/>
              </w:rPr>
              <w:t>面得到落实，英语教学真正走向英语教育。</w:t>
            </w:r>
          </w:p>
          <w:p>
            <w:pPr>
              <w:spacing w:line="312" w:lineRule="exact"/>
              <w:ind w:left="599"/>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2.解决学生英语学习和英语运用割裂的问题，英语固态学习走向真实运用</w:t>
            </w:r>
            <w:r>
              <w:rPr>
                <w:rFonts w:ascii="仿宋" w:hAnsi="仿宋" w:eastAsia="仿宋" w:cs="仿宋"/>
                <w:spacing w:val="8"/>
                <w:position w:val="2"/>
                <w:sz w:val="23"/>
                <w:szCs w:val="23"/>
                <w14:textOutline w14:w="4358" w14:cap="sq" w14:cmpd="sng">
                  <w14:solidFill>
                    <w14:srgbClr w14:val="000000"/>
                  </w14:solidFill>
                  <w14:prstDash w14:val="solid"/>
                  <w14:bevel/>
                </w14:textOutline>
              </w:rPr>
              <w:t>。</w:t>
            </w:r>
          </w:p>
          <w:p>
            <w:pPr>
              <w:spacing w:before="2" w:line="245" w:lineRule="auto"/>
              <w:ind w:left="124" w:right="41" w:firstLine="489"/>
              <w:rPr>
                <w:rFonts w:ascii="仿宋" w:hAnsi="仿宋" w:eastAsia="仿宋" w:cs="仿宋"/>
                <w:sz w:val="23"/>
                <w:szCs w:val="23"/>
              </w:rPr>
            </w:pPr>
            <w:r>
              <w:rPr>
                <w:rFonts w:ascii="仿宋" w:hAnsi="仿宋" w:eastAsia="仿宋" w:cs="仿宋"/>
                <w:spacing w:val="12"/>
                <w:sz w:val="23"/>
                <w:szCs w:val="23"/>
              </w:rPr>
              <w:t>学生</w:t>
            </w:r>
            <w:r>
              <w:rPr>
                <w:rFonts w:ascii="仿宋" w:hAnsi="仿宋" w:eastAsia="仿宋" w:cs="仿宋"/>
                <w:spacing w:val="6"/>
                <w:sz w:val="23"/>
                <w:szCs w:val="23"/>
              </w:rPr>
              <w:t>的英语学习不应该仅仅局限于课堂之中，停留在固态学习层面，其学习</w:t>
            </w:r>
            <w:r>
              <w:rPr>
                <w:rFonts w:ascii="仿宋" w:hAnsi="仿宋" w:eastAsia="仿宋" w:cs="仿宋"/>
                <w:sz w:val="23"/>
                <w:szCs w:val="23"/>
              </w:rPr>
              <w:t xml:space="preserve"> </w:t>
            </w:r>
            <w:r>
              <w:rPr>
                <w:rFonts w:ascii="仿宋" w:hAnsi="仿宋" w:eastAsia="仿宋" w:cs="仿宋"/>
                <w:spacing w:val="7"/>
                <w:sz w:val="23"/>
                <w:szCs w:val="23"/>
              </w:rPr>
              <w:t>方式应该是多样化的，本课题旨在通过在充分挖掘单元主题相关学习资源，通</w:t>
            </w:r>
            <w:r>
              <w:rPr>
                <w:rFonts w:ascii="仿宋" w:hAnsi="仿宋" w:eastAsia="仿宋" w:cs="仿宋"/>
                <w:spacing w:val="1"/>
                <w:sz w:val="23"/>
                <w:szCs w:val="23"/>
              </w:rPr>
              <w:t>过</w:t>
            </w:r>
            <w:r>
              <w:rPr>
                <w:rFonts w:ascii="仿宋" w:hAnsi="仿宋" w:eastAsia="仿宋" w:cs="仿宋"/>
                <w:sz w:val="23"/>
                <w:szCs w:val="23"/>
              </w:rPr>
              <w:t xml:space="preserve"> </w:t>
            </w:r>
            <w:r>
              <w:rPr>
                <w:rFonts w:ascii="仿宋" w:hAnsi="仿宋" w:eastAsia="仿宋" w:cs="仿宋"/>
                <w:spacing w:val="4"/>
                <w:sz w:val="23"/>
                <w:szCs w:val="23"/>
              </w:rPr>
              <w:t>项</w:t>
            </w:r>
            <w:r>
              <w:rPr>
                <w:rFonts w:ascii="仿宋" w:hAnsi="仿宋" w:eastAsia="仿宋" w:cs="仿宋"/>
                <w:spacing w:val="2"/>
                <w:sz w:val="23"/>
                <w:szCs w:val="23"/>
              </w:rPr>
              <w:t>目化实施英语教学，实现以学习为中心，用真实的任务驱动学生活学活用语言，</w:t>
            </w:r>
            <w:r>
              <w:rPr>
                <w:rFonts w:ascii="仿宋" w:hAnsi="仿宋" w:eastAsia="仿宋" w:cs="仿宋"/>
                <w:sz w:val="23"/>
                <w:szCs w:val="23"/>
              </w:rPr>
              <w:t xml:space="preserve"> </w:t>
            </w:r>
            <w:r>
              <w:rPr>
                <w:rFonts w:ascii="仿宋" w:hAnsi="仿宋" w:eastAsia="仿宋" w:cs="仿宋"/>
                <w:spacing w:val="7"/>
                <w:sz w:val="23"/>
                <w:szCs w:val="23"/>
              </w:rPr>
              <w:t>突破传统课堂场景局限，相对缺乏真实性的问题，创新学生英语学习方式，让</w:t>
            </w:r>
            <w:r>
              <w:rPr>
                <w:rFonts w:ascii="仿宋" w:hAnsi="仿宋" w:eastAsia="仿宋" w:cs="仿宋"/>
                <w:spacing w:val="1"/>
                <w:sz w:val="23"/>
                <w:szCs w:val="23"/>
              </w:rPr>
              <w:t>学</w:t>
            </w:r>
            <w:r>
              <w:rPr>
                <w:rFonts w:ascii="仿宋" w:hAnsi="仿宋" w:eastAsia="仿宋" w:cs="仿宋"/>
                <w:sz w:val="23"/>
                <w:szCs w:val="23"/>
              </w:rPr>
              <w:t xml:space="preserve"> </w:t>
            </w:r>
            <w:r>
              <w:rPr>
                <w:rFonts w:ascii="仿宋" w:hAnsi="仿宋" w:eastAsia="仿宋" w:cs="仿宋"/>
                <w:spacing w:val="7"/>
                <w:sz w:val="23"/>
                <w:szCs w:val="23"/>
              </w:rPr>
              <w:t>生的英语学习在真实场景下、真实的任务中真正发生，让英语运用真正走进学</w:t>
            </w:r>
            <w:r>
              <w:rPr>
                <w:rFonts w:ascii="仿宋" w:hAnsi="仿宋" w:eastAsia="仿宋" w:cs="仿宋"/>
                <w:spacing w:val="1"/>
                <w:sz w:val="23"/>
                <w:szCs w:val="23"/>
              </w:rPr>
              <w:t>生</w:t>
            </w:r>
            <w:r>
              <w:rPr>
                <w:rFonts w:ascii="仿宋" w:hAnsi="仿宋" w:eastAsia="仿宋" w:cs="仿宋"/>
                <w:sz w:val="23"/>
                <w:szCs w:val="23"/>
              </w:rPr>
              <w:t xml:space="preserve"> </w:t>
            </w:r>
            <w:r>
              <w:rPr>
                <w:rFonts w:ascii="仿宋" w:hAnsi="仿宋" w:eastAsia="仿宋" w:cs="仿宋"/>
                <w:spacing w:val="7"/>
                <w:sz w:val="23"/>
                <w:szCs w:val="23"/>
              </w:rPr>
              <w:t>真</w:t>
            </w:r>
            <w:r>
              <w:rPr>
                <w:rFonts w:ascii="仿宋" w:hAnsi="仿宋" w:eastAsia="仿宋" w:cs="仿宋"/>
                <w:spacing w:val="4"/>
                <w:sz w:val="23"/>
                <w:szCs w:val="23"/>
              </w:rPr>
              <w:t>实生活。</w:t>
            </w:r>
          </w:p>
        </w:tc>
      </w:tr>
    </w:tbl>
    <w:p>
      <w:pPr>
        <w:rPr>
          <w:rFonts w:ascii="Arial"/>
          <w:sz w:val="21"/>
        </w:rPr>
      </w:pPr>
    </w:p>
    <w:p>
      <w:pPr>
        <w:sectPr>
          <w:pgSz w:w="11906" w:h="16839"/>
          <w:pgMar w:top="1431" w:right="1687" w:bottom="0" w:left="1687" w:header="0" w:footer="0" w:gutter="0"/>
          <w:cols w:space="720" w:num="1"/>
        </w:sectPr>
      </w:pPr>
    </w:p>
    <w:p/>
    <w:p>
      <w:pPr>
        <w:spacing w:line="28" w:lineRule="exact"/>
      </w:pPr>
    </w:p>
    <w:tbl>
      <w:tblPr>
        <w:tblStyle w:val="4"/>
        <w:tblW w:w="864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4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35" w:hRule="atLeast"/>
        </w:trPr>
        <w:tc>
          <w:tcPr>
            <w:tcW w:w="8649" w:type="dxa"/>
            <w:vAlign w:val="top"/>
          </w:tcPr>
          <w:p>
            <w:pPr>
              <w:spacing w:before="41" w:line="249" w:lineRule="auto"/>
              <w:ind w:left="126" w:right="232" w:firstLine="474"/>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3</w:t>
            </w: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14:textOutline w14:w="4358" w14:cap="sq" w14:cmpd="sng">
                  <w14:solidFill>
                    <w14:srgbClr w14:val="000000"/>
                  </w14:solidFill>
                  <w14:prstDash w14:val="solid"/>
                  <w14:bevel/>
                </w14:textOutline>
              </w:rPr>
              <w:t>解决不同层次、不同学生学习需求难以满足的问题，实现学科核心素养</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分</w:t>
            </w:r>
            <w:r>
              <w:rPr>
                <w:rFonts w:ascii="仿宋" w:hAnsi="仿宋" w:eastAsia="仿宋" w:cs="仿宋"/>
                <w:spacing w:val="4"/>
                <w:sz w:val="23"/>
                <w:szCs w:val="23"/>
                <w14:textOutline w14:w="4358" w14:cap="sq" w14:cmpd="sng">
                  <w14:solidFill>
                    <w14:srgbClr w14:val="000000"/>
                  </w14:solidFill>
                  <w14:prstDash w14:val="solid"/>
                  <w14:bevel/>
                </w14:textOutline>
              </w:rPr>
              <w:t>层培育。</w:t>
            </w:r>
          </w:p>
          <w:p>
            <w:pPr>
              <w:spacing w:line="250" w:lineRule="auto"/>
              <w:ind w:left="123" w:right="229" w:firstLine="485"/>
              <w:rPr>
                <w:rFonts w:ascii="仿宋" w:hAnsi="仿宋" w:eastAsia="仿宋" w:cs="仿宋"/>
                <w:sz w:val="23"/>
                <w:szCs w:val="23"/>
              </w:rPr>
            </w:pPr>
            <w:r>
              <w:rPr>
                <w:rFonts w:ascii="仿宋" w:hAnsi="仿宋" w:eastAsia="仿宋" w:cs="仿宋"/>
                <w:spacing w:val="12"/>
                <w:sz w:val="23"/>
                <w:szCs w:val="23"/>
              </w:rPr>
              <w:t>不同</w:t>
            </w:r>
            <w:r>
              <w:rPr>
                <w:rFonts w:ascii="仿宋" w:hAnsi="仿宋" w:eastAsia="仿宋" w:cs="仿宋"/>
                <w:spacing w:val="10"/>
                <w:sz w:val="23"/>
                <w:szCs w:val="23"/>
              </w:rPr>
              <w:t>学</w:t>
            </w:r>
            <w:r>
              <w:rPr>
                <w:rFonts w:ascii="仿宋" w:hAnsi="仿宋" w:eastAsia="仿宋" w:cs="仿宋"/>
                <w:spacing w:val="6"/>
                <w:sz w:val="23"/>
                <w:szCs w:val="23"/>
              </w:rPr>
              <w:t>生呈现出的英语学习基础、学习能力以及学习需求差异性较大。本课</w:t>
            </w:r>
            <w:r>
              <w:rPr>
                <w:rFonts w:ascii="仿宋" w:hAnsi="仿宋" w:eastAsia="仿宋" w:cs="仿宋"/>
                <w:sz w:val="23"/>
                <w:szCs w:val="23"/>
              </w:rPr>
              <w:t xml:space="preserve"> </w:t>
            </w:r>
            <w:r>
              <w:rPr>
                <w:rFonts w:ascii="仿宋" w:hAnsi="仿宋" w:eastAsia="仿宋" w:cs="仿宋"/>
                <w:spacing w:val="7"/>
                <w:sz w:val="23"/>
                <w:szCs w:val="23"/>
              </w:rPr>
              <w:t>题研究指向通过英语项目化进阶学习的实施，解决学生层次丰富，英语课堂难</w:t>
            </w:r>
            <w:r>
              <w:rPr>
                <w:rFonts w:ascii="仿宋" w:hAnsi="仿宋" w:eastAsia="仿宋" w:cs="仿宋"/>
                <w:spacing w:val="2"/>
                <w:sz w:val="23"/>
                <w:szCs w:val="23"/>
              </w:rPr>
              <w:t>以</w:t>
            </w:r>
            <w:r>
              <w:rPr>
                <w:rFonts w:ascii="仿宋" w:hAnsi="仿宋" w:eastAsia="仿宋" w:cs="仿宋"/>
                <w:sz w:val="23"/>
                <w:szCs w:val="23"/>
              </w:rPr>
              <w:t xml:space="preserve"> </w:t>
            </w:r>
            <w:r>
              <w:rPr>
                <w:rFonts w:ascii="仿宋" w:hAnsi="仿宋" w:eastAsia="仿宋" w:cs="仿宋"/>
                <w:spacing w:val="7"/>
                <w:sz w:val="23"/>
                <w:szCs w:val="23"/>
              </w:rPr>
              <w:t>兼顾所有学生发展的难题。通过新技术手段自主研发数字化进阶学习平台，有</w:t>
            </w:r>
            <w:r>
              <w:rPr>
                <w:rFonts w:ascii="仿宋" w:hAnsi="仿宋" w:eastAsia="仿宋" w:cs="仿宋"/>
                <w:spacing w:val="2"/>
                <w:sz w:val="23"/>
                <w:szCs w:val="23"/>
              </w:rPr>
              <w:t>效</w:t>
            </w:r>
            <w:r>
              <w:rPr>
                <w:rFonts w:ascii="仿宋" w:hAnsi="仿宋" w:eastAsia="仿宋" w:cs="仿宋"/>
                <w:sz w:val="23"/>
                <w:szCs w:val="23"/>
              </w:rPr>
              <w:t xml:space="preserve"> </w:t>
            </w:r>
            <w:r>
              <w:rPr>
                <w:rFonts w:ascii="仿宋" w:hAnsi="仿宋" w:eastAsia="仿宋" w:cs="仿宋"/>
                <w:spacing w:val="7"/>
                <w:sz w:val="23"/>
                <w:szCs w:val="23"/>
              </w:rPr>
              <w:t>支撑进阶式测评体系融入英语项目化学习全过程，以评促学，实现不同层次的</w:t>
            </w:r>
            <w:r>
              <w:rPr>
                <w:rFonts w:ascii="仿宋" w:hAnsi="仿宋" w:eastAsia="仿宋" w:cs="仿宋"/>
                <w:spacing w:val="2"/>
                <w:sz w:val="23"/>
                <w:szCs w:val="23"/>
              </w:rPr>
              <w:t>孩</w:t>
            </w:r>
            <w:r>
              <w:rPr>
                <w:rFonts w:ascii="仿宋" w:hAnsi="仿宋" w:eastAsia="仿宋" w:cs="仿宋"/>
                <w:sz w:val="23"/>
                <w:szCs w:val="23"/>
              </w:rPr>
              <w:t xml:space="preserve"> </w:t>
            </w:r>
            <w:r>
              <w:rPr>
                <w:rFonts w:ascii="仿宋" w:hAnsi="仿宋" w:eastAsia="仿宋" w:cs="仿宋"/>
                <w:spacing w:val="16"/>
                <w:sz w:val="23"/>
                <w:szCs w:val="23"/>
              </w:rPr>
              <w:t>子</w:t>
            </w:r>
            <w:r>
              <w:rPr>
                <w:rFonts w:ascii="仿宋" w:hAnsi="仿宋" w:eastAsia="仿宋" w:cs="仿宋"/>
                <w:spacing w:val="9"/>
                <w:sz w:val="23"/>
                <w:szCs w:val="23"/>
              </w:rPr>
              <w:t>都能获得相应的进阶式成长，最终形成科学有效，可供借鉴的典型经验。</w:t>
            </w:r>
          </w:p>
          <w:p>
            <w:pPr>
              <w:spacing w:line="312" w:lineRule="exact"/>
              <w:ind w:left="595"/>
              <w:rPr>
                <w:rFonts w:ascii="仿宋" w:hAnsi="仿宋" w:eastAsia="仿宋" w:cs="仿宋"/>
                <w:sz w:val="23"/>
                <w:szCs w:val="23"/>
              </w:rPr>
            </w:pPr>
            <w:r>
              <w:rPr>
                <w:rFonts w:ascii="仿宋" w:hAnsi="仿宋" w:eastAsia="仿宋" w:cs="仿宋"/>
                <w:spacing w:val="16"/>
                <w:position w:val="2"/>
                <w:sz w:val="23"/>
                <w:szCs w:val="23"/>
                <w14:textOutline w14:w="4358" w14:cap="sq" w14:cmpd="sng">
                  <w14:solidFill>
                    <w14:srgbClr w14:val="000000"/>
                  </w14:solidFill>
                  <w14:prstDash w14:val="solid"/>
                  <w14:bevel/>
                </w14:textOutline>
              </w:rPr>
              <w:t>4</w:t>
            </w:r>
            <w:r>
              <w:rPr>
                <w:rFonts w:ascii="仿宋" w:hAnsi="仿宋" w:eastAsia="仿宋" w:cs="仿宋"/>
                <w:spacing w:val="10"/>
                <w:position w:val="2"/>
                <w:sz w:val="23"/>
                <w:szCs w:val="23"/>
                <w14:textOutline w14:w="4358" w14:cap="sq" w14:cmpd="sng">
                  <w14:solidFill>
                    <w14:srgbClr w14:val="000000"/>
                  </w14:solidFill>
                  <w14:prstDash w14:val="solid"/>
                  <w14:bevel/>
                </w14:textOutline>
              </w:rPr>
              <w:t>.有效落实新课标中英语跨学科学习的要求，培养学生综合素养</w:t>
            </w:r>
          </w:p>
          <w:p>
            <w:pPr>
              <w:spacing w:before="4" w:line="249" w:lineRule="auto"/>
              <w:ind w:left="126" w:right="229" w:firstLine="483"/>
              <w:rPr>
                <w:rFonts w:ascii="仿宋" w:hAnsi="仿宋" w:eastAsia="仿宋" w:cs="仿宋"/>
                <w:sz w:val="23"/>
                <w:szCs w:val="23"/>
              </w:rPr>
            </w:pPr>
            <w:r>
              <w:rPr>
                <w:rFonts w:ascii="仿宋" w:hAnsi="仿宋" w:eastAsia="仿宋" w:cs="仿宋"/>
                <w:spacing w:val="10"/>
                <w:sz w:val="23"/>
                <w:szCs w:val="23"/>
              </w:rPr>
              <w:t>最新出</w:t>
            </w:r>
            <w:r>
              <w:rPr>
                <w:rFonts w:ascii="仿宋" w:hAnsi="仿宋" w:eastAsia="仿宋" w:cs="仿宋"/>
                <w:spacing w:val="6"/>
                <w:sz w:val="23"/>
                <w:szCs w:val="23"/>
              </w:rPr>
              <w:t>炉</w:t>
            </w:r>
            <w:r>
              <w:rPr>
                <w:rFonts w:ascii="仿宋" w:hAnsi="仿宋" w:eastAsia="仿宋" w:cs="仿宋"/>
                <w:spacing w:val="5"/>
                <w:sz w:val="23"/>
                <w:szCs w:val="23"/>
              </w:rPr>
              <w:t>的《英语课程标准 (2022 年版)》指出，英语学科要拿出 10%的课</w:t>
            </w:r>
            <w:r>
              <w:rPr>
                <w:rFonts w:ascii="仿宋" w:hAnsi="仿宋" w:eastAsia="仿宋" w:cs="仿宋"/>
                <w:sz w:val="23"/>
                <w:szCs w:val="23"/>
              </w:rPr>
              <w:t xml:space="preserve"> </w:t>
            </w:r>
            <w:r>
              <w:rPr>
                <w:rFonts w:ascii="仿宋" w:hAnsi="仿宋" w:eastAsia="仿宋" w:cs="仿宋"/>
                <w:spacing w:val="12"/>
                <w:sz w:val="23"/>
                <w:szCs w:val="23"/>
              </w:rPr>
              <w:t>时落实跨</w:t>
            </w:r>
            <w:r>
              <w:rPr>
                <w:rFonts w:ascii="仿宋" w:hAnsi="仿宋" w:eastAsia="仿宋" w:cs="仿宋"/>
                <w:spacing w:val="9"/>
                <w:sz w:val="23"/>
                <w:szCs w:val="23"/>
              </w:rPr>
              <w:t>学</w:t>
            </w:r>
            <w:r>
              <w:rPr>
                <w:rFonts w:ascii="仿宋" w:hAnsi="仿宋" w:eastAsia="仿宋" w:cs="仿宋"/>
                <w:spacing w:val="6"/>
                <w:sz w:val="23"/>
                <w:szCs w:val="23"/>
              </w:rPr>
              <w:t>科学习，这对当前的英语教学提出了更高要求和挑战。本课题旨在通</w:t>
            </w:r>
            <w:r>
              <w:rPr>
                <w:rFonts w:ascii="仿宋" w:hAnsi="仿宋" w:eastAsia="仿宋" w:cs="仿宋"/>
                <w:sz w:val="23"/>
                <w:szCs w:val="23"/>
              </w:rPr>
              <w:t xml:space="preserve"> </w:t>
            </w:r>
            <w:r>
              <w:rPr>
                <w:rFonts w:ascii="仿宋" w:hAnsi="仿宋" w:eastAsia="仿宋" w:cs="仿宋"/>
                <w:spacing w:val="12"/>
                <w:sz w:val="23"/>
                <w:szCs w:val="23"/>
              </w:rPr>
              <w:t>过英语项</w:t>
            </w:r>
            <w:r>
              <w:rPr>
                <w:rFonts w:ascii="仿宋" w:hAnsi="仿宋" w:eastAsia="仿宋" w:cs="仿宋"/>
                <w:spacing w:val="9"/>
                <w:sz w:val="23"/>
                <w:szCs w:val="23"/>
              </w:rPr>
              <w:t>目</w:t>
            </w:r>
            <w:r>
              <w:rPr>
                <w:rFonts w:ascii="仿宋" w:hAnsi="仿宋" w:eastAsia="仿宋" w:cs="仿宋"/>
                <w:spacing w:val="6"/>
                <w:sz w:val="23"/>
                <w:szCs w:val="23"/>
              </w:rPr>
              <w:t>化学习的实施，有效实现英语学科内学习和跨学科学习的融合，满足</w:t>
            </w:r>
            <w:r>
              <w:rPr>
                <w:rFonts w:ascii="仿宋" w:hAnsi="仿宋" w:eastAsia="仿宋" w:cs="仿宋"/>
                <w:sz w:val="23"/>
                <w:szCs w:val="23"/>
              </w:rPr>
              <w:t xml:space="preserve"> </w:t>
            </w:r>
            <w:r>
              <w:rPr>
                <w:rFonts w:ascii="仿宋" w:hAnsi="仿宋" w:eastAsia="仿宋" w:cs="仿宋"/>
                <w:spacing w:val="12"/>
                <w:sz w:val="23"/>
                <w:szCs w:val="23"/>
              </w:rPr>
              <w:t>学生全面</w:t>
            </w:r>
            <w:r>
              <w:rPr>
                <w:rFonts w:ascii="仿宋" w:hAnsi="仿宋" w:eastAsia="仿宋" w:cs="仿宋"/>
                <w:spacing w:val="9"/>
                <w:sz w:val="23"/>
                <w:szCs w:val="23"/>
              </w:rPr>
              <w:t>发</w:t>
            </w:r>
            <w:r>
              <w:rPr>
                <w:rFonts w:ascii="仿宋" w:hAnsi="仿宋" w:eastAsia="仿宋" w:cs="仿宋"/>
                <w:spacing w:val="6"/>
                <w:sz w:val="23"/>
                <w:szCs w:val="23"/>
              </w:rPr>
              <w:t>展，提升综合素养的成长需求，填补当前英语项目化学习研究方面的</w:t>
            </w:r>
            <w:r>
              <w:rPr>
                <w:rFonts w:ascii="仿宋" w:hAnsi="仿宋" w:eastAsia="仿宋" w:cs="仿宋"/>
                <w:sz w:val="23"/>
                <w:szCs w:val="23"/>
              </w:rPr>
              <w:t xml:space="preserve"> </w:t>
            </w:r>
            <w:r>
              <w:rPr>
                <w:rFonts w:ascii="仿宋" w:hAnsi="仿宋" w:eastAsia="仿宋" w:cs="仿宋"/>
                <w:spacing w:val="15"/>
                <w:sz w:val="23"/>
                <w:szCs w:val="23"/>
              </w:rPr>
              <w:t>空</w:t>
            </w:r>
            <w:r>
              <w:rPr>
                <w:rFonts w:ascii="仿宋" w:hAnsi="仿宋" w:eastAsia="仿宋" w:cs="仿宋"/>
                <w:spacing w:val="8"/>
                <w:sz w:val="23"/>
                <w:szCs w:val="23"/>
              </w:rPr>
              <w:t>白，形成可供借鉴、推广的典型经验。</w:t>
            </w:r>
          </w:p>
          <w:p>
            <w:pPr>
              <w:spacing w:before="1" w:line="249" w:lineRule="auto"/>
              <w:ind w:left="127" w:right="232" w:firstLine="353"/>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5</w:t>
            </w:r>
            <w:r>
              <w:rPr>
                <w:rFonts w:ascii="仿宋" w:hAnsi="仿宋" w:eastAsia="仿宋" w:cs="仿宋"/>
                <w:spacing w:val="17"/>
                <w:sz w:val="23"/>
                <w:szCs w:val="23"/>
                <w14:textOutline w14:w="4358" w14:cap="sq" w14:cmpd="sng">
                  <w14:solidFill>
                    <w14:srgbClr w14:val="000000"/>
                  </w14:solidFill>
                  <w14:prstDash w14:val="solid"/>
                  <w14:bevel/>
                </w14:textOutline>
              </w:rPr>
              <w:t>.在研究实施中变革教师培训模式，实现教师专业化和数字化素养的双提</w:t>
            </w:r>
            <w:r>
              <w:rPr>
                <w:rFonts w:ascii="仿宋" w:hAnsi="仿宋" w:eastAsia="仿宋" w:cs="仿宋"/>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升。</w:t>
            </w:r>
          </w:p>
          <w:p>
            <w:pPr>
              <w:spacing w:line="250" w:lineRule="auto"/>
              <w:ind w:left="127" w:firstLine="475"/>
              <w:rPr>
                <w:rFonts w:ascii="仿宋" w:hAnsi="仿宋" w:eastAsia="仿宋" w:cs="仿宋"/>
                <w:sz w:val="23"/>
                <w:szCs w:val="23"/>
              </w:rPr>
            </w:pPr>
            <w:r>
              <w:rPr>
                <w:rFonts w:ascii="仿宋" w:hAnsi="仿宋" w:eastAsia="仿宋" w:cs="仿宋"/>
                <w:spacing w:val="12"/>
                <w:sz w:val="23"/>
                <w:szCs w:val="23"/>
              </w:rPr>
              <w:t>教师培</w:t>
            </w:r>
            <w:r>
              <w:rPr>
                <w:rFonts w:ascii="仿宋" w:hAnsi="仿宋" w:eastAsia="仿宋" w:cs="仿宋"/>
                <w:spacing w:val="6"/>
                <w:sz w:val="23"/>
                <w:szCs w:val="23"/>
              </w:rPr>
              <w:t>养的是面向全世界的全面发展的学生——数字“土著”。为了符合时</w:t>
            </w:r>
            <w:r>
              <w:rPr>
                <w:rFonts w:ascii="仿宋" w:hAnsi="仿宋" w:eastAsia="仿宋" w:cs="仿宋"/>
                <w:sz w:val="23"/>
                <w:szCs w:val="23"/>
              </w:rPr>
              <w:t xml:space="preserve">  </w:t>
            </w:r>
            <w:r>
              <w:rPr>
                <w:rFonts w:ascii="仿宋" w:hAnsi="仿宋" w:eastAsia="仿宋" w:cs="仿宋"/>
                <w:spacing w:val="12"/>
                <w:sz w:val="23"/>
                <w:szCs w:val="23"/>
              </w:rPr>
              <w:t>代发展</w:t>
            </w:r>
            <w:r>
              <w:rPr>
                <w:rFonts w:ascii="仿宋" w:hAnsi="仿宋" w:eastAsia="仿宋" w:cs="仿宋"/>
                <w:spacing w:val="8"/>
                <w:sz w:val="23"/>
                <w:szCs w:val="23"/>
              </w:rPr>
              <w:t>和</w:t>
            </w:r>
            <w:r>
              <w:rPr>
                <w:rFonts w:ascii="仿宋" w:hAnsi="仿宋" w:eastAsia="仿宋" w:cs="仿宋"/>
                <w:spacing w:val="6"/>
                <w:sz w:val="23"/>
                <w:szCs w:val="23"/>
              </w:rPr>
              <w:t>学生成长的需求，同时充分考虑我校“新绿文化”的传承和“新绿教育”</w:t>
            </w:r>
            <w:r>
              <w:rPr>
                <w:rFonts w:ascii="仿宋" w:hAnsi="仿宋" w:eastAsia="仿宋" w:cs="仿宋"/>
                <w:sz w:val="23"/>
                <w:szCs w:val="23"/>
              </w:rPr>
              <w:t xml:space="preserve"> </w:t>
            </w:r>
            <w:r>
              <w:rPr>
                <w:rFonts w:ascii="仿宋" w:hAnsi="仿宋" w:eastAsia="仿宋" w:cs="仿宋"/>
                <w:spacing w:val="1"/>
                <w:sz w:val="23"/>
                <w:szCs w:val="23"/>
              </w:rPr>
              <w:t>的</w:t>
            </w:r>
            <w:r>
              <w:rPr>
                <w:rFonts w:ascii="仿宋" w:hAnsi="仿宋" w:eastAsia="仿宋" w:cs="仿宋"/>
                <w:sz w:val="23"/>
                <w:szCs w:val="23"/>
              </w:rPr>
              <w:t xml:space="preserve">发展实际，我们倡导“有情怀、有力量、有视野、有品质”的高素质复合型“新  </w:t>
            </w:r>
            <w:r>
              <w:rPr>
                <w:rFonts w:ascii="仿宋" w:hAnsi="仿宋" w:eastAsia="仿宋" w:cs="仿宋"/>
                <w:spacing w:val="12"/>
                <w:sz w:val="23"/>
                <w:szCs w:val="23"/>
              </w:rPr>
              <w:t>绿教师</w:t>
            </w:r>
            <w:r>
              <w:rPr>
                <w:rFonts w:ascii="仿宋" w:hAnsi="仿宋" w:eastAsia="仿宋" w:cs="仿宋"/>
                <w:spacing w:val="9"/>
                <w:sz w:val="23"/>
                <w:szCs w:val="23"/>
              </w:rPr>
              <w:t>”</w:t>
            </w:r>
            <w:r>
              <w:rPr>
                <w:rFonts w:ascii="仿宋" w:hAnsi="仿宋" w:eastAsia="仿宋" w:cs="仿宋"/>
                <w:spacing w:val="6"/>
                <w:sz w:val="23"/>
                <w:szCs w:val="23"/>
              </w:rPr>
              <w:t>要兼具专业化和数字化素养。本课题研究的推进催化了教师培训模式的</w:t>
            </w:r>
            <w:r>
              <w:rPr>
                <w:rFonts w:ascii="仿宋" w:hAnsi="仿宋" w:eastAsia="仿宋" w:cs="仿宋"/>
                <w:sz w:val="23"/>
                <w:szCs w:val="23"/>
              </w:rPr>
              <w:t xml:space="preserve">  </w:t>
            </w:r>
            <w:r>
              <w:rPr>
                <w:rFonts w:ascii="仿宋" w:hAnsi="仿宋" w:eastAsia="仿宋" w:cs="仿宋"/>
                <w:spacing w:val="12"/>
                <w:sz w:val="23"/>
                <w:szCs w:val="23"/>
              </w:rPr>
              <w:t>变革，</w:t>
            </w:r>
            <w:r>
              <w:rPr>
                <w:rFonts w:ascii="仿宋" w:hAnsi="仿宋" w:eastAsia="仿宋" w:cs="仿宋"/>
                <w:spacing w:val="9"/>
                <w:sz w:val="23"/>
                <w:szCs w:val="23"/>
              </w:rPr>
              <w:t>教</w:t>
            </w:r>
            <w:r>
              <w:rPr>
                <w:rFonts w:ascii="仿宋" w:hAnsi="仿宋" w:eastAsia="仿宋" w:cs="仿宋"/>
                <w:spacing w:val="6"/>
                <w:sz w:val="23"/>
                <w:szCs w:val="23"/>
              </w:rPr>
              <w:t>师“数字胜任力”成为学校教师培训的施训内容，教师素养提升加速提</w:t>
            </w:r>
            <w:r>
              <w:rPr>
                <w:rFonts w:ascii="仿宋" w:hAnsi="仿宋" w:eastAsia="仿宋" w:cs="仿宋"/>
                <w:sz w:val="23"/>
                <w:szCs w:val="23"/>
              </w:rPr>
              <w:t xml:space="preserve">  </w:t>
            </w:r>
            <w:r>
              <w:rPr>
                <w:rFonts w:ascii="仿宋" w:hAnsi="仿宋" w:eastAsia="仿宋" w:cs="仿宋"/>
                <w:spacing w:val="-5"/>
                <w:sz w:val="23"/>
                <w:szCs w:val="23"/>
              </w:rPr>
              <w:t>质。</w:t>
            </w:r>
          </w:p>
          <w:p>
            <w:pPr>
              <w:spacing w:before="1" w:line="229" w:lineRule="auto"/>
              <w:ind w:left="613"/>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第</w:t>
            </w:r>
            <w:r>
              <w:rPr>
                <w:rFonts w:ascii="仿宋" w:hAnsi="仿宋" w:eastAsia="仿宋" w:cs="仿宋"/>
                <w:spacing w:val="14"/>
                <w:sz w:val="23"/>
                <w:szCs w:val="23"/>
                <w14:textOutline w14:w="4358" w14:cap="sq" w14:cmpd="sng">
                  <w14:solidFill>
                    <w14:srgbClr w14:val="000000"/>
                  </w14:solidFill>
                  <w14:prstDash w14:val="solid"/>
                  <w14:bevel/>
                </w14:textOutline>
              </w:rPr>
              <w:t>二</w:t>
            </w:r>
            <w:r>
              <w:rPr>
                <w:rFonts w:ascii="仿宋" w:hAnsi="仿宋" w:eastAsia="仿宋" w:cs="仿宋"/>
                <w:spacing w:val="9"/>
                <w:sz w:val="23"/>
                <w:szCs w:val="23"/>
                <w14:textOutline w14:w="4358" w14:cap="sq" w14:cmpd="sng">
                  <w14:solidFill>
                    <w14:srgbClr w14:val="000000"/>
                  </w14:solidFill>
                  <w14:prstDash w14:val="solid"/>
                  <w14:bevel/>
                </w14:textOutline>
              </w:rPr>
              <w:t>阶段：立足前期规划，典型案例研究投石问路</w:t>
            </w:r>
          </w:p>
          <w:p>
            <w:pPr>
              <w:spacing w:before="28" w:line="250" w:lineRule="auto"/>
              <w:ind w:left="119" w:right="124" w:firstLine="480"/>
              <w:rPr>
                <w:rFonts w:ascii="仿宋" w:hAnsi="仿宋" w:eastAsia="仿宋" w:cs="仿宋"/>
                <w:sz w:val="23"/>
                <w:szCs w:val="23"/>
              </w:rPr>
            </w:pPr>
            <w:r>
              <w:rPr>
                <w:rFonts w:ascii="仿宋" w:hAnsi="仿宋" w:eastAsia="仿宋" w:cs="仿宋"/>
                <w:spacing w:val="-1"/>
                <w:sz w:val="23"/>
                <w:szCs w:val="23"/>
              </w:rPr>
              <w:t xml:space="preserve">2021 </w:t>
            </w:r>
            <w:r>
              <w:rPr>
                <w:rFonts w:ascii="仿宋" w:hAnsi="仿宋" w:eastAsia="仿宋" w:cs="仿宋"/>
                <w:sz w:val="23"/>
                <w:szCs w:val="23"/>
              </w:rPr>
              <w:t xml:space="preserve">年 9 月到 2021 年 12 月，基于前期规划，精选了“人与自然”主题下 </w:t>
            </w:r>
            <w:r>
              <w:rPr>
                <w:rFonts w:ascii="仿宋" w:hAnsi="仿宋" w:eastAsia="仿宋" w:cs="仿宋"/>
                <w:spacing w:val="8"/>
                <w:sz w:val="23"/>
                <w:szCs w:val="23"/>
              </w:rPr>
              <w:t xml:space="preserve">《三上 </w:t>
            </w:r>
            <w:r>
              <w:rPr>
                <w:rFonts w:ascii="仿宋" w:hAnsi="仿宋" w:eastAsia="仿宋" w:cs="仿宋"/>
                <w:sz w:val="23"/>
                <w:szCs w:val="23"/>
              </w:rPr>
              <w:t>Unit</w:t>
            </w:r>
            <w:r>
              <w:rPr>
                <w:rFonts w:ascii="仿宋" w:hAnsi="仿宋" w:eastAsia="仿宋" w:cs="仿宋"/>
                <w:spacing w:val="4"/>
                <w:sz w:val="23"/>
                <w:szCs w:val="23"/>
              </w:rPr>
              <w:t xml:space="preserve">7 </w:t>
            </w:r>
            <w:r>
              <w:rPr>
                <w:rFonts w:ascii="仿宋" w:hAnsi="仿宋" w:eastAsia="仿宋" w:cs="仿宋"/>
                <w:sz w:val="23"/>
                <w:szCs w:val="23"/>
              </w:rPr>
              <w:t>On</w:t>
            </w:r>
            <w:r>
              <w:rPr>
                <w:rFonts w:ascii="仿宋" w:hAnsi="仿宋" w:eastAsia="仿宋" w:cs="仿宋"/>
                <w:spacing w:val="4"/>
                <w:sz w:val="23"/>
                <w:szCs w:val="23"/>
              </w:rPr>
              <w:t xml:space="preserve"> </w:t>
            </w:r>
            <w:r>
              <w:rPr>
                <w:rFonts w:ascii="仿宋" w:hAnsi="仿宋" w:eastAsia="仿宋" w:cs="仿宋"/>
                <w:sz w:val="23"/>
                <w:szCs w:val="23"/>
              </w:rPr>
              <w:t>the</w:t>
            </w:r>
            <w:r>
              <w:rPr>
                <w:rFonts w:ascii="仿宋" w:hAnsi="仿宋" w:eastAsia="仿宋" w:cs="仿宋"/>
                <w:spacing w:val="4"/>
                <w:sz w:val="23"/>
                <w:szCs w:val="23"/>
              </w:rPr>
              <w:t xml:space="preserve"> </w:t>
            </w:r>
            <w:r>
              <w:rPr>
                <w:rFonts w:ascii="仿宋" w:hAnsi="仿宋" w:eastAsia="仿宋" w:cs="仿宋"/>
                <w:sz w:val="23"/>
                <w:szCs w:val="23"/>
              </w:rPr>
              <w:t>farm</w:t>
            </w:r>
            <w:r>
              <w:rPr>
                <w:rFonts w:ascii="仿宋" w:hAnsi="仿宋" w:eastAsia="仿宋" w:cs="仿宋"/>
                <w:spacing w:val="4"/>
                <w:sz w:val="23"/>
                <w:szCs w:val="23"/>
              </w:rPr>
              <w:t>》和“人与社会”主题下《</w:t>
            </w:r>
            <w:r>
              <w:rPr>
                <w:rFonts w:ascii="仿宋" w:hAnsi="仿宋" w:eastAsia="仿宋" w:cs="仿宋"/>
                <w:sz w:val="23"/>
                <w:szCs w:val="23"/>
              </w:rPr>
              <w:t>Unit</w:t>
            </w:r>
            <w:r>
              <w:rPr>
                <w:rFonts w:ascii="仿宋" w:hAnsi="仿宋" w:eastAsia="仿宋" w:cs="仿宋"/>
                <w:spacing w:val="4"/>
                <w:sz w:val="23"/>
                <w:szCs w:val="23"/>
              </w:rPr>
              <w:t xml:space="preserve">6 </w:t>
            </w:r>
            <w:r>
              <w:rPr>
                <w:rFonts w:ascii="仿宋" w:hAnsi="仿宋" w:eastAsia="仿宋" w:cs="仿宋"/>
                <w:sz w:val="23"/>
                <w:szCs w:val="23"/>
              </w:rPr>
              <w:t>At</w:t>
            </w:r>
            <w:r>
              <w:rPr>
                <w:rFonts w:ascii="仿宋" w:hAnsi="仿宋" w:eastAsia="仿宋" w:cs="仿宋"/>
                <w:spacing w:val="4"/>
                <w:sz w:val="23"/>
                <w:szCs w:val="23"/>
              </w:rPr>
              <w:t xml:space="preserve"> </w:t>
            </w:r>
            <w:r>
              <w:rPr>
                <w:rFonts w:ascii="仿宋" w:hAnsi="仿宋" w:eastAsia="仿宋" w:cs="仿宋"/>
                <w:sz w:val="23"/>
                <w:szCs w:val="23"/>
              </w:rPr>
              <w:t>the</w:t>
            </w:r>
            <w:r>
              <w:rPr>
                <w:rFonts w:ascii="仿宋" w:hAnsi="仿宋" w:eastAsia="仿宋" w:cs="仿宋"/>
                <w:spacing w:val="4"/>
                <w:sz w:val="23"/>
                <w:szCs w:val="23"/>
              </w:rPr>
              <w:t xml:space="preserve"> </w:t>
            </w:r>
            <w:r>
              <w:rPr>
                <w:rFonts w:ascii="仿宋" w:hAnsi="仿宋" w:eastAsia="仿宋" w:cs="仿宋"/>
                <w:sz w:val="23"/>
                <w:szCs w:val="23"/>
              </w:rPr>
              <w:t>snack</w:t>
            </w:r>
            <w:r>
              <w:rPr>
                <w:rFonts w:ascii="仿宋" w:hAnsi="仿宋" w:eastAsia="仿宋" w:cs="仿宋"/>
                <w:spacing w:val="4"/>
                <w:sz w:val="23"/>
                <w:szCs w:val="23"/>
              </w:rPr>
              <w:t xml:space="preserve"> </w:t>
            </w:r>
            <w:r>
              <w:rPr>
                <w:rFonts w:ascii="仿宋" w:hAnsi="仿宋" w:eastAsia="仿宋" w:cs="仿宋"/>
                <w:sz w:val="23"/>
                <w:szCs w:val="23"/>
              </w:rPr>
              <w:t>bar</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6"/>
                <w:sz w:val="23"/>
                <w:szCs w:val="23"/>
              </w:rPr>
              <w:t>2</w:t>
            </w:r>
            <w:r>
              <w:rPr>
                <w:rFonts w:ascii="仿宋" w:hAnsi="仿宋" w:eastAsia="仿宋" w:cs="仿宋"/>
                <w:spacing w:val="13"/>
                <w:sz w:val="23"/>
                <w:szCs w:val="23"/>
              </w:rPr>
              <w:t xml:space="preserve"> </w:t>
            </w:r>
            <w:r>
              <w:rPr>
                <w:rFonts w:ascii="仿宋" w:hAnsi="仿宋" w:eastAsia="仿宋" w:cs="仿宋"/>
                <w:spacing w:val="8"/>
                <w:sz w:val="23"/>
                <w:szCs w:val="23"/>
              </w:rPr>
              <w:t>个典型课例，设计实施方案，尝试开发同步英语项目化学习交互式动画软件，</w:t>
            </w:r>
            <w:r>
              <w:rPr>
                <w:rFonts w:ascii="仿宋" w:hAnsi="仿宋" w:eastAsia="仿宋" w:cs="仿宋"/>
                <w:sz w:val="23"/>
                <w:szCs w:val="23"/>
              </w:rPr>
              <w:t xml:space="preserve"> </w:t>
            </w:r>
            <w:r>
              <w:rPr>
                <w:rFonts w:ascii="仿宋" w:hAnsi="仿宋" w:eastAsia="仿宋" w:cs="仿宋"/>
                <w:spacing w:val="7"/>
                <w:sz w:val="23"/>
                <w:szCs w:val="23"/>
              </w:rPr>
              <w:t>初步建构测评体系方案初稿；同步推进支撑本课题推进的《新技术支持下的英语</w:t>
            </w:r>
            <w:r>
              <w:rPr>
                <w:rFonts w:ascii="仿宋" w:hAnsi="仿宋" w:eastAsia="仿宋" w:cs="仿宋"/>
                <w:sz w:val="23"/>
                <w:szCs w:val="23"/>
              </w:rPr>
              <w:t xml:space="preserve"> </w:t>
            </w:r>
            <w:r>
              <w:rPr>
                <w:rFonts w:ascii="仿宋" w:hAnsi="仿宋" w:eastAsia="仿宋" w:cs="仿宋"/>
                <w:spacing w:val="7"/>
                <w:sz w:val="23"/>
                <w:szCs w:val="23"/>
              </w:rPr>
              <w:t>项目化进阶学习》常州市信息化建设项目，初步架构了英语项目化进阶学习数字</w:t>
            </w:r>
            <w:r>
              <w:rPr>
                <w:rFonts w:ascii="仿宋" w:hAnsi="仿宋" w:eastAsia="仿宋" w:cs="仿宋"/>
                <w:sz w:val="23"/>
                <w:szCs w:val="23"/>
              </w:rPr>
              <w:t xml:space="preserve"> </w:t>
            </w:r>
            <w:r>
              <w:rPr>
                <w:rFonts w:ascii="仿宋" w:hAnsi="仿宋" w:eastAsia="仿宋" w:cs="仿宋"/>
                <w:spacing w:val="6"/>
                <w:sz w:val="23"/>
                <w:szCs w:val="23"/>
              </w:rPr>
              <w:t>化</w:t>
            </w:r>
            <w:r>
              <w:rPr>
                <w:rFonts w:ascii="仿宋" w:hAnsi="仿宋" w:eastAsia="仿宋" w:cs="仿宋"/>
                <w:spacing w:val="4"/>
                <w:sz w:val="23"/>
                <w:szCs w:val="23"/>
              </w:rPr>
              <w:t>平台。</w:t>
            </w:r>
          </w:p>
          <w:p>
            <w:pPr>
              <w:spacing w:before="1" w:line="229" w:lineRule="auto"/>
              <w:ind w:left="613"/>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第</w:t>
            </w:r>
            <w:r>
              <w:rPr>
                <w:rFonts w:ascii="仿宋" w:hAnsi="仿宋" w:eastAsia="仿宋" w:cs="仿宋"/>
                <w:spacing w:val="14"/>
                <w:sz w:val="23"/>
                <w:szCs w:val="23"/>
                <w14:textOutline w14:w="4358" w14:cap="sq" w14:cmpd="sng">
                  <w14:solidFill>
                    <w14:srgbClr w14:val="000000"/>
                  </w14:solidFill>
                  <w14:prstDash w14:val="solid"/>
                  <w14:bevel/>
                </w14:textOutline>
              </w:rPr>
              <w:t>三</w:t>
            </w:r>
            <w:r>
              <w:rPr>
                <w:rFonts w:ascii="仿宋" w:hAnsi="仿宋" w:eastAsia="仿宋" w:cs="仿宋"/>
                <w:spacing w:val="9"/>
                <w:sz w:val="23"/>
                <w:szCs w:val="23"/>
                <w14:textOutline w14:w="4358" w14:cap="sq" w14:cmpd="sng">
                  <w14:solidFill>
                    <w14:srgbClr w14:val="000000"/>
                  </w14:solidFill>
                  <w14:prstDash w14:val="solid"/>
                  <w14:bevel/>
                </w14:textOutline>
              </w:rPr>
              <w:t>阶段：深化案例研究，流程平台建构双轨并行</w:t>
            </w:r>
          </w:p>
          <w:p>
            <w:pPr>
              <w:spacing w:before="24" w:line="256" w:lineRule="auto"/>
              <w:ind w:left="123" w:right="190" w:firstLine="475"/>
              <w:rPr>
                <w:rFonts w:ascii="仿宋" w:hAnsi="仿宋" w:eastAsia="仿宋" w:cs="仿宋"/>
                <w:sz w:val="23"/>
                <w:szCs w:val="23"/>
              </w:rPr>
            </w:pPr>
            <w:r>
              <w:rPr>
                <w:rFonts w:ascii="仿宋" w:hAnsi="仿宋" w:eastAsia="仿宋" w:cs="仿宋"/>
                <w:spacing w:val="6"/>
                <w:sz w:val="23"/>
                <w:szCs w:val="23"/>
              </w:rPr>
              <w:t>2022 年 1 月至今，我们依托本课题和学校省十四五规划课题《指向深度学</w:t>
            </w:r>
            <w:r>
              <w:rPr>
                <w:rFonts w:ascii="仿宋" w:hAnsi="仿宋" w:eastAsia="仿宋" w:cs="仿宋"/>
                <w:sz w:val="23"/>
                <w:szCs w:val="23"/>
              </w:rPr>
              <w:t xml:space="preserve"> </w:t>
            </w:r>
            <w:r>
              <w:rPr>
                <w:rFonts w:ascii="仿宋" w:hAnsi="仿宋" w:eastAsia="仿宋" w:cs="仿宋"/>
                <w:spacing w:val="8"/>
                <w:sz w:val="23"/>
                <w:szCs w:val="23"/>
              </w:rPr>
              <w:t>习的小学教学评一体化实施研究》的研究，进一步调整、优化研究重心和方向</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7"/>
                <w:sz w:val="23"/>
                <w:szCs w:val="23"/>
              </w:rPr>
              <w:t>找到新技术和英语学科项目化学习的有机融合点，在深化案例研究的过程中提</w:t>
            </w:r>
            <w:r>
              <w:rPr>
                <w:rFonts w:ascii="仿宋" w:hAnsi="仿宋" w:eastAsia="仿宋" w:cs="仿宋"/>
                <w:spacing w:val="2"/>
                <w:sz w:val="23"/>
                <w:szCs w:val="23"/>
              </w:rPr>
              <w:t>炼</w:t>
            </w:r>
            <w:r>
              <w:rPr>
                <w:rFonts w:ascii="仿宋" w:hAnsi="仿宋" w:eastAsia="仿宋" w:cs="仿宋"/>
                <w:sz w:val="23"/>
                <w:szCs w:val="23"/>
              </w:rPr>
              <w:t xml:space="preserve"> </w:t>
            </w:r>
            <w:r>
              <w:rPr>
                <w:rFonts w:ascii="仿宋" w:hAnsi="仿宋" w:eastAsia="仿宋" w:cs="仿宋"/>
                <w:spacing w:val="6"/>
                <w:sz w:val="23"/>
                <w:szCs w:val="23"/>
              </w:rPr>
              <w:t>出英语</w:t>
            </w:r>
            <w:r>
              <w:rPr>
                <w:rFonts w:ascii="仿宋" w:hAnsi="仿宋" w:eastAsia="仿宋" w:cs="仿宋"/>
                <w:spacing w:val="5"/>
                <w:sz w:val="23"/>
                <w:szCs w:val="23"/>
              </w:rPr>
              <w:t>项</w:t>
            </w:r>
            <w:r>
              <w:rPr>
                <w:rFonts w:ascii="仿宋" w:hAnsi="仿宋" w:eastAsia="仿宋" w:cs="仿宋"/>
                <w:spacing w:val="3"/>
                <w:sz w:val="23"/>
                <w:szCs w:val="23"/>
              </w:rPr>
              <w:t>目化学习一般流程，建成英语项目化学习进阶平台 1.0 版本。同时，邀</w:t>
            </w:r>
            <w:r>
              <w:rPr>
                <w:rFonts w:ascii="仿宋" w:hAnsi="仿宋" w:eastAsia="仿宋" w:cs="仿宋"/>
                <w:sz w:val="23"/>
                <w:szCs w:val="23"/>
              </w:rPr>
              <w:t xml:space="preserve"> </w:t>
            </w:r>
            <w:r>
              <w:rPr>
                <w:rFonts w:ascii="仿宋" w:hAnsi="仿宋" w:eastAsia="仿宋" w:cs="仿宋"/>
                <w:spacing w:val="16"/>
                <w:sz w:val="23"/>
                <w:szCs w:val="23"/>
              </w:rPr>
              <w:t>请</w:t>
            </w:r>
            <w:r>
              <w:rPr>
                <w:rFonts w:ascii="仿宋" w:hAnsi="仿宋" w:eastAsia="仿宋" w:cs="仿宋"/>
                <w:spacing w:val="9"/>
                <w:sz w:val="23"/>
                <w:szCs w:val="23"/>
              </w:rPr>
              <w:t>相关专家对本课题的研究进行中期评估和指导，调整优化后续研究方向。</w:t>
            </w:r>
          </w:p>
        </w:tc>
      </w:tr>
    </w:tbl>
    <w:p>
      <w:pPr>
        <w:rPr>
          <w:rFonts w:ascii="Arial"/>
          <w:sz w:val="21"/>
        </w:rPr>
      </w:pPr>
    </w:p>
    <w:p>
      <w:pPr>
        <w:sectPr>
          <w:pgSz w:w="11906" w:h="16839"/>
          <w:pgMar w:top="1431" w:right="1564" w:bottom="0" w:left="1687" w:header="0" w:footer="0" w:gutter="0"/>
          <w:cols w:space="720" w:num="1"/>
        </w:sectPr>
      </w:pPr>
    </w:p>
    <w:p/>
    <w:p>
      <w:pPr>
        <w:spacing w:line="28" w:lineRule="exact"/>
      </w:pPr>
    </w:p>
    <w:tbl>
      <w:tblPr>
        <w:tblStyle w:val="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8"/>
        <w:gridCol w:w="44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526" w:type="dxa"/>
            <w:gridSpan w:val="2"/>
            <w:vAlign w:val="top"/>
          </w:tcPr>
          <w:p>
            <w:pPr>
              <w:spacing w:before="178" w:line="411" w:lineRule="auto"/>
              <w:ind w:left="117" w:right="106" w:firstLine="4"/>
              <w:rPr>
                <w:rFonts w:ascii="宋体" w:hAnsi="宋体" w:eastAsia="宋体" w:cs="宋体"/>
                <w:sz w:val="28"/>
                <w:szCs w:val="28"/>
              </w:rPr>
            </w:pPr>
            <w:r>
              <w:rPr>
                <w:rFonts w:ascii="宋体" w:hAnsi="宋体" w:eastAsia="宋体" w:cs="宋体"/>
                <w:spacing w:val="-6"/>
                <w:sz w:val="28"/>
                <w:szCs w:val="28"/>
              </w:rPr>
              <w:t>2.课题</w:t>
            </w:r>
            <w:r>
              <w:rPr>
                <w:rFonts w:ascii="宋体" w:hAnsi="宋体" w:eastAsia="宋体" w:cs="宋体"/>
                <w:spacing w:val="-3"/>
                <w:sz w:val="28"/>
                <w:szCs w:val="28"/>
              </w:rPr>
              <w:t>中期取得的成果 (包括已出版、发表的成果，请注明出版或发</w:t>
            </w:r>
            <w:r>
              <w:rPr>
                <w:rFonts w:ascii="宋体" w:hAnsi="宋体" w:eastAsia="宋体" w:cs="宋体"/>
                <w:sz w:val="28"/>
                <w:szCs w:val="28"/>
              </w:rPr>
              <w:t xml:space="preserve"> </w:t>
            </w:r>
            <w:r>
              <w:rPr>
                <w:rFonts w:ascii="宋体" w:hAnsi="宋体" w:eastAsia="宋体" w:cs="宋体"/>
                <w:spacing w:val="-6"/>
                <w:sz w:val="28"/>
                <w:szCs w:val="28"/>
              </w:rPr>
              <w:t>表的时间</w:t>
            </w:r>
            <w:r>
              <w:rPr>
                <w:rFonts w:ascii="宋体" w:hAnsi="宋体" w:eastAsia="宋体" w:cs="宋体"/>
                <w:spacing w:val="-5"/>
                <w:sz w:val="28"/>
                <w:szCs w:val="28"/>
              </w:rPr>
              <w:t>、</w:t>
            </w:r>
            <w:r>
              <w:rPr>
                <w:rFonts w:ascii="宋体" w:hAnsi="宋体" w:eastAsia="宋体" w:cs="宋体"/>
                <w:spacing w:val="-3"/>
                <w:sz w:val="28"/>
                <w:szCs w:val="28"/>
              </w:rPr>
              <w:t>刊物或出版社；已产生的实践效应；相关领域专家的评价</w:t>
            </w:r>
          </w:p>
          <w:p>
            <w:pPr>
              <w:spacing w:before="1" w:line="220" w:lineRule="auto"/>
              <w:ind w:left="121"/>
              <w:rPr>
                <w:rFonts w:ascii="宋体" w:hAnsi="宋体" w:eastAsia="宋体" w:cs="宋体"/>
                <w:sz w:val="28"/>
                <w:szCs w:val="28"/>
              </w:rPr>
            </w:pPr>
            <w:r>
              <w:rPr>
                <w:rFonts w:ascii="宋体" w:hAnsi="宋体" w:eastAsia="宋体" w:cs="宋体"/>
                <w:spacing w:val="-39"/>
                <w:sz w:val="28"/>
                <w:szCs w:val="28"/>
              </w:rPr>
              <w:t>等</w:t>
            </w:r>
            <w:r>
              <w:rPr>
                <w:rFonts w:ascii="宋体" w:hAnsi="宋体" w:eastAsia="宋体" w:cs="宋体"/>
                <w:spacing w:val="-37"/>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8526" w:type="dxa"/>
            <w:gridSpan w:val="2"/>
            <w:tcBorders>
              <w:bottom w:val="nil"/>
            </w:tcBorders>
            <w:vAlign w:val="top"/>
          </w:tcPr>
          <w:p>
            <w:pPr>
              <w:spacing w:before="39" w:line="250" w:lineRule="auto"/>
              <w:ind w:left="128" w:right="106" w:firstLine="520"/>
              <w:rPr>
                <w:rFonts w:ascii="仿宋" w:hAnsi="仿宋" w:eastAsia="仿宋" w:cs="仿宋"/>
                <w:sz w:val="23"/>
                <w:szCs w:val="23"/>
              </w:rPr>
            </w:pPr>
            <w:r>
              <w:rPr>
                <w:rFonts w:ascii="仿宋" w:hAnsi="仿宋" w:eastAsia="仿宋" w:cs="仿宋"/>
                <w:spacing w:val="10"/>
                <w:sz w:val="23"/>
                <w:szCs w:val="23"/>
              </w:rPr>
              <w:t>自开</w:t>
            </w:r>
            <w:r>
              <w:rPr>
                <w:rFonts w:ascii="仿宋" w:hAnsi="仿宋" w:eastAsia="仿宋" w:cs="仿宋"/>
                <w:spacing w:val="5"/>
                <w:sz w:val="23"/>
                <w:szCs w:val="23"/>
              </w:rPr>
              <w:t>题以来，课题组成员扎扎实实开展研究，取得了一定的研究成果，现总</w:t>
            </w:r>
            <w:r>
              <w:rPr>
                <w:rFonts w:ascii="仿宋" w:hAnsi="仿宋" w:eastAsia="仿宋" w:cs="仿宋"/>
                <w:sz w:val="23"/>
                <w:szCs w:val="23"/>
              </w:rPr>
              <w:t xml:space="preserve"> </w:t>
            </w:r>
            <w:r>
              <w:rPr>
                <w:rFonts w:ascii="仿宋" w:hAnsi="仿宋" w:eastAsia="仿宋" w:cs="仿宋"/>
                <w:spacing w:val="3"/>
                <w:sz w:val="23"/>
                <w:szCs w:val="23"/>
              </w:rPr>
              <w:t>结</w:t>
            </w:r>
            <w:r>
              <w:rPr>
                <w:rFonts w:ascii="仿宋" w:hAnsi="仿宋" w:eastAsia="仿宋" w:cs="仿宋"/>
                <w:spacing w:val="2"/>
                <w:sz w:val="23"/>
                <w:szCs w:val="23"/>
              </w:rPr>
              <w:t>如下：</w:t>
            </w:r>
          </w:p>
          <w:p>
            <w:pPr>
              <w:spacing w:line="311" w:lineRule="exact"/>
              <w:ind w:left="613"/>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1</w:t>
            </w:r>
            <w:r>
              <w:rPr>
                <w:rFonts w:ascii="仿宋" w:hAnsi="仿宋" w:eastAsia="仿宋" w:cs="仿宋"/>
                <w:spacing w:val="8"/>
                <w:position w:val="2"/>
                <w:sz w:val="23"/>
                <w:szCs w:val="23"/>
                <w14:textOutline w14:w="4358" w14:cap="sq" w14:cmpd="sng">
                  <w14:solidFill>
                    <w14:srgbClr w14:val="000000"/>
                  </w14:solidFill>
                  <w14:prstDash w14:val="solid"/>
                  <w14:bevel/>
                </w14:textOutline>
              </w:rPr>
              <w:t>.英语项目化学习任务群的建构</w:t>
            </w:r>
          </w:p>
          <w:p>
            <w:pPr>
              <w:spacing w:line="239" w:lineRule="auto"/>
              <w:ind w:left="122" w:right="106" w:firstLine="480"/>
              <w:rPr>
                <w:rFonts w:ascii="仿宋" w:hAnsi="仿宋" w:eastAsia="仿宋" w:cs="仿宋"/>
                <w:sz w:val="23"/>
                <w:szCs w:val="23"/>
              </w:rPr>
            </w:pPr>
            <w:r>
              <w:rPr>
                <w:rFonts w:ascii="仿宋" w:hAnsi="仿宋" w:eastAsia="仿宋" w:cs="仿宋"/>
                <w:spacing w:val="-1"/>
                <w:sz w:val="23"/>
                <w:szCs w:val="23"/>
              </w:rPr>
              <w:t>小学英语教材每个单元</w:t>
            </w:r>
            <w:r>
              <w:rPr>
                <w:rFonts w:ascii="仿宋" w:hAnsi="仿宋" w:eastAsia="仿宋" w:cs="仿宋"/>
                <w:sz w:val="23"/>
                <w:szCs w:val="23"/>
              </w:rPr>
              <w:t xml:space="preserve">都有相应的话题，我们对整套教材系统梳理，基于“人 </w:t>
            </w:r>
            <w:r>
              <w:rPr>
                <w:rFonts w:ascii="仿宋" w:hAnsi="仿宋" w:eastAsia="仿宋" w:cs="仿宋"/>
                <w:spacing w:val="6"/>
                <w:sz w:val="23"/>
                <w:szCs w:val="23"/>
              </w:rPr>
              <w:t>与 自我、人</w:t>
            </w:r>
            <w:r>
              <w:rPr>
                <w:rFonts w:ascii="仿宋" w:hAnsi="仿宋" w:eastAsia="仿宋" w:cs="仿宋"/>
                <w:spacing w:val="3"/>
                <w:sz w:val="23"/>
                <w:szCs w:val="23"/>
              </w:rPr>
              <w:t>与社会、人与自然”三大主题对教学内容解构与重构，基于课标、教</w:t>
            </w:r>
            <w:r>
              <w:rPr>
                <w:rFonts w:ascii="仿宋" w:hAnsi="仿宋" w:eastAsia="仿宋" w:cs="仿宋"/>
                <w:sz w:val="23"/>
                <w:szCs w:val="23"/>
              </w:rPr>
              <w:t xml:space="preserve"> </w:t>
            </w:r>
            <w:r>
              <w:rPr>
                <w:rFonts w:ascii="仿宋" w:hAnsi="仿宋" w:eastAsia="仿宋" w:cs="仿宋"/>
                <w:spacing w:val="7"/>
                <w:sz w:val="23"/>
                <w:szCs w:val="23"/>
              </w:rPr>
              <w:t>材和学情，打通单元内、单元间和年段间的衔接通道建构英语项目化学习群，</w:t>
            </w:r>
            <w:r>
              <w:rPr>
                <w:rFonts w:ascii="仿宋" w:hAnsi="仿宋" w:eastAsia="仿宋" w:cs="仿宋"/>
                <w:spacing w:val="3"/>
                <w:sz w:val="23"/>
                <w:szCs w:val="23"/>
              </w:rPr>
              <w:t>初</w:t>
            </w:r>
            <w:r>
              <w:rPr>
                <w:rFonts w:ascii="仿宋" w:hAnsi="仿宋" w:eastAsia="仿宋" w:cs="仿宋"/>
                <w:sz w:val="23"/>
                <w:szCs w:val="23"/>
              </w:rPr>
              <w:t xml:space="preserve"> </w:t>
            </w:r>
            <w:r>
              <w:rPr>
                <w:rFonts w:ascii="仿宋" w:hAnsi="仿宋" w:eastAsia="仿宋" w:cs="仿宋"/>
                <w:spacing w:val="10"/>
                <w:sz w:val="23"/>
                <w:szCs w:val="23"/>
              </w:rPr>
              <w:t>步建构</w:t>
            </w:r>
            <w:r>
              <w:rPr>
                <w:rFonts w:ascii="仿宋" w:hAnsi="仿宋" w:eastAsia="仿宋" w:cs="仿宋"/>
                <w:spacing w:val="9"/>
                <w:sz w:val="23"/>
                <w:szCs w:val="23"/>
              </w:rPr>
              <w:t>了</w:t>
            </w:r>
            <w:r>
              <w:rPr>
                <w:rFonts w:ascii="仿宋" w:hAnsi="仿宋" w:eastAsia="仿宋" w:cs="仿宋"/>
                <w:spacing w:val="5"/>
                <w:sz w:val="23"/>
                <w:szCs w:val="23"/>
              </w:rPr>
              <w:t>英语项目化学习体系并勾勒出了典型案例实施样态。</w:t>
            </w:r>
            <w:r>
              <w:rPr>
                <w:rFonts w:ascii="仿宋" w:hAnsi="仿宋" w:eastAsia="仿宋" w:cs="仿宋"/>
                <w:spacing w:val="5"/>
                <w:sz w:val="23"/>
                <w:szCs w:val="23"/>
                <w14:textOutline w14:w="4358" w14:cap="sq" w14:cmpd="sng">
                  <w14:solidFill>
                    <w14:srgbClr w14:val="000000"/>
                  </w14:solidFill>
                  <w14:prstDash w14:val="solid"/>
                  <w14:bevel/>
                </w14:textOutline>
              </w:rPr>
              <w:t>如图</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1-2</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所示：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4068" w:type="dxa"/>
            <w:tcBorders>
              <w:top w:val="nil"/>
              <w:bottom w:val="nil"/>
              <w:right w:val="nil"/>
            </w:tcBorders>
            <w:vAlign w:val="top"/>
          </w:tcPr>
          <w:p>
            <w:pPr>
              <w:spacing w:before="85" w:line="2674" w:lineRule="exact"/>
              <w:ind w:firstLine="107"/>
              <w:textAlignment w:val="center"/>
            </w:pPr>
            <w:r>
              <w:drawing>
                <wp:inline distT="0" distB="0" distL="0" distR="0">
                  <wp:extent cx="2364740" cy="16973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2365247" cy="1697736"/>
                          </a:xfrm>
                          <a:prstGeom prst="rect">
                            <a:avLst/>
                          </a:prstGeom>
                        </pic:spPr>
                      </pic:pic>
                    </a:graphicData>
                  </a:graphic>
                </wp:inline>
              </w:drawing>
            </w:r>
          </w:p>
          <w:p>
            <w:pPr>
              <w:spacing w:before="103" w:line="231" w:lineRule="auto"/>
              <w:ind w:left="147"/>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图</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1</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基于项目实施的教材统整梳理</w:t>
            </w:r>
          </w:p>
        </w:tc>
        <w:tc>
          <w:tcPr>
            <w:tcW w:w="4458" w:type="dxa"/>
            <w:tcBorders>
              <w:top w:val="nil"/>
              <w:left w:val="nil"/>
              <w:bottom w:val="nil"/>
            </w:tcBorders>
            <w:vAlign w:val="top"/>
          </w:tcPr>
          <w:p>
            <w:pPr>
              <w:spacing w:before="14" w:line="2640" w:lineRule="exact"/>
              <w:ind w:firstLine="232"/>
              <w:textAlignment w:val="center"/>
            </w:pPr>
            <w:r>
              <w:drawing>
                <wp:inline distT="0" distB="0" distL="0" distR="0">
                  <wp:extent cx="2305685" cy="16764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2305811" cy="1676400"/>
                          </a:xfrm>
                          <a:prstGeom prst="rect">
                            <a:avLst/>
                          </a:prstGeom>
                        </pic:spPr>
                      </pic:pic>
                    </a:graphicData>
                  </a:graphic>
                </wp:inline>
              </w:drawing>
            </w:r>
          </w:p>
          <w:p>
            <w:pPr>
              <w:spacing w:before="209" w:line="231" w:lineRule="auto"/>
              <w:ind w:left="358"/>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图</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2</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英语项目化任务群设置示意图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4" w:hRule="atLeast"/>
        </w:trPr>
        <w:tc>
          <w:tcPr>
            <w:tcW w:w="8526" w:type="dxa"/>
            <w:gridSpan w:val="2"/>
            <w:tcBorders>
              <w:top w:val="nil"/>
            </w:tcBorders>
            <w:vAlign w:val="top"/>
          </w:tcPr>
          <w:p>
            <w:pPr>
              <w:spacing w:before="193" w:line="312" w:lineRule="exact"/>
              <w:ind w:left="599"/>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2</w:t>
            </w:r>
            <w:r>
              <w:rPr>
                <w:rFonts w:ascii="仿宋" w:hAnsi="仿宋" w:eastAsia="仿宋" w:cs="仿宋"/>
                <w:spacing w:val="9"/>
                <w:position w:val="2"/>
                <w:sz w:val="23"/>
                <w:szCs w:val="23"/>
                <w14:textOutline w14:w="4358" w14:cap="sq" w14:cmpd="sng">
                  <w14:solidFill>
                    <w14:srgbClr w14:val="000000"/>
                  </w14:solidFill>
                  <w14:prstDash w14:val="solid"/>
                  <w14:bevel/>
                </w14:textOutline>
              </w:rPr>
              <w:t>.英语项目化学习流程的提炼</w:t>
            </w:r>
          </w:p>
          <w:p>
            <w:pPr>
              <w:spacing w:before="3" w:line="246" w:lineRule="auto"/>
              <w:ind w:left="120" w:right="106" w:firstLine="484"/>
              <w:rPr>
                <w:rFonts w:ascii="仿宋" w:hAnsi="仿宋" w:eastAsia="仿宋" w:cs="仿宋"/>
                <w:sz w:val="23"/>
                <w:szCs w:val="23"/>
              </w:rPr>
            </w:pPr>
            <w:r>
              <w:rPr>
                <w:rFonts w:ascii="仿宋" w:hAnsi="仿宋" w:eastAsia="仿宋" w:cs="仿宋"/>
                <w:spacing w:val="12"/>
                <w:sz w:val="23"/>
                <w:szCs w:val="23"/>
              </w:rPr>
              <w:t>依托区</w:t>
            </w:r>
            <w:r>
              <w:rPr>
                <w:rFonts w:ascii="仿宋" w:hAnsi="仿宋" w:eastAsia="仿宋" w:cs="仿宋"/>
                <w:spacing w:val="9"/>
                <w:sz w:val="23"/>
                <w:szCs w:val="23"/>
              </w:rPr>
              <w:t>十</w:t>
            </w:r>
            <w:r>
              <w:rPr>
                <w:rFonts w:ascii="仿宋" w:hAnsi="仿宋" w:eastAsia="仿宋" w:cs="仿宋"/>
                <w:spacing w:val="6"/>
                <w:sz w:val="23"/>
                <w:szCs w:val="23"/>
              </w:rPr>
              <w:t>四五备案课题《指向学习进阶的英语项目化学系实践探究》和省十</w:t>
            </w:r>
            <w:r>
              <w:rPr>
                <w:rFonts w:ascii="仿宋" w:hAnsi="仿宋" w:eastAsia="仿宋" w:cs="仿宋"/>
                <w:sz w:val="23"/>
                <w:szCs w:val="23"/>
              </w:rPr>
              <w:t xml:space="preserve"> </w:t>
            </w:r>
            <w:r>
              <w:rPr>
                <w:rFonts w:ascii="仿宋" w:hAnsi="仿宋" w:eastAsia="仿宋" w:cs="仿宋"/>
                <w:spacing w:val="7"/>
                <w:sz w:val="23"/>
                <w:szCs w:val="23"/>
              </w:rPr>
              <w:t>四五规划课题《指向深度学习的小学教学评一体化实施研究》的研究，找到新</w:t>
            </w:r>
            <w:r>
              <w:rPr>
                <w:rFonts w:ascii="仿宋" w:hAnsi="仿宋" w:eastAsia="仿宋" w:cs="仿宋"/>
                <w:spacing w:val="6"/>
                <w:sz w:val="23"/>
                <w:szCs w:val="23"/>
              </w:rPr>
              <w:t>技</w:t>
            </w:r>
            <w:r>
              <w:rPr>
                <w:rFonts w:ascii="仿宋" w:hAnsi="仿宋" w:eastAsia="仿宋" w:cs="仿宋"/>
                <w:sz w:val="23"/>
                <w:szCs w:val="23"/>
              </w:rPr>
              <w:t xml:space="preserve"> </w:t>
            </w:r>
            <w:r>
              <w:rPr>
                <w:rFonts w:ascii="仿宋" w:hAnsi="仿宋" w:eastAsia="仿宋" w:cs="仿宋"/>
                <w:spacing w:val="15"/>
                <w:sz w:val="23"/>
                <w:szCs w:val="23"/>
              </w:rPr>
              <w:t>术和英语学科项目化学习的有机融合点，通过开展“人与自然”主题下</w:t>
            </w:r>
            <w:r>
              <w:rPr>
                <w:rFonts w:ascii="仿宋" w:hAnsi="仿宋" w:eastAsia="仿宋" w:cs="仿宋"/>
                <w:sz w:val="23"/>
                <w:szCs w:val="23"/>
              </w:rPr>
              <w:t>On</w:t>
            </w:r>
            <w:r>
              <w:rPr>
                <w:rFonts w:ascii="仿宋" w:hAnsi="仿宋" w:eastAsia="仿宋" w:cs="仿宋"/>
                <w:spacing w:val="9"/>
                <w:sz w:val="23"/>
                <w:szCs w:val="23"/>
              </w:rPr>
              <w:t xml:space="preserve"> </w:t>
            </w:r>
            <w:r>
              <w:rPr>
                <w:rFonts w:ascii="仿宋" w:hAnsi="仿宋" w:eastAsia="仿宋" w:cs="仿宋"/>
                <w:sz w:val="23"/>
                <w:szCs w:val="23"/>
              </w:rPr>
              <w:t>the farm</w:t>
            </w:r>
            <w:r>
              <w:rPr>
                <w:rFonts w:ascii="仿宋" w:hAnsi="仿宋" w:eastAsia="仿宋" w:cs="仿宋"/>
                <w:spacing w:val="1"/>
                <w:sz w:val="23"/>
                <w:szCs w:val="23"/>
              </w:rPr>
              <w:t xml:space="preserve"> (三年级) 和“人与</w:t>
            </w:r>
            <w:r>
              <w:rPr>
                <w:rFonts w:ascii="仿宋" w:hAnsi="仿宋" w:eastAsia="仿宋" w:cs="仿宋"/>
                <w:sz w:val="23"/>
                <w:szCs w:val="23"/>
              </w:rPr>
              <w:t xml:space="preserve">社会”主题下 At the snack bar (四年级) 、“人与 自 </w:t>
            </w:r>
            <w:r>
              <w:rPr>
                <w:rFonts w:ascii="仿宋" w:hAnsi="仿宋" w:eastAsia="仿宋" w:cs="仿宋"/>
                <w:spacing w:val="16"/>
                <w:sz w:val="23"/>
                <w:szCs w:val="23"/>
              </w:rPr>
              <w:t>我”</w:t>
            </w:r>
            <w:r>
              <w:rPr>
                <w:rFonts w:ascii="仿宋" w:hAnsi="仿宋" w:eastAsia="仿宋" w:cs="仿宋"/>
                <w:spacing w:val="12"/>
                <w:sz w:val="23"/>
                <w:szCs w:val="23"/>
              </w:rPr>
              <w:t>主</w:t>
            </w:r>
            <w:r>
              <w:rPr>
                <w:rFonts w:ascii="仿宋" w:hAnsi="仿宋" w:eastAsia="仿宋" w:cs="仿宋"/>
                <w:spacing w:val="8"/>
                <w:sz w:val="23"/>
                <w:szCs w:val="23"/>
              </w:rPr>
              <w:t xml:space="preserve">题下的案例 </w:t>
            </w:r>
            <w:r>
              <w:rPr>
                <w:rFonts w:ascii="仿宋" w:hAnsi="仿宋" w:eastAsia="仿宋" w:cs="仿宋"/>
                <w:sz w:val="23"/>
                <w:szCs w:val="23"/>
              </w:rPr>
              <w:t>My</w:t>
            </w:r>
            <w:r>
              <w:rPr>
                <w:rFonts w:ascii="仿宋" w:hAnsi="仿宋" w:eastAsia="仿宋" w:cs="仿宋"/>
                <w:spacing w:val="8"/>
                <w:sz w:val="23"/>
                <w:szCs w:val="23"/>
              </w:rPr>
              <w:t xml:space="preserve"> </w:t>
            </w:r>
            <w:r>
              <w:rPr>
                <w:rFonts w:ascii="仿宋" w:hAnsi="仿宋" w:eastAsia="仿宋" w:cs="仿宋"/>
                <w:sz w:val="23"/>
                <w:szCs w:val="23"/>
              </w:rPr>
              <w:t>important</w:t>
            </w:r>
            <w:r>
              <w:rPr>
                <w:rFonts w:ascii="仿宋" w:hAnsi="仿宋" w:eastAsia="仿宋" w:cs="仿宋"/>
                <w:spacing w:val="8"/>
                <w:sz w:val="23"/>
                <w:szCs w:val="23"/>
              </w:rPr>
              <w:t xml:space="preserve"> </w:t>
            </w:r>
            <w:r>
              <w:rPr>
                <w:rFonts w:ascii="仿宋" w:hAnsi="仿宋" w:eastAsia="仿宋" w:cs="仿宋"/>
                <w:sz w:val="23"/>
                <w:szCs w:val="23"/>
              </w:rPr>
              <w:t>days</w:t>
            </w:r>
            <w:r>
              <w:rPr>
                <w:rFonts w:ascii="仿宋" w:hAnsi="仿宋" w:eastAsia="仿宋" w:cs="仿宋"/>
                <w:spacing w:val="8"/>
                <w:sz w:val="23"/>
                <w:szCs w:val="23"/>
              </w:rPr>
              <w:t>(五年级) 、</w:t>
            </w:r>
            <w:r>
              <w:rPr>
                <w:rFonts w:ascii="仿宋" w:hAnsi="仿宋" w:eastAsia="仿宋" w:cs="仿宋"/>
                <w:sz w:val="23"/>
                <w:szCs w:val="23"/>
              </w:rPr>
              <w:t>Our</w:t>
            </w:r>
            <w:r>
              <w:rPr>
                <w:rFonts w:ascii="仿宋" w:hAnsi="仿宋" w:eastAsia="仿宋" w:cs="仿宋"/>
                <w:spacing w:val="8"/>
                <w:sz w:val="23"/>
                <w:szCs w:val="23"/>
              </w:rPr>
              <w:t xml:space="preserve"> </w:t>
            </w:r>
            <w:r>
              <w:rPr>
                <w:rFonts w:ascii="仿宋" w:hAnsi="仿宋" w:eastAsia="仿宋" w:cs="仿宋"/>
                <w:sz w:val="23"/>
                <w:szCs w:val="23"/>
              </w:rPr>
              <w:t>dreams</w:t>
            </w:r>
            <w:r>
              <w:rPr>
                <w:rFonts w:ascii="仿宋" w:hAnsi="仿宋" w:eastAsia="仿宋" w:cs="仿宋"/>
                <w:spacing w:val="8"/>
                <w:sz w:val="23"/>
                <w:szCs w:val="23"/>
              </w:rPr>
              <w:t>(六年级) 等多个</w:t>
            </w:r>
            <w:r>
              <w:rPr>
                <w:rFonts w:ascii="仿宋" w:hAnsi="仿宋" w:eastAsia="仿宋" w:cs="仿宋"/>
                <w:sz w:val="23"/>
                <w:szCs w:val="23"/>
              </w:rPr>
              <w:t xml:space="preserve"> </w:t>
            </w:r>
            <w:r>
              <w:rPr>
                <w:rFonts w:ascii="仿宋" w:hAnsi="仿宋" w:eastAsia="仿宋" w:cs="仿宋"/>
                <w:spacing w:val="12"/>
                <w:sz w:val="23"/>
                <w:szCs w:val="23"/>
              </w:rPr>
              <w:t>个项目的</w:t>
            </w:r>
            <w:r>
              <w:rPr>
                <w:rFonts w:ascii="仿宋" w:hAnsi="仿宋" w:eastAsia="仿宋" w:cs="仿宋"/>
                <w:spacing w:val="7"/>
                <w:sz w:val="23"/>
                <w:szCs w:val="23"/>
              </w:rPr>
              <w:t>案</w:t>
            </w:r>
            <w:r>
              <w:rPr>
                <w:rFonts w:ascii="仿宋" w:hAnsi="仿宋" w:eastAsia="仿宋" w:cs="仿宋"/>
                <w:spacing w:val="6"/>
                <w:sz w:val="23"/>
                <w:szCs w:val="23"/>
              </w:rPr>
              <w:t>例的实施，提炼出了英语项目化学习的一般流程和学科范式，</w:t>
            </w:r>
            <w:r>
              <w:rPr>
                <w:rFonts w:ascii="仿宋" w:hAnsi="仿宋" w:eastAsia="仿宋" w:cs="仿宋"/>
                <w:spacing w:val="6"/>
                <w:sz w:val="23"/>
                <w:szCs w:val="23"/>
                <w14:textOutline w14:w="4358" w14:cap="sq" w14:cmpd="sng">
                  <w14:solidFill>
                    <w14:srgbClr w14:val="000000"/>
                  </w14:solidFill>
                  <w14:prstDash w14:val="solid"/>
                  <w14:bevel/>
                </w14:textOutline>
              </w:rPr>
              <w:t>如图</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3</w:t>
            </w:r>
            <w:r>
              <w:rPr>
                <w:rFonts w:ascii="仿宋" w:hAnsi="仿宋" w:eastAsia="仿宋" w:cs="仿宋"/>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所</w:t>
            </w:r>
            <w:r>
              <w:rPr>
                <w:rFonts w:ascii="仿宋" w:hAnsi="仿宋" w:eastAsia="仿宋" w:cs="仿宋"/>
                <w:spacing w:val="2"/>
                <w:sz w:val="23"/>
                <w:szCs w:val="23"/>
                <w14:textOutline w14:w="4358" w14:cap="sq" w14:cmpd="sng">
                  <w14:solidFill>
                    <w14:srgbClr w14:val="000000"/>
                  </w14:solidFill>
                  <w14:prstDash w14:val="solid"/>
                  <w14:bevel/>
                </w14:textOutline>
              </w:rPr>
              <w:t>示：</w:t>
            </w:r>
          </w:p>
        </w:tc>
      </w:tr>
    </w:tbl>
    <w:p>
      <w:pPr>
        <w:rPr>
          <w:rFonts w:ascii="Arial"/>
          <w:sz w:val="21"/>
        </w:rPr>
      </w:pPr>
    </w:p>
    <w:p>
      <w:pPr>
        <w:sectPr>
          <w:pgSz w:w="11906" w:h="16839"/>
          <w:pgMar w:top="1431" w:right="1687" w:bottom="0" w:left="1687" w:header="0" w:footer="0" w:gutter="0"/>
          <w:cols w:space="720" w:num="1"/>
        </w:sectPr>
      </w:pPr>
    </w:p>
    <w:p/>
    <w:p>
      <w:pPr>
        <w:spacing w:line="28" w:lineRule="exact"/>
      </w:pPr>
    </w:p>
    <w:tbl>
      <w:tblPr>
        <w:tblStyle w:val="4"/>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1863" w:hRule="atLeast"/>
        </w:trPr>
        <w:tc>
          <w:tcPr>
            <w:tcW w:w="8526" w:type="dxa"/>
            <w:vAlign w:val="top"/>
          </w:tcPr>
          <w:p>
            <w:pPr>
              <w:spacing w:before="125" w:line="3504" w:lineRule="exact"/>
              <w:ind w:firstLine="868"/>
              <w:textAlignment w:val="center"/>
            </w:pPr>
            <w:r>
              <w:drawing>
                <wp:inline distT="0" distB="0" distL="0" distR="0">
                  <wp:extent cx="4307840" cy="222504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4308348" cy="2225040"/>
                          </a:xfrm>
                          <a:prstGeom prst="rect">
                            <a:avLst/>
                          </a:prstGeom>
                        </pic:spPr>
                      </pic:pic>
                    </a:graphicData>
                  </a:graphic>
                </wp:inline>
              </w:drawing>
            </w:r>
          </w:p>
          <w:p>
            <w:pPr>
              <w:spacing w:before="156" w:line="231" w:lineRule="auto"/>
              <w:ind w:left="2307"/>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图</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3</w:t>
            </w:r>
            <w:r>
              <w:rPr>
                <w:rFonts w:ascii="仿宋" w:hAnsi="仿宋" w:eastAsia="仿宋" w:cs="仿宋"/>
                <w:spacing w:val="5"/>
                <w:sz w:val="23"/>
                <w:szCs w:val="23"/>
              </w:rPr>
              <w:t xml:space="preserve"> </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英语项目化学习实施流程图</w:t>
            </w:r>
          </w:p>
          <w:p>
            <w:pPr>
              <w:spacing w:line="260" w:lineRule="auto"/>
              <w:rPr>
                <w:rFonts w:ascii="Arial"/>
                <w:sz w:val="21"/>
              </w:rPr>
            </w:pPr>
          </w:p>
          <w:p>
            <w:pPr>
              <w:spacing w:before="75" w:line="310" w:lineRule="exact"/>
              <w:ind w:left="601"/>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3</w:t>
            </w:r>
            <w:r>
              <w:rPr>
                <w:rFonts w:ascii="仿宋" w:hAnsi="仿宋" w:eastAsia="仿宋" w:cs="仿宋"/>
                <w:spacing w:val="9"/>
                <w:position w:val="2"/>
                <w:sz w:val="23"/>
                <w:szCs w:val="23"/>
                <w14:textOutline w14:w="4358" w14:cap="sq" w14:cmpd="sng">
                  <w14:solidFill>
                    <w14:srgbClr w14:val="000000"/>
                  </w14:solidFill>
                  <w14:prstDash w14:val="solid"/>
                  <w14:bevel/>
                </w14:textOutline>
              </w:rPr>
              <w:t>.英语项目化学习进阶平台的建设</w:t>
            </w:r>
          </w:p>
          <w:p>
            <w:pPr>
              <w:spacing w:before="5" w:line="255" w:lineRule="auto"/>
              <w:ind w:left="124" w:right="106" w:firstLine="479"/>
              <w:rPr>
                <w:rFonts w:ascii="仿宋" w:hAnsi="仿宋" w:eastAsia="仿宋" w:cs="仿宋"/>
                <w:sz w:val="23"/>
                <w:szCs w:val="23"/>
              </w:rPr>
            </w:pPr>
            <w:r>
              <w:rPr>
                <w:rFonts w:ascii="仿宋" w:hAnsi="仿宋" w:eastAsia="仿宋" w:cs="仿宋"/>
                <w:spacing w:val="12"/>
                <w:sz w:val="23"/>
                <w:szCs w:val="23"/>
              </w:rPr>
              <w:t>基于学</w:t>
            </w:r>
            <w:r>
              <w:rPr>
                <w:rFonts w:ascii="仿宋" w:hAnsi="仿宋" w:eastAsia="仿宋" w:cs="仿宋"/>
                <w:spacing w:val="10"/>
                <w:sz w:val="23"/>
                <w:szCs w:val="23"/>
              </w:rPr>
              <w:t>校</w:t>
            </w:r>
            <w:r>
              <w:rPr>
                <w:rFonts w:ascii="仿宋" w:hAnsi="仿宋" w:eastAsia="仿宋" w:cs="仿宋"/>
                <w:spacing w:val="6"/>
                <w:sz w:val="23"/>
                <w:szCs w:val="23"/>
              </w:rPr>
              <w:t>英语学科课程建设和学生学习现状分析，项目组明确学生英语项目</w:t>
            </w:r>
            <w:r>
              <w:rPr>
                <w:rFonts w:ascii="仿宋" w:hAnsi="仿宋" w:eastAsia="仿宋" w:cs="仿宋"/>
                <w:sz w:val="23"/>
                <w:szCs w:val="23"/>
              </w:rPr>
              <w:t xml:space="preserve"> </w:t>
            </w:r>
            <w:r>
              <w:rPr>
                <w:rFonts w:ascii="仿宋" w:hAnsi="仿宋" w:eastAsia="仿宋" w:cs="仿宋"/>
                <w:spacing w:val="7"/>
                <w:sz w:val="23"/>
                <w:szCs w:val="23"/>
              </w:rPr>
              <w:t>化进阶学习的起点，把握进阶学习节点，理清进阶学习阶段，实现核心素养的</w:t>
            </w:r>
            <w:r>
              <w:rPr>
                <w:rFonts w:ascii="仿宋" w:hAnsi="仿宋" w:eastAsia="仿宋" w:cs="仿宋"/>
                <w:spacing w:val="1"/>
                <w:sz w:val="23"/>
                <w:szCs w:val="23"/>
              </w:rPr>
              <w:t>进</w:t>
            </w:r>
            <w:r>
              <w:rPr>
                <w:rFonts w:ascii="仿宋" w:hAnsi="仿宋" w:eastAsia="仿宋" w:cs="仿宋"/>
                <w:sz w:val="23"/>
                <w:szCs w:val="23"/>
              </w:rPr>
              <w:t xml:space="preserve"> </w:t>
            </w:r>
            <w:r>
              <w:rPr>
                <w:rFonts w:ascii="仿宋" w:hAnsi="仿宋" w:eastAsia="仿宋" w:cs="仿宋"/>
                <w:spacing w:val="7"/>
                <w:sz w:val="23"/>
                <w:szCs w:val="23"/>
              </w:rPr>
              <w:t>阶培育。重发挥新技术对项目研究的支撑性作用，我们当下已自主研发并完成</w:t>
            </w:r>
            <w:r>
              <w:rPr>
                <w:rFonts w:ascii="仿宋" w:hAnsi="仿宋" w:eastAsia="仿宋" w:cs="仿宋"/>
                <w:spacing w:val="1"/>
                <w:sz w:val="23"/>
                <w:szCs w:val="23"/>
              </w:rPr>
              <w:t>了</w:t>
            </w:r>
            <w:r>
              <w:rPr>
                <w:rFonts w:ascii="仿宋" w:hAnsi="仿宋" w:eastAsia="仿宋" w:cs="仿宋"/>
                <w:sz w:val="23"/>
                <w:szCs w:val="23"/>
              </w:rPr>
              <w:t xml:space="preserve"> </w:t>
            </w:r>
            <w:r>
              <w:rPr>
                <w:rFonts w:ascii="仿宋" w:hAnsi="仿宋" w:eastAsia="仿宋" w:cs="仿宋"/>
                <w:spacing w:val="7"/>
                <w:sz w:val="23"/>
                <w:szCs w:val="23"/>
              </w:rPr>
              <w:t>融“进阶测评系统、学生学习空间、项目管理系统和学习资源库”为一体的数</w:t>
            </w:r>
            <w:r>
              <w:rPr>
                <w:rFonts w:ascii="仿宋" w:hAnsi="仿宋" w:eastAsia="仿宋" w:cs="仿宋"/>
                <w:spacing w:val="1"/>
                <w:sz w:val="23"/>
                <w:szCs w:val="23"/>
              </w:rPr>
              <w:t>字</w:t>
            </w:r>
            <w:r>
              <w:rPr>
                <w:rFonts w:ascii="仿宋" w:hAnsi="仿宋" w:eastAsia="仿宋" w:cs="仿宋"/>
                <w:sz w:val="23"/>
                <w:szCs w:val="23"/>
              </w:rPr>
              <w:t xml:space="preserve"> </w:t>
            </w:r>
            <w:r>
              <w:rPr>
                <w:rFonts w:ascii="仿宋" w:hAnsi="仿宋" w:eastAsia="仿宋" w:cs="仿宋"/>
                <w:spacing w:val="5"/>
                <w:sz w:val="23"/>
                <w:szCs w:val="23"/>
              </w:rPr>
              <w:t xml:space="preserve">化学习平台的 1.0 版并进入初步运用测试阶段 </w:t>
            </w:r>
            <w:r>
              <w:rPr>
                <w:rFonts w:ascii="仿宋" w:hAnsi="仿宋" w:eastAsia="仿宋" w:cs="仿宋"/>
                <w:spacing w:val="5"/>
                <w:sz w:val="23"/>
                <w:szCs w:val="23"/>
                <w14:textOutline w14:w="4358" w14:cap="sq" w14:cmpd="sng">
                  <w14:solidFill>
                    <w14:srgbClr w14:val="000000"/>
                  </w14:solidFill>
                  <w14:prstDash w14:val="solid"/>
                  <w14:bevel/>
                </w14:textOutline>
              </w:rPr>
              <w:t>(图4)</w:t>
            </w:r>
            <w:r>
              <w:rPr>
                <w:rFonts w:ascii="仿宋" w:hAnsi="仿宋" w:eastAsia="仿宋" w:cs="仿宋"/>
                <w:spacing w:val="4"/>
                <w:sz w:val="23"/>
                <w:szCs w:val="23"/>
              </w:rPr>
              <w:t>；</w:t>
            </w:r>
          </w:p>
          <w:p>
            <w:pPr>
              <w:spacing w:before="62" w:line="3271" w:lineRule="exact"/>
              <w:ind w:firstLine="2008"/>
              <w:textAlignment w:val="center"/>
            </w:pPr>
            <w:r>
              <w:drawing>
                <wp:inline distT="0" distB="0" distL="0" distR="0">
                  <wp:extent cx="2686685" cy="20770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2686811" cy="2077211"/>
                          </a:xfrm>
                          <a:prstGeom prst="rect">
                            <a:avLst/>
                          </a:prstGeom>
                        </pic:spPr>
                      </pic:pic>
                    </a:graphicData>
                  </a:graphic>
                </wp:inline>
              </w:drawing>
            </w:r>
          </w:p>
          <w:p>
            <w:pPr>
              <w:spacing w:before="66" w:line="312" w:lineRule="exact"/>
              <w:ind w:left="1947"/>
              <w:rPr>
                <w:rFonts w:ascii="仿宋" w:hAnsi="仿宋" w:eastAsia="仿宋" w:cs="仿宋"/>
                <w:sz w:val="23"/>
                <w:szCs w:val="23"/>
              </w:rPr>
            </w:pPr>
            <w:r>
              <w:rPr>
                <w:rFonts w:ascii="仿宋" w:hAnsi="仿宋" w:eastAsia="仿宋" w:cs="仿宋"/>
                <w:spacing w:val="8"/>
                <w:position w:val="4"/>
                <w:sz w:val="23"/>
                <w:szCs w:val="23"/>
                <w14:textOutline w14:w="4358" w14:cap="sq" w14:cmpd="sng">
                  <w14:solidFill>
                    <w14:srgbClr w14:val="000000"/>
                  </w14:solidFill>
                  <w14:prstDash w14:val="solid"/>
                  <w14:bevel/>
                </w14:textOutline>
              </w:rPr>
              <w:t>图</w:t>
            </w:r>
            <w:r>
              <w:rPr>
                <w:rFonts w:ascii="仿宋" w:hAnsi="仿宋" w:eastAsia="仿宋" w:cs="仿宋"/>
                <w:spacing w:val="8"/>
                <w:position w:val="4"/>
                <w:sz w:val="23"/>
                <w:szCs w:val="23"/>
              </w:rPr>
              <w:t xml:space="preserve"> </w:t>
            </w:r>
            <w:r>
              <w:rPr>
                <w:rFonts w:ascii="仿宋" w:hAnsi="仿宋" w:eastAsia="仿宋" w:cs="仿宋"/>
                <w:spacing w:val="4"/>
                <w:position w:val="4"/>
                <w:sz w:val="23"/>
                <w:szCs w:val="23"/>
                <w14:textOutline w14:w="4358" w14:cap="sq" w14:cmpd="sng">
                  <w14:solidFill>
                    <w14:srgbClr w14:val="000000"/>
                  </w14:solidFill>
                  <w14:prstDash w14:val="solid"/>
                  <w14:bevel/>
                </w14:textOutline>
              </w:rPr>
              <w:t>4</w:t>
            </w:r>
            <w:r>
              <w:rPr>
                <w:rFonts w:ascii="仿宋" w:hAnsi="仿宋" w:eastAsia="仿宋" w:cs="仿宋"/>
                <w:spacing w:val="4"/>
                <w:position w:val="4"/>
                <w:sz w:val="23"/>
                <w:szCs w:val="23"/>
              </w:rPr>
              <w:t xml:space="preserve">  </w:t>
            </w:r>
            <w:r>
              <w:rPr>
                <w:rFonts w:ascii="仿宋" w:hAnsi="仿宋" w:eastAsia="仿宋" w:cs="仿宋"/>
                <w:spacing w:val="4"/>
                <w:position w:val="4"/>
                <w:sz w:val="23"/>
                <w:szCs w:val="23"/>
                <w14:textOutline w14:w="4358" w14:cap="sq" w14:cmpd="sng">
                  <w14:solidFill>
                    <w14:srgbClr w14:val="000000"/>
                  </w14:solidFill>
                  <w14:prstDash w14:val="solid"/>
                  <w14:bevel/>
                </w14:textOutline>
              </w:rPr>
              <w:t>英语项目化学习进阶平台示意图</w:t>
            </w:r>
          </w:p>
          <w:p>
            <w:pPr>
              <w:spacing w:line="312" w:lineRule="exact"/>
              <w:ind w:left="595"/>
              <w:rPr>
                <w:rFonts w:ascii="仿宋" w:hAnsi="仿宋" w:eastAsia="仿宋" w:cs="仿宋"/>
                <w:sz w:val="23"/>
                <w:szCs w:val="23"/>
              </w:rPr>
            </w:pPr>
            <w:r>
              <w:rPr>
                <w:rFonts w:ascii="仿宋" w:hAnsi="仿宋" w:eastAsia="仿宋" w:cs="仿宋"/>
                <w:spacing w:val="18"/>
                <w:position w:val="2"/>
                <w:sz w:val="23"/>
                <w:szCs w:val="23"/>
                <w14:textOutline w14:w="4358" w14:cap="sq" w14:cmpd="sng">
                  <w14:solidFill>
                    <w14:srgbClr w14:val="000000"/>
                  </w14:solidFill>
                  <w14:prstDash w14:val="solid"/>
                  <w14:bevel/>
                </w14:textOutline>
              </w:rPr>
              <w:t>4</w:t>
            </w:r>
            <w:r>
              <w:rPr>
                <w:rFonts w:ascii="仿宋" w:hAnsi="仿宋" w:eastAsia="仿宋" w:cs="仿宋"/>
                <w:spacing w:val="11"/>
                <w:position w:val="2"/>
                <w:sz w:val="23"/>
                <w:szCs w:val="23"/>
                <w14:textOutline w14:w="4358" w14:cap="sq" w14:cmpd="sng">
                  <w14:solidFill>
                    <w14:srgbClr w14:val="000000"/>
                  </w14:solidFill>
                  <w14:prstDash w14:val="solid"/>
                  <w14:bevel/>
                </w14:textOutline>
              </w:rPr>
              <w:t>.</w:t>
            </w:r>
            <w:r>
              <w:rPr>
                <w:rFonts w:ascii="仿宋" w:hAnsi="仿宋" w:eastAsia="仿宋" w:cs="仿宋"/>
                <w:spacing w:val="9"/>
                <w:position w:val="2"/>
                <w:sz w:val="23"/>
                <w:szCs w:val="23"/>
                <w14:textOutline w14:w="4358" w14:cap="sq" w14:cmpd="sng">
                  <w14:solidFill>
                    <w14:srgbClr w14:val="000000"/>
                  </w14:solidFill>
                  <w14:prstDash w14:val="solid"/>
                  <w14:bevel/>
                </w14:textOutline>
              </w:rPr>
              <w:t>英语项目化学习工具资源库的建设</w:t>
            </w:r>
          </w:p>
          <w:p>
            <w:pPr>
              <w:spacing w:before="1" w:line="230" w:lineRule="auto"/>
              <w:ind w:left="842"/>
              <w:rPr>
                <w:rFonts w:ascii="仿宋" w:hAnsi="仿宋" w:eastAsia="仿宋" w:cs="仿宋"/>
                <w:sz w:val="23"/>
                <w:szCs w:val="23"/>
              </w:rPr>
            </w:pPr>
            <w:r>
              <w:rPr>
                <w:rFonts w:ascii="仿宋" w:hAnsi="仿宋" w:eastAsia="仿宋" w:cs="仿宋"/>
                <w:spacing w:val="12"/>
                <w:sz w:val="23"/>
                <w:szCs w:val="23"/>
              </w:rPr>
              <w:t>针对英</w:t>
            </w:r>
            <w:r>
              <w:rPr>
                <w:rFonts w:ascii="仿宋" w:hAnsi="仿宋" w:eastAsia="仿宋" w:cs="仿宋"/>
                <w:spacing w:val="7"/>
                <w:sz w:val="23"/>
                <w:szCs w:val="23"/>
              </w:rPr>
              <w:t>语</w:t>
            </w:r>
            <w:r>
              <w:rPr>
                <w:rFonts w:ascii="仿宋" w:hAnsi="仿宋" w:eastAsia="仿宋" w:cs="仿宋"/>
                <w:spacing w:val="6"/>
                <w:sz w:val="23"/>
                <w:szCs w:val="23"/>
              </w:rPr>
              <w:t>教材中一些难以在真实场景下实现的项目，如搭建农场、设计学</w:t>
            </w:r>
          </w:p>
          <w:p>
            <w:pPr>
              <w:spacing w:before="26" w:line="243" w:lineRule="auto"/>
              <w:ind w:left="123" w:right="106"/>
              <w:rPr>
                <w:rFonts w:ascii="仿宋" w:hAnsi="仿宋" w:eastAsia="仿宋" w:cs="仿宋"/>
                <w:sz w:val="23"/>
                <w:szCs w:val="23"/>
              </w:rPr>
            </w:pPr>
            <w:r>
              <w:rPr>
                <w:rFonts w:ascii="仿宋" w:hAnsi="仿宋" w:eastAsia="仿宋" w:cs="仿宋"/>
                <w:spacing w:val="7"/>
                <w:sz w:val="23"/>
                <w:szCs w:val="23"/>
              </w:rPr>
              <w:t>校等，项目组基于实际学情开发研制了高度适配的学习工具。截止目前为止，</w:t>
            </w:r>
            <w:r>
              <w:rPr>
                <w:rFonts w:ascii="仿宋" w:hAnsi="仿宋" w:eastAsia="仿宋" w:cs="仿宋"/>
                <w:spacing w:val="2"/>
                <w:sz w:val="23"/>
                <w:szCs w:val="23"/>
              </w:rPr>
              <w:t>我</w:t>
            </w:r>
            <w:r>
              <w:rPr>
                <w:rFonts w:ascii="仿宋" w:hAnsi="仿宋" w:eastAsia="仿宋" w:cs="仿宋"/>
                <w:sz w:val="23"/>
                <w:szCs w:val="23"/>
              </w:rPr>
              <w:t xml:space="preserve"> </w:t>
            </w:r>
            <w:r>
              <w:rPr>
                <w:rFonts w:ascii="仿宋" w:hAnsi="仿宋" w:eastAsia="仿宋" w:cs="仿宋"/>
                <w:spacing w:val="1"/>
                <w:sz w:val="23"/>
                <w:szCs w:val="23"/>
              </w:rPr>
              <w:t>们共计开发了“人与</w:t>
            </w:r>
            <w:r>
              <w:rPr>
                <w:rFonts w:ascii="仿宋" w:hAnsi="仿宋" w:eastAsia="仿宋" w:cs="仿宋"/>
                <w:sz w:val="23"/>
                <w:szCs w:val="23"/>
              </w:rPr>
              <w:t xml:space="preserve">自然”“人与社会”“人与自我”三大主题下的多个用于支撑 </w:t>
            </w:r>
            <w:r>
              <w:rPr>
                <w:rFonts w:ascii="仿宋" w:hAnsi="仿宋" w:eastAsia="仿宋" w:cs="仿宋"/>
                <w:spacing w:val="1"/>
                <w:sz w:val="23"/>
                <w:szCs w:val="23"/>
              </w:rPr>
              <w:t>学生英语项目化</w:t>
            </w:r>
            <w:r>
              <w:rPr>
                <w:rFonts w:ascii="仿宋" w:hAnsi="仿宋" w:eastAsia="仿宋" w:cs="仿宋"/>
                <w:sz w:val="23"/>
                <w:szCs w:val="23"/>
              </w:rPr>
              <w:t>学习的交互式动画软件， 以 On the farm 为例，软件功能如</w:t>
            </w:r>
            <w:r>
              <w:rPr>
                <w:rFonts w:ascii="仿宋" w:hAnsi="仿宋" w:eastAsia="仿宋" w:cs="仿宋"/>
                <w:sz w:val="23"/>
                <w:szCs w:val="23"/>
                <w14:textOutline w14:w="4358" w14:cap="sq" w14:cmpd="sng">
                  <w14:solidFill>
                    <w14:srgbClr w14:val="000000"/>
                  </w14:solidFill>
                  <w14:prstDash w14:val="solid"/>
                  <w14:bevel/>
                </w14:textOutline>
              </w:rPr>
              <w:t>图</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5</w:t>
            </w:r>
            <w:r>
              <w:rPr>
                <w:rFonts w:ascii="仿宋" w:hAnsi="仿宋" w:eastAsia="仿宋" w:cs="仿宋"/>
                <w:sz w:val="23"/>
                <w:szCs w:val="23"/>
              </w:rPr>
              <w:t xml:space="preserve"> </w:t>
            </w:r>
            <w:r>
              <w:rPr>
                <w:rFonts w:ascii="仿宋" w:hAnsi="仿宋" w:eastAsia="仿宋" w:cs="仿宋"/>
                <w:spacing w:val="1"/>
                <w:sz w:val="23"/>
                <w:szCs w:val="23"/>
              </w:rPr>
              <w:t>所示：</w:t>
            </w:r>
          </w:p>
        </w:tc>
      </w:tr>
    </w:tbl>
    <w:p>
      <w:pPr>
        <w:rPr>
          <w:rFonts w:ascii="Arial"/>
          <w:sz w:val="21"/>
        </w:rPr>
      </w:pPr>
    </w:p>
    <w:p>
      <w:pPr>
        <w:sectPr>
          <w:pgSz w:w="11906" w:h="16839"/>
          <w:pgMar w:top="1431" w:right="1687" w:bottom="0" w:left="1687" w:header="0" w:footer="0" w:gutter="0"/>
          <w:cols w:space="720" w:num="1"/>
        </w:sectPr>
      </w:pPr>
    </w:p>
    <w:p/>
    <w:p>
      <w:pPr>
        <w:spacing w:line="28" w:lineRule="exact"/>
      </w:pPr>
    </w:p>
    <w:tbl>
      <w:tblPr>
        <w:tblStyle w:val="4"/>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295" w:hRule="atLeast"/>
        </w:trPr>
        <w:tc>
          <w:tcPr>
            <w:tcW w:w="8526" w:type="dxa"/>
            <w:vAlign w:val="top"/>
          </w:tcPr>
          <w:p>
            <w:pPr>
              <w:spacing w:before="65" w:line="6122" w:lineRule="exact"/>
              <w:ind w:firstLine="827"/>
              <w:textAlignment w:val="center"/>
            </w:pPr>
            <w:r>
              <w:drawing>
                <wp:inline distT="0" distB="0" distL="0" distR="0">
                  <wp:extent cx="4448175" cy="388747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0"/>
                          <a:stretch>
                            <a:fillRect/>
                          </a:stretch>
                        </pic:blipFill>
                        <pic:spPr>
                          <a:xfrm>
                            <a:off x="0" y="0"/>
                            <a:ext cx="4448555" cy="3887723"/>
                          </a:xfrm>
                          <a:prstGeom prst="rect">
                            <a:avLst/>
                          </a:prstGeom>
                        </pic:spPr>
                      </pic:pic>
                    </a:graphicData>
                  </a:graphic>
                </wp:inline>
              </w:drawing>
            </w:r>
          </w:p>
          <w:p>
            <w:pPr>
              <w:spacing w:before="81" w:line="5566" w:lineRule="exact"/>
              <w:ind w:firstLine="527"/>
              <w:textAlignment w:val="center"/>
            </w:pPr>
            <w:r>
              <w:drawing>
                <wp:inline distT="0" distB="0" distL="0" distR="0">
                  <wp:extent cx="4638675" cy="35337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4639055" cy="3534155"/>
                          </a:xfrm>
                          <a:prstGeom prst="rect">
                            <a:avLst/>
                          </a:prstGeom>
                        </pic:spPr>
                      </pic:pic>
                    </a:graphicData>
                  </a:graphic>
                </wp:inline>
              </w:drawing>
            </w:r>
          </w:p>
        </w:tc>
      </w:tr>
    </w:tbl>
    <w:p>
      <w:pPr>
        <w:rPr>
          <w:rFonts w:ascii="Arial"/>
          <w:sz w:val="21"/>
        </w:rPr>
      </w:pPr>
    </w:p>
    <w:p>
      <w:pPr>
        <w:sectPr>
          <w:pgSz w:w="11906" w:h="16839"/>
          <w:pgMar w:top="1431" w:right="1687" w:bottom="0" w:left="1687" w:header="0" w:footer="0" w:gutter="0"/>
          <w:cols w:space="720" w:num="1"/>
        </w:sectPr>
      </w:pPr>
    </w:p>
    <w:p/>
    <w:p>
      <w:pPr>
        <w:spacing w:line="28" w:lineRule="exact"/>
      </w:pPr>
    </w:p>
    <w:tbl>
      <w:tblPr>
        <w:tblStyle w:val="4"/>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51" w:hRule="atLeast"/>
        </w:trPr>
        <w:tc>
          <w:tcPr>
            <w:tcW w:w="8526" w:type="dxa"/>
            <w:vAlign w:val="top"/>
          </w:tcPr>
          <w:p>
            <w:pPr>
              <w:spacing w:before="41" w:line="5858" w:lineRule="exact"/>
              <w:ind w:firstLine="527"/>
              <w:textAlignment w:val="center"/>
            </w:pPr>
            <w:r>
              <w:drawing>
                <wp:inline distT="0" distB="0" distL="0" distR="0">
                  <wp:extent cx="4718050" cy="371983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2"/>
                          <a:stretch>
                            <a:fillRect/>
                          </a:stretch>
                        </pic:blipFill>
                        <pic:spPr>
                          <a:xfrm>
                            <a:off x="0" y="0"/>
                            <a:ext cx="4718303" cy="3720084"/>
                          </a:xfrm>
                          <a:prstGeom prst="rect">
                            <a:avLst/>
                          </a:prstGeom>
                        </pic:spPr>
                      </pic:pic>
                    </a:graphicData>
                  </a:graphic>
                </wp:inline>
              </w:drawing>
            </w:r>
          </w:p>
          <w:p>
            <w:pPr>
              <w:spacing w:before="225" w:line="7032" w:lineRule="exact"/>
              <w:ind w:firstLine="527"/>
              <w:textAlignment w:val="center"/>
            </w:pPr>
            <w:r>
              <w:drawing>
                <wp:inline distT="0" distB="0" distL="0" distR="0">
                  <wp:extent cx="4765040" cy="44653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4765548" cy="4465320"/>
                          </a:xfrm>
                          <a:prstGeom prst="rect">
                            <a:avLst/>
                          </a:prstGeom>
                        </pic:spPr>
                      </pic:pic>
                    </a:graphicData>
                  </a:graphic>
                </wp:inline>
              </w:drawing>
            </w:r>
          </w:p>
        </w:tc>
      </w:tr>
    </w:tbl>
    <w:p>
      <w:pPr>
        <w:rPr>
          <w:rFonts w:ascii="Arial"/>
          <w:sz w:val="21"/>
        </w:rPr>
      </w:pPr>
    </w:p>
    <w:p>
      <w:pPr>
        <w:sectPr>
          <w:pgSz w:w="11906" w:h="16839"/>
          <w:pgMar w:top="1431" w:right="1687" w:bottom="0" w:left="1687" w:header="0" w:footer="0" w:gutter="0"/>
          <w:cols w:space="720" w:num="1"/>
        </w:sectPr>
      </w:pPr>
    </w:p>
    <w:p/>
    <w:p>
      <w:pPr>
        <w:spacing w:line="28" w:lineRule="exact"/>
      </w:pPr>
    </w:p>
    <w:tbl>
      <w:tblPr>
        <w:tblStyle w:val="4"/>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51" w:hRule="atLeast"/>
        </w:trPr>
        <w:tc>
          <w:tcPr>
            <w:tcW w:w="8526" w:type="dxa"/>
            <w:vAlign w:val="top"/>
          </w:tcPr>
          <w:p>
            <w:pPr>
              <w:spacing w:before="60" w:line="7378" w:lineRule="exact"/>
              <w:ind w:firstLine="527"/>
              <w:textAlignment w:val="center"/>
            </w:pPr>
            <w:r>
              <w:drawing>
                <wp:inline distT="0" distB="0" distL="0" distR="0">
                  <wp:extent cx="4752975" cy="468439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4"/>
                          <a:stretch>
                            <a:fillRect/>
                          </a:stretch>
                        </pic:blipFill>
                        <pic:spPr>
                          <a:xfrm>
                            <a:off x="0" y="0"/>
                            <a:ext cx="4753355" cy="4684775"/>
                          </a:xfrm>
                          <a:prstGeom prst="rect">
                            <a:avLst/>
                          </a:prstGeom>
                        </pic:spPr>
                      </pic:pic>
                    </a:graphicData>
                  </a:graphic>
                </wp:inline>
              </w:drawing>
            </w:r>
          </w:p>
          <w:p>
            <w:pPr>
              <w:spacing w:before="212" w:line="230" w:lineRule="auto"/>
              <w:ind w:left="1947"/>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图</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5</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自制英语项目化学习工具功能示意图</w:t>
            </w:r>
          </w:p>
          <w:p>
            <w:pPr>
              <w:spacing w:line="380" w:lineRule="auto"/>
              <w:rPr>
                <w:rFonts w:ascii="Arial"/>
                <w:sz w:val="21"/>
              </w:rPr>
            </w:pPr>
          </w:p>
          <w:p>
            <w:pPr>
              <w:spacing w:before="75" w:line="312" w:lineRule="exact"/>
              <w:ind w:left="601"/>
              <w:rPr>
                <w:rFonts w:ascii="仿宋" w:hAnsi="仿宋" w:eastAsia="仿宋" w:cs="仿宋"/>
                <w:sz w:val="23"/>
                <w:szCs w:val="23"/>
              </w:rPr>
            </w:pPr>
            <w:r>
              <w:rPr>
                <w:rFonts w:ascii="仿宋" w:hAnsi="仿宋" w:eastAsia="仿宋" w:cs="仿宋"/>
                <w:spacing w:val="9"/>
                <w:position w:val="5"/>
                <w:sz w:val="23"/>
                <w:szCs w:val="23"/>
                <w14:textOutline w14:w="4358" w14:cap="sq" w14:cmpd="sng">
                  <w14:solidFill>
                    <w14:srgbClr w14:val="000000"/>
                  </w14:solidFill>
                  <w14:prstDash w14:val="solid"/>
                  <w14:bevel/>
                </w14:textOutline>
              </w:rPr>
              <w:t>5.课题研究成果实现区域辐射</w:t>
            </w:r>
          </w:p>
          <w:p>
            <w:pPr>
              <w:spacing w:before="1" w:line="229" w:lineRule="auto"/>
              <w:ind w:left="608"/>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1)</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师生发展拔节迅速</w:t>
            </w:r>
          </w:p>
          <w:p>
            <w:pPr>
              <w:spacing w:before="28" w:line="250" w:lineRule="auto"/>
              <w:ind w:left="123" w:right="106" w:firstLine="481"/>
              <w:rPr>
                <w:rFonts w:ascii="仿宋" w:hAnsi="仿宋" w:eastAsia="仿宋" w:cs="仿宋"/>
                <w:sz w:val="23"/>
                <w:szCs w:val="23"/>
              </w:rPr>
            </w:pPr>
            <w:r>
              <w:rPr>
                <w:rFonts w:ascii="仿宋" w:hAnsi="仿宋" w:eastAsia="仿宋" w:cs="仿宋"/>
                <w:spacing w:val="12"/>
                <w:sz w:val="23"/>
                <w:szCs w:val="23"/>
              </w:rPr>
              <w:t>在本课</w:t>
            </w:r>
            <w:r>
              <w:rPr>
                <w:rFonts w:ascii="仿宋" w:hAnsi="仿宋" w:eastAsia="仿宋" w:cs="仿宋"/>
                <w:spacing w:val="8"/>
                <w:sz w:val="23"/>
                <w:szCs w:val="23"/>
              </w:rPr>
              <w:t>题</w:t>
            </w:r>
            <w:r>
              <w:rPr>
                <w:rFonts w:ascii="仿宋" w:hAnsi="仿宋" w:eastAsia="仿宋" w:cs="仿宋"/>
                <w:spacing w:val="6"/>
                <w:sz w:val="23"/>
                <w:szCs w:val="23"/>
              </w:rPr>
              <w:t>的实施过程中，课题组教师迅速拔节成长。成员们在各级各类学科</w:t>
            </w:r>
            <w:r>
              <w:rPr>
                <w:rFonts w:ascii="仿宋" w:hAnsi="仿宋" w:eastAsia="仿宋" w:cs="仿宋"/>
                <w:sz w:val="23"/>
                <w:szCs w:val="23"/>
              </w:rPr>
              <w:t xml:space="preserve"> </w:t>
            </w:r>
            <w:r>
              <w:rPr>
                <w:rFonts w:ascii="仿宋" w:hAnsi="仿宋" w:eastAsia="仿宋" w:cs="仿宋"/>
                <w:spacing w:val="6"/>
                <w:sz w:val="23"/>
                <w:szCs w:val="23"/>
              </w:rPr>
              <w:t>竞赛评比</w:t>
            </w:r>
            <w:r>
              <w:rPr>
                <w:rFonts w:ascii="仿宋" w:hAnsi="仿宋" w:eastAsia="仿宋" w:cs="仿宋"/>
                <w:spacing w:val="5"/>
                <w:sz w:val="23"/>
                <w:szCs w:val="23"/>
              </w:rPr>
              <w:t>中</w:t>
            </w:r>
            <w:r>
              <w:rPr>
                <w:rFonts w:ascii="仿宋" w:hAnsi="仿宋" w:eastAsia="仿宋" w:cs="仿宋"/>
                <w:spacing w:val="3"/>
                <w:sz w:val="23"/>
                <w:szCs w:val="23"/>
              </w:rPr>
              <w:t>表现优异，在常州市信息化教学展评中获一等奖 2 人次，区数字化学</w:t>
            </w:r>
            <w:r>
              <w:rPr>
                <w:rFonts w:ascii="仿宋" w:hAnsi="仿宋" w:eastAsia="仿宋" w:cs="仿宋"/>
                <w:sz w:val="23"/>
                <w:szCs w:val="23"/>
              </w:rPr>
              <w:t xml:space="preserve"> </w:t>
            </w:r>
            <w:r>
              <w:rPr>
                <w:rFonts w:ascii="仿宋" w:hAnsi="仿宋" w:eastAsia="仿宋" w:cs="仿宋"/>
                <w:spacing w:val="1"/>
                <w:sz w:val="23"/>
                <w:szCs w:val="23"/>
              </w:rPr>
              <w:t>习课堂教学评比、区评</w:t>
            </w:r>
            <w:r>
              <w:rPr>
                <w:rFonts w:ascii="仿宋" w:hAnsi="仿宋" w:eastAsia="仿宋" w:cs="仿宋"/>
                <w:sz w:val="23"/>
                <w:szCs w:val="23"/>
              </w:rPr>
              <w:t xml:space="preserve">优课中获一等奖 3 人次，二等奖 1 人次；五级梯队评选中 </w:t>
            </w:r>
            <w:r>
              <w:rPr>
                <w:rFonts w:ascii="仿宋" w:hAnsi="仿宋" w:eastAsia="仿宋" w:cs="仿宋"/>
                <w:spacing w:val="-4"/>
                <w:sz w:val="23"/>
                <w:szCs w:val="23"/>
              </w:rPr>
              <w:t xml:space="preserve">发展常州市学科带头人 </w:t>
            </w:r>
            <w:r>
              <w:rPr>
                <w:rFonts w:ascii="仿宋" w:hAnsi="仿宋" w:eastAsia="仿宋" w:cs="仿宋"/>
                <w:spacing w:val="-3"/>
                <w:sz w:val="23"/>
                <w:szCs w:val="23"/>
              </w:rPr>
              <w:t>1</w:t>
            </w:r>
            <w:r>
              <w:rPr>
                <w:rFonts w:ascii="仿宋" w:hAnsi="仿宋" w:eastAsia="仿宋" w:cs="仿宋"/>
                <w:spacing w:val="-2"/>
                <w:sz w:val="23"/>
                <w:szCs w:val="23"/>
              </w:rPr>
              <w:t xml:space="preserve"> 名，常州市优秀教育工作者 1 名，区教坛新秀 1 名。在</w:t>
            </w:r>
            <w:r>
              <w:rPr>
                <w:rFonts w:ascii="仿宋" w:hAnsi="仿宋" w:eastAsia="仿宋" w:cs="仿宋"/>
                <w:sz w:val="23"/>
                <w:szCs w:val="23"/>
              </w:rPr>
              <w:t xml:space="preserve"> </w:t>
            </w:r>
            <w:r>
              <w:rPr>
                <w:rFonts w:ascii="仿宋" w:hAnsi="仿宋" w:eastAsia="仿宋" w:cs="仿宋"/>
                <w:spacing w:val="16"/>
                <w:sz w:val="23"/>
                <w:szCs w:val="23"/>
              </w:rPr>
              <w:t>英</w:t>
            </w:r>
            <w:r>
              <w:rPr>
                <w:rFonts w:ascii="仿宋" w:hAnsi="仿宋" w:eastAsia="仿宋" w:cs="仿宋"/>
                <w:spacing w:val="10"/>
                <w:sz w:val="23"/>
                <w:szCs w:val="23"/>
              </w:rPr>
              <w:t>语</w:t>
            </w:r>
            <w:r>
              <w:rPr>
                <w:rFonts w:ascii="仿宋" w:hAnsi="仿宋" w:eastAsia="仿宋" w:cs="仿宋"/>
                <w:spacing w:val="8"/>
                <w:sz w:val="23"/>
                <w:szCs w:val="23"/>
              </w:rPr>
              <w:t>学科类竞赛中，我校学生屡获佳绩。</w:t>
            </w:r>
          </w:p>
          <w:p>
            <w:pPr>
              <w:spacing w:before="1" w:line="229" w:lineRule="auto"/>
              <w:ind w:left="608"/>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2)</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成果凝练升华发表</w:t>
            </w:r>
          </w:p>
          <w:p>
            <w:pPr>
              <w:spacing w:before="24" w:line="247" w:lineRule="auto"/>
              <w:ind w:left="122" w:right="106" w:firstLine="481"/>
              <w:rPr>
                <w:rFonts w:ascii="仿宋" w:hAnsi="仿宋" w:eastAsia="仿宋" w:cs="仿宋"/>
                <w:sz w:val="23"/>
                <w:szCs w:val="23"/>
              </w:rPr>
            </w:pPr>
            <w:r>
              <w:rPr>
                <w:rFonts w:ascii="仿宋" w:hAnsi="仿宋" w:eastAsia="仿宋" w:cs="仿宋"/>
                <w:spacing w:val="12"/>
                <w:sz w:val="23"/>
                <w:szCs w:val="23"/>
              </w:rPr>
              <w:t>课题研</w:t>
            </w:r>
            <w:r>
              <w:rPr>
                <w:rFonts w:ascii="仿宋" w:hAnsi="仿宋" w:eastAsia="仿宋" w:cs="仿宋"/>
                <w:spacing w:val="9"/>
                <w:sz w:val="23"/>
                <w:szCs w:val="23"/>
              </w:rPr>
              <w:t>究</w:t>
            </w:r>
            <w:r>
              <w:rPr>
                <w:rFonts w:ascii="仿宋" w:hAnsi="仿宋" w:eastAsia="仿宋" w:cs="仿宋"/>
                <w:spacing w:val="6"/>
                <w:sz w:val="23"/>
                <w:szCs w:val="23"/>
              </w:rPr>
              <w:t>推进过程中，课题组成员理论学习与实践研究对接，探索中不断凝</w:t>
            </w:r>
            <w:r>
              <w:rPr>
                <w:rFonts w:ascii="仿宋" w:hAnsi="仿宋" w:eastAsia="仿宋" w:cs="仿宋"/>
                <w:sz w:val="23"/>
                <w:szCs w:val="23"/>
              </w:rPr>
              <w:t xml:space="preserve"> </w:t>
            </w:r>
            <w:r>
              <w:rPr>
                <w:rFonts w:ascii="仿宋" w:hAnsi="仿宋" w:eastAsia="仿宋" w:cs="仿宋"/>
                <w:spacing w:val="12"/>
                <w:sz w:val="23"/>
                <w:szCs w:val="23"/>
              </w:rPr>
              <w:t>练研究</w:t>
            </w:r>
            <w:r>
              <w:rPr>
                <w:rFonts w:ascii="仿宋" w:hAnsi="仿宋" w:eastAsia="仿宋" w:cs="仿宋"/>
                <w:spacing w:val="7"/>
                <w:sz w:val="23"/>
                <w:szCs w:val="23"/>
              </w:rPr>
              <w:t>成</w:t>
            </w:r>
            <w:r>
              <w:rPr>
                <w:rFonts w:ascii="仿宋" w:hAnsi="仿宋" w:eastAsia="仿宋" w:cs="仿宋"/>
                <w:spacing w:val="6"/>
                <w:sz w:val="23"/>
                <w:szCs w:val="23"/>
              </w:rPr>
              <w:t>果。一年多来，成员们共计省级发表科研论文 10 篇，在省教学案例评</w:t>
            </w:r>
            <w:r>
              <w:rPr>
                <w:rFonts w:ascii="仿宋" w:hAnsi="仿宋" w:eastAsia="仿宋" w:cs="仿宋"/>
                <w:sz w:val="23"/>
                <w:szCs w:val="23"/>
              </w:rPr>
              <w:t xml:space="preserve"> </w:t>
            </w:r>
            <w:r>
              <w:rPr>
                <w:rFonts w:ascii="仿宋" w:hAnsi="仿宋" w:eastAsia="仿宋" w:cs="仿宋"/>
                <w:spacing w:val="6"/>
                <w:sz w:val="23"/>
                <w:szCs w:val="23"/>
              </w:rPr>
              <w:t>比</w:t>
            </w:r>
            <w:r>
              <w:rPr>
                <w:rFonts w:ascii="仿宋" w:hAnsi="仿宋" w:eastAsia="仿宋" w:cs="仿宋"/>
                <w:spacing w:val="3"/>
                <w:sz w:val="23"/>
                <w:szCs w:val="23"/>
              </w:rPr>
              <w:t>中获一等奖 1 篇，市一等奖 1 篇，区三等奖 1 篇。在区教育技术装备论文中</w:t>
            </w:r>
            <w:r>
              <w:rPr>
                <w:rFonts w:ascii="仿宋" w:hAnsi="仿宋" w:eastAsia="仿宋" w:cs="仿宋"/>
                <w:sz w:val="23"/>
                <w:szCs w:val="23"/>
              </w:rPr>
              <w:t xml:space="preserve"> </w:t>
            </w:r>
            <w:r>
              <w:rPr>
                <w:rFonts w:ascii="仿宋" w:hAnsi="仿宋" w:eastAsia="仿宋" w:cs="仿宋"/>
                <w:spacing w:val="12"/>
                <w:sz w:val="23"/>
                <w:szCs w:val="23"/>
              </w:rPr>
              <w:t>获一</w:t>
            </w:r>
            <w:r>
              <w:rPr>
                <w:rFonts w:ascii="仿宋" w:hAnsi="仿宋" w:eastAsia="仿宋" w:cs="仿宋"/>
                <w:spacing w:val="7"/>
                <w:sz w:val="23"/>
                <w:szCs w:val="23"/>
              </w:rPr>
              <w:t>等</w:t>
            </w:r>
            <w:r>
              <w:rPr>
                <w:rFonts w:ascii="仿宋" w:hAnsi="仿宋" w:eastAsia="仿宋" w:cs="仿宋"/>
                <w:spacing w:val="6"/>
                <w:sz w:val="23"/>
                <w:szCs w:val="23"/>
              </w:rPr>
              <w:t>奖 1 篇，三等奖 1 篇。项目实践案例《新技术支持下的个性化学习校本</w:t>
            </w:r>
            <w:r>
              <w:rPr>
                <w:rFonts w:ascii="仿宋" w:hAnsi="仿宋" w:eastAsia="仿宋" w:cs="仿宋"/>
                <w:sz w:val="23"/>
                <w:szCs w:val="23"/>
              </w:rPr>
              <w:t xml:space="preserve"> </w:t>
            </w:r>
            <w:r>
              <w:rPr>
                <w:rFonts w:ascii="仿宋" w:hAnsi="仿宋" w:eastAsia="仿宋" w:cs="仿宋"/>
                <w:spacing w:val="7"/>
                <w:sz w:val="23"/>
                <w:szCs w:val="23"/>
              </w:rPr>
              <w:t>实践》荣获常州市信息化优秀案例视频征集一等奖，《新技术支持下的小学英</w:t>
            </w:r>
            <w:r>
              <w:rPr>
                <w:rFonts w:ascii="仿宋" w:hAnsi="仿宋" w:eastAsia="仿宋" w:cs="仿宋"/>
                <w:spacing w:val="3"/>
                <w:sz w:val="23"/>
                <w:szCs w:val="23"/>
              </w:rPr>
              <w:t>语</w:t>
            </w:r>
            <w:r>
              <w:rPr>
                <w:rFonts w:ascii="仿宋" w:hAnsi="仿宋" w:eastAsia="仿宋" w:cs="仿宋"/>
                <w:sz w:val="23"/>
                <w:szCs w:val="23"/>
              </w:rPr>
              <w:t xml:space="preserve"> </w:t>
            </w:r>
            <w:r>
              <w:rPr>
                <w:rFonts w:ascii="仿宋" w:hAnsi="仿宋" w:eastAsia="仿宋" w:cs="仿宋"/>
                <w:spacing w:val="1"/>
                <w:sz w:val="23"/>
                <w:szCs w:val="23"/>
              </w:rPr>
              <w:t>语篇教学》获常州市信息</w:t>
            </w:r>
            <w:r>
              <w:rPr>
                <w:rFonts w:ascii="仿宋" w:hAnsi="仿宋" w:eastAsia="仿宋" w:cs="仿宋"/>
                <w:sz w:val="23"/>
                <w:szCs w:val="23"/>
              </w:rPr>
              <w:t xml:space="preserve">化教学案例评比一等奖、区信息化教学案例一等奖，《数 </w:t>
            </w:r>
            <w:r>
              <w:rPr>
                <w:rFonts w:ascii="仿宋" w:hAnsi="仿宋" w:eastAsia="仿宋" w:cs="仿宋"/>
                <w:spacing w:val="7"/>
                <w:sz w:val="23"/>
                <w:szCs w:val="23"/>
              </w:rPr>
              <w:t>字胜任力》获常州市基础教育内涵建设案例评比三等奖。该课题的研究还得到</w:t>
            </w:r>
            <w:r>
              <w:rPr>
                <w:rFonts w:ascii="仿宋" w:hAnsi="仿宋" w:eastAsia="仿宋" w:cs="仿宋"/>
                <w:spacing w:val="3"/>
                <w:sz w:val="23"/>
                <w:szCs w:val="23"/>
              </w:rPr>
              <w:t>了</w:t>
            </w:r>
            <w:r>
              <w:rPr>
                <w:rFonts w:ascii="仿宋" w:hAnsi="仿宋" w:eastAsia="仿宋" w:cs="仿宋"/>
                <w:sz w:val="23"/>
                <w:szCs w:val="23"/>
              </w:rPr>
              <w:t xml:space="preserve"> </w:t>
            </w:r>
            <w:r>
              <w:rPr>
                <w:rFonts w:ascii="仿宋" w:hAnsi="仿宋" w:eastAsia="仿宋" w:cs="仿宋"/>
                <w:spacing w:val="16"/>
                <w:sz w:val="23"/>
                <w:szCs w:val="23"/>
              </w:rPr>
              <w:t>新</w:t>
            </w:r>
            <w:r>
              <w:rPr>
                <w:rFonts w:ascii="仿宋" w:hAnsi="仿宋" w:eastAsia="仿宋" w:cs="仿宋"/>
                <w:spacing w:val="9"/>
                <w:sz w:val="23"/>
                <w:szCs w:val="23"/>
              </w:rPr>
              <w:t>北区教育局的大力支持，经审核被认定为新北区基础教育成果培育对象。</w:t>
            </w:r>
          </w:p>
        </w:tc>
      </w:tr>
    </w:tbl>
    <w:p>
      <w:pPr>
        <w:rPr>
          <w:rFonts w:ascii="Arial"/>
          <w:sz w:val="21"/>
        </w:rPr>
      </w:pPr>
    </w:p>
    <w:p>
      <w:pPr>
        <w:sectPr>
          <w:pgSz w:w="11906" w:h="16839"/>
          <w:pgMar w:top="1431" w:right="1687" w:bottom="0" w:left="1687" w:header="0" w:footer="0" w:gutter="0"/>
          <w:cols w:space="720" w:num="1"/>
        </w:sectPr>
      </w:pPr>
    </w:p>
    <w:p/>
    <w:p>
      <w:pPr>
        <w:spacing w:line="28" w:lineRule="exact"/>
      </w:pPr>
    </w:p>
    <w:tbl>
      <w:tblPr>
        <w:tblStyle w:val="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8"/>
        <w:gridCol w:w="804"/>
        <w:gridCol w:w="2796"/>
        <w:gridCol w:w="2004"/>
        <w:gridCol w:w="820"/>
        <w:gridCol w:w="1285"/>
        <w:gridCol w:w="4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9" w:hRule="atLeast"/>
        </w:trPr>
        <w:tc>
          <w:tcPr>
            <w:tcW w:w="408" w:type="dxa"/>
            <w:vMerge w:val="restart"/>
            <w:tcBorders>
              <w:bottom w:val="nil"/>
            </w:tcBorders>
            <w:vAlign w:val="top"/>
          </w:tcPr>
          <w:p>
            <w:pPr>
              <w:rPr>
                <w:rFonts w:ascii="Arial"/>
                <w:sz w:val="21"/>
              </w:rPr>
            </w:pPr>
          </w:p>
        </w:tc>
        <w:tc>
          <w:tcPr>
            <w:tcW w:w="804" w:type="dxa"/>
            <w:vAlign w:val="top"/>
          </w:tcPr>
          <w:p>
            <w:pPr>
              <w:spacing w:line="244" w:lineRule="auto"/>
              <w:rPr>
                <w:rFonts w:ascii="Arial"/>
                <w:sz w:val="21"/>
              </w:rPr>
            </w:pPr>
          </w:p>
          <w:p>
            <w:pPr>
              <w:spacing w:before="74" w:line="231" w:lineRule="auto"/>
              <w:ind w:left="171"/>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序号</w:t>
            </w:r>
          </w:p>
        </w:tc>
        <w:tc>
          <w:tcPr>
            <w:tcW w:w="2796" w:type="dxa"/>
            <w:vAlign w:val="top"/>
          </w:tcPr>
          <w:p>
            <w:pPr>
              <w:spacing w:line="245" w:lineRule="auto"/>
              <w:rPr>
                <w:rFonts w:ascii="Arial"/>
                <w:sz w:val="21"/>
              </w:rPr>
            </w:pPr>
          </w:p>
          <w:p>
            <w:pPr>
              <w:spacing w:before="74" w:line="228" w:lineRule="auto"/>
              <w:ind w:left="566"/>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材</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料</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名</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称</w:t>
            </w:r>
          </w:p>
        </w:tc>
        <w:tc>
          <w:tcPr>
            <w:tcW w:w="2004" w:type="dxa"/>
            <w:vAlign w:val="top"/>
          </w:tcPr>
          <w:p>
            <w:pPr>
              <w:spacing w:line="244" w:lineRule="auto"/>
              <w:rPr>
                <w:rFonts w:ascii="Arial"/>
                <w:sz w:val="21"/>
              </w:rPr>
            </w:pPr>
          </w:p>
          <w:p>
            <w:pPr>
              <w:spacing w:before="75" w:line="230" w:lineRule="auto"/>
              <w:ind w:left="238"/>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发</w:t>
            </w:r>
            <w:r>
              <w:rPr>
                <w:rFonts w:ascii="仿宋" w:hAnsi="仿宋" w:eastAsia="仿宋" w:cs="仿宋"/>
                <w:spacing w:val="6"/>
                <w:sz w:val="23"/>
                <w:szCs w:val="23"/>
                <w14:textOutline w14:w="4358" w14:cap="sq" w14:cmpd="sng">
                  <w14:solidFill>
                    <w14:srgbClr w14:val="000000"/>
                  </w14:solidFill>
                  <w14:prstDash w14:val="solid"/>
                  <w14:bevel/>
                </w14:textOutline>
              </w:rPr>
              <w:t>表期刊/获奖</w:t>
            </w:r>
          </w:p>
        </w:tc>
        <w:tc>
          <w:tcPr>
            <w:tcW w:w="820" w:type="dxa"/>
            <w:vAlign w:val="top"/>
          </w:tcPr>
          <w:p>
            <w:pPr>
              <w:spacing w:line="244" w:lineRule="auto"/>
              <w:rPr>
                <w:rFonts w:ascii="Arial"/>
                <w:sz w:val="21"/>
              </w:rPr>
            </w:pPr>
          </w:p>
          <w:p>
            <w:pPr>
              <w:spacing w:before="75" w:line="231" w:lineRule="auto"/>
              <w:ind w:left="186"/>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级</w:t>
            </w:r>
            <w:r>
              <w:rPr>
                <w:rFonts w:ascii="仿宋" w:hAnsi="仿宋" w:eastAsia="仿宋" w:cs="仿宋"/>
                <w:sz w:val="23"/>
                <w:szCs w:val="23"/>
                <w14:textOutline w14:w="4358" w14:cap="sq" w14:cmpd="sng">
                  <w14:solidFill>
                    <w14:srgbClr w14:val="000000"/>
                  </w14:solidFill>
                  <w14:prstDash w14:val="solid"/>
                  <w14:bevel/>
                </w14:textOutline>
              </w:rPr>
              <w:t>别</w:t>
            </w:r>
          </w:p>
        </w:tc>
        <w:tc>
          <w:tcPr>
            <w:tcW w:w="1285" w:type="dxa"/>
            <w:vAlign w:val="top"/>
          </w:tcPr>
          <w:p>
            <w:pPr>
              <w:spacing w:line="244" w:lineRule="auto"/>
              <w:rPr>
                <w:rFonts w:ascii="Arial"/>
                <w:sz w:val="21"/>
              </w:rPr>
            </w:pPr>
          </w:p>
          <w:p>
            <w:pPr>
              <w:spacing w:before="75" w:line="231" w:lineRule="auto"/>
              <w:ind w:left="183"/>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发表时</w:t>
            </w:r>
            <w:r>
              <w:rPr>
                <w:rFonts w:ascii="仿宋" w:hAnsi="仿宋" w:eastAsia="仿宋" w:cs="仿宋"/>
                <w:spacing w:val="4"/>
                <w:sz w:val="23"/>
                <w:szCs w:val="23"/>
                <w14:textOutline w14:w="4358" w14:cap="sq" w14:cmpd="sng">
                  <w14:solidFill>
                    <w14:srgbClr w14:val="000000"/>
                  </w14:solidFill>
                  <w14:prstDash w14:val="solid"/>
                  <w14:bevel/>
                </w14:textOutline>
              </w:rPr>
              <w:t>间</w:t>
            </w:r>
          </w:p>
        </w:tc>
        <w:tc>
          <w:tcPr>
            <w:tcW w:w="40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69" w:lineRule="auto"/>
              <w:rPr>
                <w:rFonts w:ascii="Arial"/>
                <w:sz w:val="21"/>
              </w:rPr>
            </w:pPr>
          </w:p>
          <w:p>
            <w:pPr>
              <w:spacing w:before="75" w:line="187" w:lineRule="auto"/>
              <w:ind w:left="361"/>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1</w:t>
            </w:r>
          </w:p>
        </w:tc>
        <w:tc>
          <w:tcPr>
            <w:tcW w:w="2796" w:type="dxa"/>
            <w:vAlign w:val="top"/>
          </w:tcPr>
          <w:p>
            <w:pPr>
              <w:spacing w:before="150" w:line="263" w:lineRule="auto"/>
              <w:ind w:left="688" w:right="196" w:hanging="479"/>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小学英语项目化学习</w:t>
            </w:r>
            <w:r>
              <w:rPr>
                <w:rFonts w:ascii="仿宋" w:hAnsi="仿宋" w:eastAsia="仿宋" w:cs="仿宋"/>
                <w:sz w:val="23"/>
                <w:szCs w:val="23"/>
              </w:rPr>
              <w:t xml:space="preserve"> </w:t>
            </w:r>
            <w:r>
              <w:rPr>
                <w:rFonts w:ascii="仿宋" w:hAnsi="仿宋" w:eastAsia="仿宋" w:cs="仿宋"/>
                <w:spacing w:val="6"/>
                <w:sz w:val="23"/>
                <w:szCs w:val="23"/>
              </w:rPr>
              <w:t>模式的应用</w:t>
            </w:r>
            <w:r>
              <w:rPr>
                <w:rFonts w:ascii="仿宋" w:hAnsi="仿宋" w:eastAsia="仿宋" w:cs="仿宋"/>
                <w:spacing w:val="4"/>
                <w:sz w:val="23"/>
                <w:szCs w:val="23"/>
              </w:rPr>
              <w:t>》</w:t>
            </w:r>
          </w:p>
        </w:tc>
        <w:tc>
          <w:tcPr>
            <w:tcW w:w="2004" w:type="dxa"/>
            <w:vAlign w:val="top"/>
          </w:tcPr>
          <w:p>
            <w:pPr>
              <w:spacing w:before="151" w:line="264" w:lineRule="auto"/>
              <w:ind w:left="788" w:right="103" w:hanging="66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发</w:t>
            </w:r>
            <w:r>
              <w:rPr>
                <w:rFonts w:ascii="仿宋" w:hAnsi="仿宋" w:eastAsia="仿宋" w:cs="仿宋"/>
                <w:spacing w:val="-9"/>
                <w:sz w:val="23"/>
                <w:szCs w:val="23"/>
                <w14:textOutline w14:w="4358" w14:cap="sq" w14:cmpd="sng">
                  <w14:solidFill>
                    <w14:srgbClr w14:val="000000"/>
                  </w14:solidFill>
                  <w14:prstDash w14:val="solid"/>
                  <w14:bevel/>
                </w14:textOutline>
              </w:rPr>
              <w:t>表：</w:t>
            </w:r>
            <w:r>
              <w:rPr>
                <w:rFonts w:ascii="仿宋" w:hAnsi="仿宋" w:eastAsia="仿宋" w:cs="仿宋"/>
                <w:spacing w:val="-9"/>
                <w:sz w:val="23"/>
                <w:szCs w:val="23"/>
              </w:rPr>
              <w:t>《教学与研</w:t>
            </w:r>
            <w:r>
              <w:rPr>
                <w:rFonts w:ascii="仿宋" w:hAnsi="仿宋" w:eastAsia="仿宋" w:cs="仿宋"/>
                <w:sz w:val="23"/>
                <w:szCs w:val="23"/>
              </w:rPr>
              <w:t xml:space="preserve"> </w:t>
            </w:r>
            <w:r>
              <w:rPr>
                <w:rFonts w:ascii="仿宋" w:hAnsi="仿宋" w:eastAsia="仿宋" w:cs="仿宋"/>
                <w:spacing w:val="-11"/>
                <w:sz w:val="23"/>
                <w:szCs w:val="23"/>
              </w:rPr>
              <w:t>究</w:t>
            </w:r>
            <w:r>
              <w:rPr>
                <w:rFonts w:ascii="仿宋" w:hAnsi="仿宋" w:eastAsia="仿宋" w:cs="仿宋"/>
                <w:spacing w:val="-9"/>
                <w:sz w:val="23"/>
                <w:szCs w:val="23"/>
              </w:rPr>
              <w:t>》</w:t>
            </w:r>
          </w:p>
        </w:tc>
        <w:tc>
          <w:tcPr>
            <w:tcW w:w="820" w:type="dxa"/>
            <w:vAlign w:val="top"/>
          </w:tcPr>
          <w:p>
            <w:pPr>
              <w:spacing w:before="306"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270" w:lineRule="auto"/>
              <w:rPr>
                <w:rFonts w:ascii="Arial"/>
                <w:sz w:val="21"/>
              </w:rPr>
            </w:pPr>
          </w:p>
          <w:p>
            <w:pPr>
              <w:spacing w:before="75"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021.08</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70" w:lineRule="auto"/>
              <w:rPr>
                <w:rFonts w:ascii="Arial"/>
                <w:sz w:val="21"/>
              </w:rPr>
            </w:pPr>
          </w:p>
          <w:p>
            <w:pPr>
              <w:spacing w:before="74" w:line="186" w:lineRule="auto"/>
              <w:ind w:left="347"/>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2</w:t>
            </w:r>
          </w:p>
        </w:tc>
        <w:tc>
          <w:tcPr>
            <w:tcW w:w="2796" w:type="dxa"/>
            <w:vAlign w:val="top"/>
          </w:tcPr>
          <w:p>
            <w:pPr>
              <w:spacing w:before="150" w:line="264" w:lineRule="auto"/>
              <w:ind w:left="219" w:right="196" w:hanging="10"/>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初探项目化学习在小</w:t>
            </w:r>
            <w:r>
              <w:rPr>
                <w:rFonts w:ascii="仿宋" w:hAnsi="仿宋" w:eastAsia="仿宋" w:cs="仿宋"/>
                <w:sz w:val="23"/>
                <w:szCs w:val="23"/>
              </w:rPr>
              <w:t xml:space="preserve"> </w:t>
            </w:r>
            <w:r>
              <w:rPr>
                <w:rFonts w:ascii="仿宋" w:hAnsi="仿宋" w:eastAsia="仿宋" w:cs="仿宋"/>
                <w:spacing w:val="9"/>
                <w:sz w:val="23"/>
                <w:szCs w:val="23"/>
              </w:rPr>
              <w:t>学</w:t>
            </w:r>
            <w:r>
              <w:rPr>
                <w:rFonts w:ascii="仿宋" w:hAnsi="仿宋" w:eastAsia="仿宋" w:cs="仿宋"/>
                <w:spacing w:val="6"/>
                <w:sz w:val="23"/>
                <w:szCs w:val="23"/>
              </w:rPr>
              <w:t>英语教学中的运用》</w:t>
            </w:r>
          </w:p>
        </w:tc>
        <w:tc>
          <w:tcPr>
            <w:tcW w:w="2004" w:type="dxa"/>
            <w:vAlign w:val="top"/>
          </w:tcPr>
          <w:p>
            <w:pPr>
              <w:spacing w:before="150" w:line="264" w:lineRule="auto"/>
              <w:ind w:left="782" w:right="103" w:hanging="655"/>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发</w:t>
            </w:r>
            <w:r>
              <w:rPr>
                <w:rFonts w:ascii="仿宋" w:hAnsi="仿宋" w:eastAsia="仿宋" w:cs="仿宋"/>
                <w:spacing w:val="-9"/>
                <w:sz w:val="23"/>
                <w:szCs w:val="23"/>
                <w14:textOutline w14:w="4358" w14:cap="sq" w14:cmpd="sng">
                  <w14:solidFill>
                    <w14:srgbClr w14:val="000000"/>
                  </w14:solidFill>
                  <w14:prstDash w14:val="solid"/>
                  <w14:bevel/>
                </w14:textOutline>
              </w:rPr>
              <w:t>表：</w:t>
            </w:r>
            <w:r>
              <w:rPr>
                <w:rFonts w:ascii="仿宋" w:hAnsi="仿宋" w:eastAsia="仿宋" w:cs="仿宋"/>
                <w:spacing w:val="-9"/>
                <w:sz w:val="23"/>
                <w:szCs w:val="23"/>
              </w:rPr>
              <w:t>《中小学教</w:t>
            </w:r>
            <w:r>
              <w:rPr>
                <w:rFonts w:ascii="仿宋" w:hAnsi="仿宋" w:eastAsia="仿宋" w:cs="仿宋"/>
                <w:sz w:val="23"/>
                <w:szCs w:val="23"/>
              </w:rPr>
              <w:t xml:space="preserve"> </w:t>
            </w:r>
            <w:r>
              <w:rPr>
                <w:rFonts w:ascii="仿宋" w:hAnsi="仿宋" w:eastAsia="仿宋" w:cs="仿宋"/>
                <w:spacing w:val="-7"/>
                <w:sz w:val="23"/>
                <w:szCs w:val="23"/>
              </w:rPr>
              <w:t>育</w:t>
            </w:r>
            <w:r>
              <w:rPr>
                <w:rFonts w:ascii="仿宋" w:hAnsi="仿宋" w:eastAsia="仿宋" w:cs="仿宋"/>
                <w:spacing w:val="-6"/>
                <w:sz w:val="23"/>
                <w:szCs w:val="23"/>
              </w:rPr>
              <w:t>》</w:t>
            </w:r>
          </w:p>
        </w:tc>
        <w:tc>
          <w:tcPr>
            <w:tcW w:w="820" w:type="dxa"/>
            <w:vAlign w:val="top"/>
          </w:tcPr>
          <w:p>
            <w:pPr>
              <w:spacing w:before="305"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269" w:lineRule="auto"/>
              <w:rPr>
                <w:rFonts w:ascii="Arial"/>
                <w:sz w:val="21"/>
              </w:rPr>
            </w:pPr>
          </w:p>
          <w:p>
            <w:pPr>
              <w:spacing w:before="75"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021.08</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8"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312" w:lineRule="auto"/>
              <w:rPr>
                <w:rFonts w:ascii="Arial"/>
                <w:sz w:val="21"/>
              </w:rPr>
            </w:pPr>
          </w:p>
          <w:p>
            <w:pPr>
              <w:spacing w:before="74" w:line="186" w:lineRule="auto"/>
              <w:ind w:left="349"/>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3</w:t>
            </w:r>
          </w:p>
        </w:tc>
        <w:tc>
          <w:tcPr>
            <w:tcW w:w="2796" w:type="dxa"/>
            <w:vAlign w:val="top"/>
          </w:tcPr>
          <w:p>
            <w:pPr>
              <w:spacing w:before="36" w:line="250" w:lineRule="auto"/>
              <w:ind w:left="128" w:right="105" w:hanging="10"/>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4"/>
                <w:sz w:val="23"/>
                <w:szCs w:val="23"/>
              </w:rPr>
              <w:t>项</w:t>
            </w:r>
            <w:r>
              <w:rPr>
                <w:rFonts w:ascii="仿宋" w:hAnsi="仿宋" w:eastAsia="仿宋" w:cs="仿宋"/>
                <w:spacing w:val="3"/>
                <w:sz w:val="23"/>
                <w:szCs w:val="23"/>
              </w:rPr>
              <w:t>目教学视角下的“小</w:t>
            </w:r>
            <w:r>
              <w:rPr>
                <w:rFonts w:ascii="仿宋" w:hAnsi="仿宋" w:eastAsia="仿宋" w:cs="仿宋"/>
                <w:sz w:val="23"/>
                <w:szCs w:val="23"/>
              </w:rPr>
              <w:t xml:space="preserve"> </w:t>
            </w:r>
            <w:r>
              <w:rPr>
                <w:rFonts w:ascii="仿宋" w:hAnsi="仿宋" w:eastAsia="仿宋" w:cs="仿宋"/>
                <w:spacing w:val="4"/>
                <w:sz w:val="23"/>
                <w:szCs w:val="23"/>
              </w:rPr>
              <w:t>学英</w:t>
            </w:r>
            <w:r>
              <w:rPr>
                <w:rFonts w:ascii="仿宋" w:hAnsi="仿宋" w:eastAsia="仿宋" w:cs="仿宋"/>
                <w:spacing w:val="2"/>
                <w:sz w:val="23"/>
                <w:szCs w:val="23"/>
              </w:rPr>
              <w:t>语教学法”课程设计</w:t>
            </w:r>
          </w:p>
          <w:p>
            <w:pPr>
              <w:spacing w:line="223" w:lineRule="auto"/>
              <w:ind w:left="1052"/>
              <w:rPr>
                <w:rFonts w:ascii="仿宋" w:hAnsi="仿宋" w:eastAsia="仿宋" w:cs="仿宋"/>
                <w:sz w:val="23"/>
                <w:szCs w:val="23"/>
              </w:rPr>
            </w:pPr>
            <w:r>
              <w:rPr>
                <w:rFonts w:ascii="仿宋" w:hAnsi="仿宋" w:eastAsia="仿宋" w:cs="仿宋"/>
                <w:spacing w:val="1"/>
                <w:sz w:val="23"/>
                <w:szCs w:val="23"/>
              </w:rPr>
              <w:t>分</w:t>
            </w:r>
            <w:r>
              <w:rPr>
                <w:rFonts w:ascii="仿宋" w:hAnsi="仿宋" w:eastAsia="仿宋" w:cs="仿宋"/>
                <w:sz w:val="23"/>
                <w:szCs w:val="23"/>
              </w:rPr>
              <w:t>析》</w:t>
            </w:r>
          </w:p>
        </w:tc>
        <w:tc>
          <w:tcPr>
            <w:tcW w:w="2004" w:type="dxa"/>
            <w:vAlign w:val="top"/>
          </w:tcPr>
          <w:p>
            <w:pPr>
              <w:spacing w:before="36" w:line="264" w:lineRule="auto"/>
              <w:ind w:left="136" w:right="105" w:hanging="9"/>
              <w:rPr>
                <w:rFonts w:ascii="仿宋" w:hAnsi="仿宋" w:eastAsia="仿宋" w:cs="仿宋"/>
                <w:sz w:val="23"/>
                <w:szCs w:val="23"/>
              </w:rPr>
            </w:pPr>
            <w:r>
              <w:rPr>
                <w:rFonts w:ascii="仿宋" w:hAnsi="仿宋" w:eastAsia="仿宋" w:cs="仿宋"/>
                <w:spacing w:val="-22"/>
                <w:w w:val="97"/>
                <w:sz w:val="23"/>
                <w:szCs w:val="23"/>
                <w14:textOutline w14:w="4358" w14:cap="sq" w14:cmpd="sng">
                  <w14:solidFill>
                    <w14:srgbClr w14:val="000000"/>
                  </w14:solidFill>
                  <w14:prstDash w14:val="solid"/>
                  <w14:bevel/>
                </w14:textOutline>
              </w:rPr>
              <w:t>发</w:t>
            </w:r>
            <w:r>
              <w:rPr>
                <w:rFonts w:ascii="仿宋" w:hAnsi="仿宋" w:eastAsia="仿宋" w:cs="仿宋"/>
                <w:spacing w:val="-49"/>
                <w:sz w:val="23"/>
                <w:szCs w:val="23"/>
              </w:rPr>
              <w:t xml:space="preserve"> </w:t>
            </w:r>
            <w:r>
              <w:rPr>
                <w:rFonts w:ascii="仿宋" w:hAnsi="仿宋" w:eastAsia="仿宋" w:cs="仿宋"/>
                <w:spacing w:val="-22"/>
                <w:w w:val="97"/>
                <w:sz w:val="23"/>
                <w:szCs w:val="23"/>
                <w14:textOutline w14:w="4358" w14:cap="sq" w14:cmpd="sng">
                  <w14:solidFill>
                    <w14:srgbClr w14:val="000000"/>
                  </w14:solidFill>
                  <w14:prstDash w14:val="solid"/>
                  <w14:bevel/>
                </w14:textOutline>
              </w:rPr>
              <w:t>表</w:t>
            </w:r>
            <w:r>
              <w:rPr>
                <w:rFonts w:ascii="仿宋" w:hAnsi="仿宋" w:eastAsia="仿宋" w:cs="仿宋"/>
                <w:spacing w:val="-43"/>
                <w:sz w:val="23"/>
                <w:szCs w:val="23"/>
              </w:rPr>
              <w:t xml:space="preserve"> </w:t>
            </w:r>
            <w:r>
              <w:rPr>
                <w:rFonts w:ascii="仿宋" w:hAnsi="仿宋" w:eastAsia="仿宋" w:cs="仿宋"/>
                <w:spacing w:val="-22"/>
                <w:w w:val="97"/>
                <w:sz w:val="23"/>
                <w:szCs w:val="23"/>
                <w14:textOutline w14:w="4358" w14:cap="sq" w14:cmpd="sng">
                  <w14:solidFill>
                    <w14:srgbClr w14:val="000000"/>
                  </w14:solidFill>
                  <w14:prstDash w14:val="solid"/>
                  <w14:bevel/>
                </w14:textOutline>
              </w:rPr>
              <w:t>：</w:t>
            </w:r>
            <w:r>
              <w:rPr>
                <w:rFonts w:ascii="仿宋" w:hAnsi="仿宋" w:eastAsia="仿宋" w:cs="仿宋"/>
                <w:spacing w:val="-22"/>
                <w:w w:val="97"/>
                <w:sz w:val="23"/>
                <w:szCs w:val="23"/>
              </w:rPr>
              <w:t>《</w:t>
            </w:r>
            <w:r>
              <w:rPr>
                <w:rFonts w:ascii="仿宋" w:hAnsi="仿宋" w:eastAsia="仿宋" w:cs="仿宋"/>
                <w:spacing w:val="-28"/>
                <w:sz w:val="23"/>
                <w:szCs w:val="23"/>
              </w:rPr>
              <w:t xml:space="preserve"> </w:t>
            </w:r>
            <w:r>
              <w:rPr>
                <w:rFonts w:ascii="仿宋" w:hAnsi="仿宋" w:eastAsia="仿宋" w:cs="仿宋"/>
                <w:spacing w:val="-22"/>
                <w:w w:val="97"/>
                <w:sz w:val="23"/>
                <w:szCs w:val="23"/>
              </w:rPr>
              <w:t>中</w:t>
            </w:r>
            <w:r>
              <w:rPr>
                <w:rFonts w:ascii="仿宋" w:hAnsi="仿宋" w:eastAsia="仿宋" w:cs="仿宋"/>
                <w:spacing w:val="-34"/>
                <w:sz w:val="23"/>
                <w:szCs w:val="23"/>
              </w:rPr>
              <w:t xml:space="preserve"> </w:t>
            </w:r>
            <w:r>
              <w:rPr>
                <w:rFonts w:ascii="仿宋" w:hAnsi="仿宋" w:eastAsia="仿宋" w:cs="仿宋"/>
                <w:spacing w:val="-22"/>
                <w:w w:val="97"/>
                <w:sz w:val="23"/>
                <w:szCs w:val="23"/>
              </w:rPr>
              <w:t>国</w:t>
            </w:r>
            <w:r>
              <w:rPr>
                <w:rFonts w:ascii="仿宋" w:hAnsi="仿宋" w:eastAsia="仿宋" w:cs="仿宋"/>
                <w:spacing w:val="-64"/>
                <w:sz w:val="23"/>
                <w:szCs w:val="23"/>
              </w:rPr>
              <w:t xml:space="preserve"> </w:t>
            </w:r>
            <w:r>
              <w:rPr>
                <w:rFonts w:ascii="仿宋" w:hAnsi="仿宋" w:eastAsia="仿宋" w:cs="仿宋"/>
                <w:spacing w:val="-22"/>
                <w:w w:val="97"/>
                <w:sz w:val="23"/>
                <w:szCs w:val="23"/>
              </w:rPr>
              <w:t>教</w:t>
            </w:r>
            <w:r>
              <w:rPr>
                <w:rFonts w:ascii="仿宋" w:hAnsi="仿宋" w:eastAsia="仿宋" w:cs="仿宋"/>
                <w:sz w:val="23"/>
                <w:szCs w:val="23"/>
              </w:rPr>
              <w:t xml:space="preserve"> </w:t>
            </w:r>
            <w:r>
              <w:rPr>
                <w:rFonts w:ascii="仿宋" w:hAnsi="仿宋" w:eastAsia="仿宋" w:cs="仿宋"/>
                <w:spacing w:val="-11"/>
                <w:sz w:val="23"/>
                <w:szCs w:val="23"/>
              </w:rPr>
              <w:t>师》</w:t>
            </w:r>
          </w:p>
        </w:tc>
        <w:tc>
          <w:tcPr>
            <w:tcW w:w="820" w:type="dxa"/>
            <w:vAlign w:val="top"/>
          </w:tcPr>
          <w:p>
            <w:pPr>
              <w:spacing w:line="271" w:lineRule="auto"/>
              <w:rPr>
                <w:rFonts w:ascii="Arial"/>
                <w:sz w:val="21"/>
              </w:rPr>
            </w:pPr>
          </w:p>
          <w:p>
            <w:pPr>
              <w:spacing w:before="75"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313" w:lineRule="auto"/>
              <w:rPr>
                <w:rFonts w:ascii="Arial"/>
                <w:sz w:val="21"/>
              </w:rPr>
            </w:pPr>
          </w:p>
          <w:p>
            <w:pPr>
              <w:spacing w:before="74" w:line="186"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022.02</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69" w:lineRule="auto"/>
              <w:rPr>
                <w:rFonts w:ascii="Arial"/>
                <w:sz w:val="21"/>
              </w:rPr>
            </w:pPr>
          </w:p>
          <w:p>
            <w:pPr>
              <w:spacing w:before="75" w:line="186" w:lineRule="auto"/>
              <w:ind w:left="343"/>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4</w:t>
            </w:r>
          </w:p>
        </w:tc>
        <w:tc>
          <w:tcPr>
            <w:tcW w:w="2796" w:type="dxa"/>
            <w:vAlign w:val="top"/>
          </w:tcPr>
          <w:p>
            <w:pPr>
              <w:spacing w:before="149" w:line="264" w:lineRule="auto"/>
              <w:ind w:left="328" w:right="196" w:hanging="119"/>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以问题引领英语语篇</w:t>
            </w:r>
            <w:r>
              <w:rPr>
                <w:rFonts w:ascii="仿宋" w:hAnsi="仿宋" w:eastAsia="仿宋" w:cs="仿宋"/>
                <w:sz w:val="23"/>
                <w:szCs w:val="23"/>
              </w:rPr>
              <w:t xml:space="preserve"> </w:t>
            </w:r>
            <w:r>
              <w:rPr>
                <w:rFonts w:ascii="仿宋" w:hAnsi="仿宋" w:eastAsia="仿宋" w:cs="仿宋"/>
                <w:spacing w:val="8"/>
                <w:sz w:val="23"/>
                <w:szCs w:val="23"/>
              </w:rPr>
              <w:t>教</w:t>
            </w:r>
            <w:r>
              <w:rPr>
                <w:rFonts w:ascii="仿宋" w:hAnsi="仿宋" w:eastAsia="仿宋" w:cs="仿宋"/>
                <w:spacing w:val="7"/>
                <w:sz w:val="23"/>
                <w:szCs w:val="23"/>
              </w:rPr>
              <w:t>学的实践与思考》</w:t>
            </w:r>
          </w:p>
        </w:tc>
        <w:tc>
          <w:tcPr>
            <w:tcW w:w="2004" w:type="dxa"/>
            <w:vAlign w:val="top"/>
          </w:tcPr>
          <w:p>
            <w:pPr>
              <w:spacing w:before="149" w:line="265" w:lineRule="auto"/>
              <w:ind w:left="654" w:right="103" w:hanging="527"/>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发</w:t>
            </w:r>
            <w:r>
              <w:rPr>
                <w:rFonts w:ascii="仿宋" w:hAnsi="仿宋" w:eastAsia="仿宋" w:cs="仿宋"/>
                <w:spacing w:val="-9"/>
                <w:sz w:val="23"/>
                <w:szCs w:val="23"/>
                <w14:textOutline w14:w="4358" w14:cap="sq" w14:cmpd="sng">
                  <w14:solidFill>
                    <w14:srgbClr w14:val="000000"/>
                  </w14:solidFill>
                  <w14:prstDash w14:val="solid"/>
                  <w14:bevel/>
                </w14:textOutline>
              </w:rPr>
              <w:t>表：</w:t>
            </w:r>
            <w:r>
              <w:rPr>
                <w:rFonts w:ascii="仿宋" w:hAnsi="仿宋" w:eastAsia="仿宋" w:cs="仿宋"/>
                <w:spacing w:val="-9"/>
                <w:sz w:val="23"/>
                <w:szCs w:val="23"/>
              </w:rPr>
              <w:t>《小学教学</w:t>
            </w:r>
            <w:r>
              <w:rPr>
                <w:rFonts w:ascii="仿宋" w:hAnsi="仿宋" w:eastAsia="仿宋" w:cs="仿宋"/>
                <w:sz w:val="23"/>
                <w:szCs w:val="23"/>
              </w:rPr>
              <w:t xml:space="preserve"> </w:t>
            </w:r>
            <w:r>
              <w:rPr>
                <w:rFonts w:ascii="仿宋" w:hAnsi="仿宋" w:eastAsia="仿宋" w:cs="仿宋"/>
                <w:spacing w:val="2"/>
                <w:sz w:val="23"/>
                <w:szCs w:val="23"/>
              </w:rPr>
              <w:t>研</w:t>
            </w:r>
            <w:r>
              <w:rPr>
                <w:rFonts w:ascii="仿宋" w:hAnsi="仿宋" w:eastAsia="仿宋" w:cs="仿宋"/>
                <w:spacing w:val="1"/>
                <w:sz w:val="23"/>
                <w:szCs w:val="23"/>
              </w:rPr>
              <w:t>究》</w:t>
            </w:r>
          </w:p>
        </w:tc>
        <w:tc>
          <w:tcPr>
            <w:tcW w:w="820" w:type="dxa"/>
            <w:vAlign w:val="top"/>
          </w:tcPr>
          <w:p>
            <w:pPr>
              <w:spacing w:before="304"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270" w:lineRule="auto"/>
              <w:rPr>
                <w:rFonts w:ascii="Arial"/>
                <w:sz w:val="21"/>
              </w:rPr>
            </w:pPr>
          </w:p>
          <w:p>
            <w:pPr>
              <w:spacing w:before="75" w:line="186"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022.05</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73" w:lineRule="auto"/>
              <w:rPr>
                <w:rFonts w:ascii="Arial"/>
                <w:sz w:val="21"/>
              </w:rPr>
            </w:pPr>
          </w:p>
          <w:p>
            <w:pPr>
              <w:spacing w:before="75" w:line="184" w:lineRule="auto"/>
              <w:ind w:left="349"/>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5</w:t>
            </w:r>
          </w:p>
        </w:tc>
        <w:tc>
          <w:tcPr>
            <w:tcW w:w="2796" w:type="dxa"/>
            <w:vAlign w:val="top"/>
          </w:tcPr>
          <w:p>
            <w:pPr>
              <w:spacing w:before="150" w:line="262" w:lineRule="auto"/>
              <w:ind w:left="334" w:right="196" w:hanging="12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基于学习进阶的英语</w:t>
            </w:r>
            <w:r>
              <w:rPr>
                <w:rFonts w:ascii="仿宋" w:hAnsi="仿宋" w:eastAsia="仿宋" w:cs="仿宋"/>
                <w:sz w:val="23"/>
                <w:szCs w:val="23"/>
              </w:rPr>
              <w:t xml:space="preserve"> </w:t>
            </w:r>
            <w:r>
              <w:rPr>
                <w:rFonts w:ascii="仿宋" w:hAnsi="仿宋" w:eastAsia="仿宋" w:cs="仿宋"/>
                <w:spacing w:val="11"/>
                <w:sz w:val="23"/>
                <w:szCs w:val="23"/>
              </w:rPr>
              <w:t>单</w:t>
            </w:r>
            <w:r>
              <w:rPr>
                <w:rFonts w:ascii="仿宋" w:hAnsi="仿宋" w:eastAsia="仿宋" w:cs="仿宋"/>
                <w:spacing w:val="6"/>
                <w:sz w:val="23"/>
                <w:szCs w:val="23"/>
              </w:rPr>
              <w:t>元整体教学设计》</w:t>
            </w:r>
          </w:p>
        </w:tc>
        <w:tc>
          <w:tcPr>
            <w:tcW w:w="2004" w:type="dxa"/>
            <w:vAlign w:val="top"/>
          </w:tcPr>
          <w:p>
            <w:pPr>
              <w:spacing w:before="151" w:line="263" w:lineRule="auto"/>
              <w:ind w:left="654" w:right="103" w:hanging="527"/>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发</w:t>
            </w:r>
            <w:r>
              <w:rPr>
                <w:rFonts w:ascii="仿宋" w:hAnsi="仿宋" w:eastAsia="仿宋" w:cs="仿宋"/>
                <w:spacing w:val="-9"/>
                <w:sz w:val="23"/>
                <w:szCs w:val="23"/>
                <w14:textOutline w14:w="4358" w14:cap="sq" w14:cmpd="sng">
                  <w14:solidFill>
                    <w14:srgbClr w14:val="000000"/>
                  </w14:solidFill>
                  <w14:prstDash w14:val="solid"/>
                  <w14:bevel/>
                </w14:textOutline>
              </w:rPr>
              <w:t>表：</w:t>
            </w:r>
            <w:r>
              <w:rPr>
                <w:rFonts w:ascii="仿宋" w:hAnsi="仿宋" w:eastAsia="仿宋" w:cs="仿宋"/>
                <w:spacing w:val="-9"/>
                <w:sz w:val="23"/>
                <w:szCs w:val="23"/>
              </w:rPr>
              <w:t>《基础教育</w:t>
            </w:r>
            <w:r>
              <w:rPr>
                <w:rFonts w:ascii="仿宋" w:hAnsi="仿宋" w:eastAsia="仿宋" w:cs="仿宋"/>
                <w:sz w:val="23"/>
                <w:szCs w:val="23"/>
              </w:rPr>
              <w:t xml:space="preserve"> </w:t>
            </w:r>
            <w:r>
              <w:rPr>
                <w:rFonts w:ascii="仿宋" w:hAnsi="仿宋" w:eastAsia="仿宋" w:cs="仿宋"/>
                <w:spacing w:val="2"/>
                <w:sz w:val="23"/>
                <w:szCs w:val="23"/>
              </w:rPr>
              <w:t>研</w:t>
            </w:r>
            <w:r>
              <w:rPr>
                <w:rFonts w:ascii="仿宋" w:hAnsi="仿宋" w:eastAsia="仿宋" w:cs="仿宋"/>
                <w:spacing w:val="1"/>
                <w:sz w:val="23"/>
                <w:szCs w:val="23"/>
              </w:rPr>
              <w:t>究》</w:t>
            </w:r>
          </w:p>
        </w:tc>
        <w:tc>
          <w:tcPr>
            <w:tcW w:w="820" w:type="dxa"/>
            <w:vAlign w:val="top"/>
          </w:tcPr>
          <w:p>
            <w:pPr>
              <w:spacing w:before="306"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271" w:lineRule="auto"/>
              <w:rPr>
                <w:rFonts w:ascii="Arial"/>
                <w:sz w:val="21"/>
              </w:rPr>
            </w:pPr>
          </w:p>
          <w:p>
            <w:pPr>
              <w:spacing w:before="75" w:line="186"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022.07</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70" w:lineRule="auto"/>
              <w:rPr>
                <w:rFonts w:ascii="Arial"/>
                <w:sz w:val="21"/>
              </w:rPr>
            </w:pPr>
          </w:p>
          <w:p>
            <w:pPr>
              <w:spacing w:before="74" w:line="186" w:lineRule="auto"/>
              <w:ind w:left="346"/>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6</w:t>
            </w:r>
          </w:p>
        </w:tc>
        <w:tc>
          <w:tcPr>
            <w:tcW w:w="2796" w:type="dxa"/>
            <w:vAlign w:val="top"/>
          </w:tcPr>
          <w:p>
            <w:pPr>
              <w:spacing w:before="150" w:line="264" w:lineRule="auto"/>
              <w:ind w:left="118" w:right="62" w:firstLine="91"/>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新技术支持下小学英</w:t>
            </w:r>
            <w:r>
              <w:rPr>
                <w:rFonts w:ascii="仿宋" w:hAnsi="仿宋" w:eastAsia="仿宋" w:cs="仿宋"/>
                <w:sz w:val="23"/>
                <w:szCs w:val="23"/>
              </w:rPr>
              <w:t xml:space="preserve"> </w:t>
            </w:r>
            <w:r>
              <w:rPr>
                <w:rFonts w:ascii="仿宋" w:hAnsi="仿宋" w:eastAsia="仿宋" w:cs="仿宋"/>
                <w:spacing w:val="10"/>
                <w:sz w:val="23"/>
                <w:szCs w:val="23"/>
              </w:rPr>
              <w:t>语</w:t>
            </w:r>
            <w:r>
              <w:rPr>
                <w:rFonts w:ascii="仿宋" w:hAnsi="仿宋" w:eastAsia="仿宋" w:cs="仿宋"/>
                <w:spacing w:val="7"/>
                <w:sz w:val="23"/>
                <w:szCs w:val="23"/>
              </w:rPr>
              <w:t>项目化学习创新研究》</w:t>
            </w:r>
          </w:p>
        </w:tc>
        <w:tc>
          <w:tcPr>
            <w:tcW w:w="2004" w:type="dxa"/>
            <w:vAlign w:val="top"/>
          </w:tcPr>
          <w:p>
            <w:pPr>
              <w:spacing w:before="150" w:line="266" w:lineRule="auto"/>
              <w:ind w:left="788" w:right="103" w:hanging="66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发</w:t>
            </w:r>
            <w:r>
              <w:rPr>
                <w:rFonts w:ascii="仿宋" w:hAnsi="仿宋" w:eastAsia="仿宋" w:cs="仿宋"/>
                <w:spacing w:val="-9"/>
                <w:sz w:val="23"/>
                <w:szCs w:val="23"/>
                <w14:textOutline w14:w="4358" w14:cap="sq" w14:cmpd="sng">
                  <w14:solidFill>
                    <w14:srgbClr w14:val="000000"/>
                  </w14:solidFill>
                  <w14:prstDash w14:val="solid"/>
                  <w14:bevel/>
                </w14:textOutline>
              </w:rPr>
              <w:t>表：</w:t>
            </w:r>
            <w:r>
              <w:rPr>
                <w:rFonts w:ascii="仿宋" w:hAnsi="仿宋" w:eastAsia="仿宋" w:cs="仿宋"/>
                <w:spacing w:val="-9"/>
                <w:sz w:val="23"/>
                <w:szCs w:val="23"/>
              </w:rPr>
              <w:t>《教育学研</w:t>
            </w:r>
            <w:r>
              <w:rPr>
                <w:rFonts w:ascii="仿宋" w:hAnsi="仿宋" w:eastAsia="仿宋" w:cs="仿宋"/>
                <w:sz w:val="23"/>
                <w:szCs w:val="23"/>
              </w:rPr>
              <w:t xml:space="preserve"> </w:t>
            </w:r>
            <w:r>
              <w:rPr>
                <w:rFonts w:ascii="仿宋" w:hAnsi="仿宋" w:eastAsia="仿宋" w:cs="仿宋"/>
                <w:spacing w:val="-11"/>
                <w:sz w:val="23"/>
                <w:szCs w:val="23"/>
              </w:rPr>
              <w:t>究</w:t>
            </w:r>
            <w:r>
              <w:rPr>
                <w:rFonts w:ascii="仿宋" w:hAnsi="仿宋" w:eastAsia="仿宋" w:cs="仿宋"/>
                <w:spacing w:val="-9"/>
                <w:sz w:val="23"/>
                <w:szCs w:val="23"/>
              </w:rPr>
              <w:t>》</w:t>
            </w:r>
          </w:p>
        </w:tc>
        <w:tc>
          <w:tcPr>
            <w:tcW w:w="820" w:type="dxa"/>
            <w:vAlign w:val="top"/>
          </w:tcPr>
          <w:p>
            <w:pPr>
              <w:spacing w:before="305"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271" w:lineRule="auto"/>
              <w:rPr>
                <w:rFonts w:ascii="Arial"/>
                <w:sz w:val="21"/>
              </w:rPr>
            </w:pPr>
          </w:p>
          <w:p>
            <w:pPr>
              <w:spacing w:before="74" w:line="186"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022.07</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8"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314" w:lineRule="auto"/>
              <w:rPr>
                <w:rFonts w:ascii="Arial"/>
                <w:sz w:val="21"/>
              </w:rPr>
            </w:pPr>
          </w:p>
          <w:p>
            <w:pPr>
              <w:spacing w:before="75" w:line="184" w:lineRule="auto"/>
              <w:ind w:left="349"/>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7</w:t>
            </w:r>
          </w:p>
        </w:tc>
        <w:tc>
          <w:tcPr>
            <w:tcW w:w="2796" w:type="dxa"/>
            <w:vAlign w:val="top"/>
          </w:tcPr>
          <w:p>
            <w:pPr>
              <w:spacing w:before="36" w:line="250" w:lineRule="auto"/>
              <w:ind w:left="209" w:right="196"/>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基于思维品质提升的</w:t>
            </w:r>
            <w:r>
              <w:rPr>
                <w:rFonts w:ascii="仿宋" w:hAnsi="仿宋" w:eastAsia="仿宋" w:cs="仿宋"/>
                <w:sz w:val="23"/>
                <w:szCs w:val="23"/>
              </w:rPr>
              <w:t xml:space="preserve"> </w:t>
            </w:r>
            <w:r>
              <w:rPr>
                <w:rFonts w:ascii="仿宋" w:hAnsi="仿宋" w:eastAsia="仿宋" w:cs="仿宋"/>
                <w:spacing w:val="12"/>
                <w:sz w:val="23"/>
                <w:szCs w:val="23"/>
              </w:rPr>
              <w:t>小</w:t>
            </w:r>
            <w:r>
              <w:rPr>
                <w:rFonts w:ascii="仿宋" w:hAnsi="仿宋" w:eastAsia="仿宋" w:cs="仿宋"/>
                <w:spacing w:val="8"/>
                <w:sz w:val="23"/>
                <w:szCs w:val="23"/>
              </w:rPr>
              <w:t>学英语项目化学习研</w:t>
            </w:r>
          </w:p>
          <w:p>
            <w:pPr>
              <w:spacing w:line="223" w:lineRule="auto"/>
              <w:ind w:left="1183"/>
              <w:rPr>
                <w:rFonts w:ascii="仿宋" w:hAnsi="仿宋" w:eastAsia="仿宋" w:cs="仿宋"/>
                <w:sz w:val="23"/>
                <w:szCs w:val="23"/>
              </w:rPr>
            </w:pPr>
            <w:r>
              <w:rPr>
                <w:rFonts w:ascii="仿宋" w:hAnsi="仿宋" w:eastAsia="仿宋" w:cs="仿宋"/>
                <w:spacing w:val="-11"/>
                <w:sz w:val="23"/>
                <w:szCs w:val="23"/>
              </w:rPr>
              <w:t>究</w:t>
            </w:r>
            <w:r>
              <w:rPr>
                <w:rFonts w:ascii="仿宋" w:hAnsi="仿宋" w:eastAsia="仿宋" w:cs="仿宋"/>
                <w:spacing w:val="-9"/>
                <w:sz w:val="23"/>
                <w:szCs w:val="23"/>
              </w:rPr>
              <w:t>》</w:t>
            </w:r>
          </w:p>
        </w:tc>
        <w:tc>
          <w:tcPr>
            <w:tcW w:w="2004" w:type="dxa"/>
            <w:vAlign w:val="top"/>
          </w:tcPr>
          <w:p>
            <w:pPr>
              <w:spacing w:before="192" w:line="270" w:lineRule="auto"/>
              <w:ind w:left="784" w:right="218" w:hanging="544"/>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发</w:t>
            </w:r>
            <w:r>
              <w:rPr>
                <w:rFonts w:ascii="仿宋" w:hAnsi="仿宋" w:eastAsia="仿宋" w:cs="仿宋"/>
                <w:spacing w:val="-10"/>
                <w:sz w:val="23"/>
                <w:szCs w:val="23"/>
                <w14:textOutline w14:w="4358" w14:cap="sq" w14:cmpd="sng">
                  <w14:solidFill>
                    <w14:srgbClr w14:val="000000"/>
                  </w14:solidFill>
                  <w14:prstDash w14:val="solid"/>
                  <w14:bevel/>
                </w14:textOutline>
              </w:rPr>
              <w:t>表：</w:t>
            </w:r>
            <w:r>
              <w:rPr>
                <w:rFonts w:ascii="仿宋" w:hAnsi="仿宋" w:eastAsia="仿宋" w:cs="仿宋"/>
                <w:spacing w:val="-10"/>
                <w:sz w:val="23"/>
                <w:szCs w:val="23"/>
              </w:rPr>
              <w:t>《民族文</w:t>
            </w:r>
            <w:r>
              <w:rPr>
                <w:rFonts w:ascii="仿宋" w:hAnsi="仿宋" w:eastAsia="仿宋" w:cs="仿宋"/>
                <w:sz w:val="23"/>
                <w:szCs w:val="23"/>
              </w:rPr>
              <w:t xml:space="preserve"> </w:t>
            </w:r>
            <w:r>
              <w:rPr>
                <w:rFonts w:ascii="仿宋" w:hAnsi="仿宋" w:eastAsia="仿宋" w:cs="仿宋"/>
                <w:spacing w:val="-8"/>
                <w:sz w:val="23"/>
                <w:szCs w:val="23"/>
              </w:rPr>
              <w:t>汇</w:t>
            </w:r>
            <w:r>
              <w:rPr>
                <w:rFonts w:ascii="仿宋" w:hAnsi="仿宋" w:eastAsia="仿宋" w:cs="仿宋"/>
                <w:spacing w:val="-7"/>
                <w:sz w:val="23"/>
                <w:szCs w:val="23"/>
              </w:rPr>
              <w:t>》</w:t>
            </w:r>
          </w:p>
        </w:tc>
        <w:tc>
          <w:tcPr>
            <w:tcW w:w="820" w:type="dxa"/>
            <w:vAlign w:val="top"/>
          </w:tcPr>
          <w:p>
            <w:pPr>
              <w:spacing w:line="271" w:lineRule="auto"/>
              <w:rPr>
                <w:rFonts w:ascii="Arial"/>
                <w:sz w:val="21"/>
              </w:rPr>
            </w:pPr>
          </w:p>
          <w:p>
            <w:pPr>
              <w:spacing w:before="75"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312" w:lineRule="auto"/>
              <w:rPr>
                <w:rFonts w:ascii="Arial"/>
                <w:sz w:val="21"/>
              </w:rPr>
            </w:pPr>
          </w:p>
          <w:p>
            <w:pPr>
              <w:spacing w:before="74"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022.01</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71" w:lineRule="auto"/>
              <w:rPr>
                <w:rFonts w:ascii="Arial"/>
                <w:sz w:val="21"/>
              </w:rPr>
            </w:pPr>
          </w:p>
          <w:p>
            <w:pPr>
              <w:spacing w:before="75" w:line="186" w:lineRule="auto"/>
              <w:ind w:left="345"/>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8</w:t>
            </w:r>
          </w:p>
        </w:tc>
        <w:tc>
          <w:tcPr>
            <w:tcW w:w="2796" w:type="dxa"/>
            <w:vAlign w:val="top"/>
          </w:tcPr>
          <w:p>
            <w:pPr>
              <w:spacing w:before="150" w:line="263" w:lineRule="auto"/>
              <w:ind w:left="119" w:right="62" w:firstLine="89"/>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小学英语教学中情境</w:t>
            </w:r>
            <w:r>
              <w:rPr>
                <w:rFonts w:ascii="仿宋" w:hAnsi="仿宋" w:eastAsia="仿宋" w:cs="仿宋"/>
                <w:sz w:val="23"/>
                <w:szCs w:val="23"/>
              </w:rPr>
              <w:t xml:space="preserve"> </w:t>
            </w:r>
            <w:r>
              <w:rPr>
                <w:rFonts w:ascii="仿宋" w:hAnsi="仿宋" w:eastAsia="仿宋" w:cs="仿宋"/>
                <w:spacing w:val="8"/>
                <w:sz w:val="23"/>
                <w:szCs w:val="23"/>
              </w:rPr>
              <w:t>体</w:t>
            </w:r>
            <w:r>
              <w:rPr>
                <w:rFonts w:ascii="仿宋" w:hAnsi="仿宋" w:eastAsia="仿宋" w:cs="仿宋"/>
                <w:spacing w:val="7"/>
                <w:sz w:val="23"/>
                <w:szCs w:val="23"/>
              </w:rPr>
              <w:t>验式教学模式的应用》</w:t>
            </w:r>
          </w:p>
        </w:tc>
        <w:tc>
          <w:tcPr>
            <w:tcW w:w="2004" w:type="dxa"/>
            <w:vAlign w:val="top"/>
          </w:tcPr>
          <w:p>
            <w:pPr>
              <w:spacing w:before="151" w:line="263" w:lineRule="auto"/>
              <w:ind w:left="775" w:right="103" w:hanging="648"/>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发</w:t>
            </w:r>
            <w:r>
              <w:rPr>
                <w:rFonts w:ascii="仿宋" w:hAnsi="仿宋" w:eastAsia="仿宋" w:cs="仿宋"/>
                <w:spacing w:val="-9"/>
                <w:sz w:val="23"/>
                <w:szCs w:val="23"/>
                <w14:textOutline w14:w="4358" w14:cap="sq" w14:cmpd="sng">
                  <w14:solidFill>
                    <w14:srgbClr w14:val="000000"/>
                  </w14:solidFill>
                  <w14:prstDash w14:val="solid"/>
                  <w14:bevel/>
                </w14:textOutline>
              </w:rPr>
              <w:t>表：</w:t>
            </w:r>
            <w:r>
              <w:rPr>
                <w:rFonts w:ascii="仿宋" w:hAnsi="仿宋" w:eastAsia="仿宋" w:cs="仿宋"/>
                <w:spacing w:val="-9"/>
                <w:sz w:val="23"/>
                <w:szCs w:val="23"/>
              </w:rPr>
              <w:t>《人生与伴</w:t>
            </w:r>
            <w:r>
              <w:rPr>
                <w:rFonts w:ascii="仿宋" w:hAnsi="仿宋" w:eastAsia="仿宋" w:cs="仿宋"/>
                <w:sz w:val="23"/>
                <w:szCs w:val="23"/>
              </w:rPr>
              <w:t xml:space="preserve"> </w:t>
            </w:r>
            <w:r>
              <w:rPr>
                <w:rFonts w:ascii="仿宋" w:hAnsi="仿宋" w:eastAsia="仿宋" w:cs="仿宋"/>
                <w:spacing w:val="-3"/>
                <w:sz w:val="23"/>
                <w:szCs w:val="23"/>
              </w:rPr>
              <w:t>侣》</w:t>
            </w:r>
          </w:p>
        </w:tc>
        <w:tc>
          <w:tcPr>
            <w:tcW w:w="820" w:type="dxa"/>
            <w:vAlign w:val="top"/>
          </w:tcPr>
          <w:p>
            <w:pPr>
              <w:spacing w:before="307"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271" w:lineRule="auto"/>
              <w:rPr>
                <w:rFonts w:ascii="Arial"/>
                <w:sz w:val="21"/>
              </w:rPr>
            </w:pPr>
          </w:p>
          <w:p>
            <w:pPr>
              <w:spacing w:before="75"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021.11</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7"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311" w:lineRule="auto"/>
              <w:rPr>
                <w:rFonts w:ascii="Arial"/>
                <w:sz w:val="21"/>
              </w:rPr>
            </w:pPr>
          </w:p>
          <w:p>
            <w:pPr>
              <w:spacing w:before="75" w:line="186" w:lineRule="auto"/>
              <w:ind w:left="345"/>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9</w:t>
            </w:r>
          </w:p>
        </w:tc>
        <w:tc>
          <w:tcPr>
            <w:tcW w:w="2796" w:type="dxa"/>
            <w:vAlign w:val="top"/>
          </w:tcPr>
          <w:p>
            <w:pPr>
              <w:spacing w:before="38" w:line="249" w:lineRule="auto"/>
              <w:ind w:left="211" w:right="102" w:hanging="93"/>
              <w:rPr>
                <w:rFonts w:ascii="仿宋" w:hAnsi="仿宋" w:eastAsia="仿宋" w:cs="仿宋"/>
                <w:sz w:val="23"/>
                <w:szCs w:val="23"/>
              </w:rPr>
            </w:pPr>
            <w:r>
              <w:rPr>
                <w:rFonts w:ascii="仿宋" w:hAnsi="仿宋" w:eastAsia="仿宋" w:cs="仿宋"/>
                <w:spacing w:val="6"/>
                <w:sz w:val="23"/>
                <w:szCs w:val="23"/>
              </w:rPr>
              <w:t>《立</w:t>
            </w:r>
            <w:r>
              <w:rPr>
                <w:rFonts w:ascii="仿宋" w:hAnsi="仿宋" w:eastAsia="仿宋" w:cs="仿宋"/>
                <w:spacing w:val="3"/>
                <w:sz w:val="23"/>
                <w:szCs w:val="23"/>
              </w:rPr>
              <w:t>足英语项目化学习，</w:t>
            </w:r>
            <w:r>
              <w:rPr>
                <w:rFonts w:ascii="仿宋" w:hAnsi="仿宋" w:eastAsia="仿宋" w:cs="仿宋"/>
                <w:sz w:val="23"/>
                <w:szCs w:val="23"/>
              </w:rPr>
              <w:t xml:space="preserve"> </w:t>
            </w:r>
            <w:r>
              <w:rPr>
                <w:rFonts w:ascii="仿宋" w:hAnsi="仿宋" w:eastAsia="仿宋" w:cs="仿宋"/>
                <w:spacing w:val="10"/>
                <w:sz w:val="23"/>
                <w:szCs w:val="23"/>
              </w:rPr>
              <w:t>推</w:t>
            </w:r>
            <w:r>
              <w:rPr>
                <w:rFonts w:ascii="仿宋" w:hAnsi="仿宋" w:eastAsia="仿宋" w:cs="仿宋"/>
                <w:spacing w:val="8"/>
                <w:sz w:val="23"/>
                <w:szCs w:val="23"/>
              </w:rPr>
              <w:t>动小学英语核心素养</w:t>
            </w:r>
          </w:p>
          <w:p>
            <w:pPr>
              <w:spacing w:before="1" w:line="222" w:lineRule="auto"/>
              <w:ind w:left="1061"/>
              <w:rPr>
                <w:rFonts w:ascii="仿宋" w:hAnsi="仿宋" w:eastAsia="仿宋" w:cs="仿宋"/>
                <w:sz w:val="23"/>
                <w:szCs w:val="23"/>
              </w:rPr>
            </w:pPr>
            <w:r>
              <w:rPr>
                <w:rFonts w:ascii="仿宋" w:hAnsi="仿宋" w:eastAsia="仿宋" w:cs="仿宋"/>
                <w:spacing w:val="-4"/>
                <w:sz w:val="23"/>
                <w:szCs w:val="23"/>
              </w:rPr>
              <w:t>落</w:t>
            </w:r>
            <w:r>
              <w:rPr>
                <w:rFonts w:ascii="仿宋" w:hAnsi="仿宋" w:eastAsia="仿宋" w:cs="仿宋"/>
                <w:spacing w:val="-2"/>
                <w:sz w:val="23"/>
                <w:szCs w:val="23"/>
              </w:rPr>
              <w:t>地》</w:t>
            </w:r>
          </w:p>
        </w:tc>
        <w:tc>
          <w:tcPr>
            <w:tcW w:w="2004" w:type="dxa"/>
            <w:vAlign w:val="top"/>
          </w:tcPr>
          <w:p>
            <w:pPr>
              <w:spacing w:line="270" w:lineRule="auto"/>
              <w:rPr>
                <w:rFonts w:ascii="Arial"/>
                <w:sz w:val="21"/>
              </w:rPr>
            </w:pPr>
          </w:p>
          <w:p>
            <w:pPr>
              <w:spacing w:before="75" w:line="232" w:lineRule="auto"/>
              <w:ind w:left="240"/>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发</w:t>
            </w:r>
            <w:r>
              <w:rPr>
                <w:rFonts w:ascii="仿宋" w:hAnsi="仿宋" w:eastAsia="仿宋" w:cs="仿宋"/>
                <w:spacing w:val="-11"/>
                <w:sz w:val="23"/>
                <w:szCs w:val="23"/>
                <w14:textOutline w14:w="4358" w14:cap="sq" w14:cmpd="sng">
                  <w14:solidFill>
                    <w14:srgbClr w14:val="000000"/>
                  </w14:solidFill>
                  <w14:prstDash w14:val="solid"/>
                  <w14:bevel/>
                </w14:textOutline>
              </w:rPr>
              <w:t>表：</w:t>
            </w:r>
            <w:r>
              <w:rPr>
                <w:rFonts w:ascii="仿宋" w:hAnsi="仿宋" w:eastAsia="仿宋" w:cs="仿宋"/>
                <w:spacing w:val="-11"/>
                <w:sz w:val="23"/>
                <w:szCs w:val="23"/>
              </w:rPr>
              <w:t>《启迪》</w:t>
            </w:r>
          </w:p>
        </w:tc>
        <w:tc>
          <w:tcPr>
            <w:tcW w:w="820" w:type="dxa"/>
            <w:vAlign w:val="top"/>
          </w:tcPr>
          <w:p>
            <w:pPr>
              <w:spacing w:line="271" w:lineRule="auto"/>
              <w:rPr>
                <w:rFonts w:ascii="Arial"/>
                <w:sz w:val="21"/>
              </w:rPr>
            </w:pPr>
          </w:p>
          <w:p>
            <w:pPr>
              <w:spacing w:before="74"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311" w:lineRule="auto"/>
              <w:rPr>
                <w:rFonts w:ascii="Arial"/>
                <w:sz w:val="21"/>
              </w:rPr>
            </w:pPr>
          </w:p>
          <w:p>
            <w:pPr>
              <w:spacing w:before="75"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021.10</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8"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315" w:lineRule="auto"/>
              <w:rPr>
                <w:rFonts w:ascii="Arial"/>
                <w:sz w:val="21"/>
              </w:rPr>
            </w:pPr>
          </w:p>
          <w:p>
            <w:pPr>
              <w:spacing w:before="75" w:line="186" w:lineRule="auto"/>
              <w:ind w:left="30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10</w:t>
            </w:r>
          </w:p>
        </w:tc>
        <w:tc>
          <w:tcPr>
            <w:tcW w:w="2796" w:type="dxa"/>
            <w:vAlign w:val="top"/>
          </w:tcPr>
          <w:p>
            <w:pPr>
              <w:spacing w:before="39" w:line="250" w:lineRule="auto"/>
              <w:ind w:left="209" w:right="196"/>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基于学科核心素养的</w:t>
            </w:r>
            <w:r>
              <w:rPr>
                <w:rFonts w:ascii="仿宋" w:hAnsi="仿宋" w:eastAsia="仿宋" w:cs="仿宋"/>
                <w:sz w:val="23"/>
                <w:szCs w:val="23"/>
              </w:rPr>
              <w:t xml:space="preserve"> </w:t>
            </w:r>
            <w:r>
              <w:rPr>
                <w:rFonts w:ascii="仿宋" w:hAnsi="仿宋" w:eastAsia="仿宋" w:cs="仿宋"/>
                <w:spacing w:val="12"/>
                <w:sz w:val="23"/>
                <w:szCs w:val="23"/>
              </w:rPr>
              <w:t>小</w:t>
            </w:r>
            <w:r>
              <w:rPr>
                <w:rFonts w:ascii="仿宋" w:hAnsi="仿宋" w:eastAsia="仿宋" w:cs="仿宋"/>
                <w:spacing w:val="8"/>
                <w:sz w:val="23"/>
                <w:szCs w:val="23"/>
              </w:rPr>
              <w:t>学英语单元整体教学</w:t>
            </w:r>
          </w:p>
          <w:p>
            <w:pPr>
              <w:spacing w:before="1" w:line="220" w:lineRule="auto"/>
              <w:ind w:left="1049"/>
              <w:rPr>
                <w:rFonts w:ascii="仿宋" w:hAnsi="仿宋" w:eastAsia="仿宋" w:cs="仿宋"/>
                <w:sz w:val="23"/>
                <w:szCs w:val="23"/>
              </w:rPr>
            </w:pPr>
            <w:r>
              <w:rPr>
                <w:rFonts w:ascii="仿宋" w:hAnsi="仿宋" w:eastAsia="仿宋" w:cs="仿宋"/>
                <w:spacing w:val="2"/>
                <w:sz w:val="23"/>
                <w:szCs w:val="23"/>
              </w:rPr>
              <w:t>设</w:t>
            </w:r>
            <w:r>
              <w:rPr>
                <w:rFonts w:ascii="仿宋" w:hAnsi="仿宋" w:eastAsia="仿宋" w:cs="仿宋"/>
                <w:spacing w:val="1"/>
                <w:sz w:val="23"/>
                <w:szCs w:val="23"/>
              </w:rPr>
              <w:t>计》</w:t>
            </w:r>
          </w:p>
        </w:tc>
        <w:tc>
          <w:tcPr>
            <w:tcW w:w="2004" w:type="dxa"/>
            <w:vAlign w:val="top"/>
          </w:tcPr>
          <w:p>
            <w:pPr>
              <w:spacing w:before="196" w:line="264" w:lineRule="auto"/>
              <w:ind w:left="235" w:right="103" w:hanging="108"/>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发</w:t>
            </w:r>
            <w:r>
              <w:rPr>
                <w:rFonts w:ascii="仿宋" w:hAnsi="仿宋" w:eastAsia="仿宋" w:cs="仿宋"/>
                <w:spacing w:val="-9"/>
                <w:sz w:val="23"/>
                <w:szCs w:val="23"/>
                <w14:textOutline w14:w="4358" w14:cap="sq" w14:cmpd="sng">
                  <w14:solidFill>
                    <w14:srgbClr w14:val="000000"/>
                  </w14:solidFill>
                  <w14:prstDash w14:val="solid"/>
                  <w14:bevel/>
                </w14:textOutline>
              </w:rPr>
              <w:t>表：</w:t>
            </w:r>
            <w:r>
              <w:rPr>
                <w:rFonts w:ascii="仿宋" w:hAnsi="仿宋" w:eastAsia="仿宋" w:cs="仿宋"/>
                <w:spacing w:val="-9"/>
                <w:sz w:val="23"/>
                <w:szCs w:val="23"/>
              </w:rPr>
              <w:t>《家庭教育</w:t>
            </w:r>
            <w:r>
              <w:rPr>
                <w:rFonts w:ascii="仿宋" w:hAnsi="仿宋" w:eastAsia="仿宋" w:cs="仿宋"/>
                <w:sz w:val="23"/>
                <w:szCs w:val="23"/>
              </w:rPr>
              <w:t xml:space="preserve"> </w:t>
            </w:r>
            <w:r>
              <w:rPr>
                <w:rFonts w:ascii="仿宋" w:hAnsi="仿宋" w:eastAsia="仿宋" w:cs="仿宋"/>
                <w:spacing w:val="9"/>
                <w:sz w:val="23"/>
                <w:szCs w:val="23"/>
              </w:rPr>
              <w:t>报</w:t>
            </w:r>
            <w:r>
              <w:rPr>
                <w:rFonts w:ascii="仿宋" w:hAnsi="仿宋" w:eastAsia="仿宋" w:cs="仿宋"/>
                <w:spacing w:val="5"/>
                <w:sz w:val="23"/>
                <w:szCs w:val="23"/>
              </w:rPr>
              <w:t xml:space="preserve"> 教师论坛》</w:t>
            </w:r>
          </w:p>
        </w:tc>
        <w:tc>
          <w:tcPr>
            <w:tcW w:w="820" w:type="dxa"/>
            <w:vAlign w:val="top"/>
          </w:tcPr>
          <w:p>
            <w:pPr>
              <w:spacing w:line="274" w:lineRule="auto"/>
              <w:rPr>
                <w:rFonts w:ascii="Arial"/>
                <w:sz w:val="21"/>
              </w:rPr>
            </w:pPr>
          </w:p>
          <w:p>
            <w:pPr>
              <w:spacing w:before="75"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316" w:lineRule="auto"/>
              <w:rPr>
                <w:rFonts w:ascii="Arial"/>
                <w:sz w:val="21"/>
              </w:rPr>
            </w:pPr>
          </w:p>
          <w:p>
            <w:pPr>
              <w:spacing w:before="75" w:line="186"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022.07</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73" w:lineRule="auto"/>
              <w:rPr>
                <w:rFonts w:ascii="Arial"/>
                <w:sz w:val="21"/>
              </w:rPr>
            </w:pPr>
          </w:p>
          <w:p>
            <w:pPr>
              <w:spacing w:before="75" w:line="187" w:lineRule="auto"/>
              <w:ind w:left="30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11</w:t>
            </w:r>
          </w:p>
        </w:tc>
        <w:tc>
          <w:tcPr>
            <w:tcW w:w="2796" w:type="dxa"/>
            <w:vAlign w:val="top"/>
          </w:tcPr>
          <w:p>
            <w:pPr>
              <w:spacing w:before="155" w:line="259" w:lineRule="auto"/>
              <w:ind w:left="379" w:right="376" w:firstLine="9"/>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z w:val="23"/>
                <w:szCs w:val="23"/>
              </w:rPr>
              <w:t>Unit</w:t>
            </w:r>
            <w:r>
              <w:rPr>
                <w:rFonts w:ascii="仿宋" w:hAnsi="仿宋" w:eastAsia="仿宋" w:cs="仿宋"/>
                <w:spacing w:val="14"/>
                <w:sz w:val="23"/>
                <w:szCs w:val="23"/>
              </w:rPr>
              <w:t xml:space="preserve">3 </w:t>
            </w:r>
            <w:r>
              <w:rPr>
                <w:rFonts w:ascii="仿宋" w:hAnsi="仿宋" w:eastAsia="仿宋" w:cs="仿宋"/>
                <w:sz w:val="23"/>
                <w:szCs w:val="23"/>
              </w:rPr>
              <w:t>Is</w:t>
            </w:r>
            <w:r>
              <w:rPr>
                <w:rFonts w:ascii="仿宋" w:hAnsi="仿宋" w:eastAsia="仿宋" w:cs="仿宋"/>
                <w:spacing w:val="14"/>
                <w:sz w:val="23"/>
                <w:szCs w:val="23"/>
              </w:rPr>
              <w:t xml:space="preserve"> </w:t>
            </w:r>
            <w:r>
              <w:rPr>
                <w:rFonts w:ascii="仿宋" w:hAnsi="仿宋" w:eastAsia="仿宋" w:cs="仿宋"/>
                <w:sz w:val="23"/>
                <w:szCs w:val="23"/>
              </w:rPr>
              <w:t>this</w:t>
            </w:r>
            <w:r>
              <w:rPr>
                <w:rFonts w:ascii="仿宋" w:hAnsi="仿宋" w:eastAsia="仿宋" w:cs="仿宋"/>
                <w:spacing w:val="13"/>
                <w:sz w:val="23"/>
                <w:szCs w:val="23"/>
              </w:rPr>
              <w:t xml:space="preserve"> </w:t>
            </w:r>
            <w:r>
              <w:rPr>
                <w:rFonts w:ascii="仿宋" w:hAnsi="仿宋" w:eastAsia="仿宋" w:cs="仿宋"/>
                <w:sz w:val="23"/>
                <w:szCs w:val="23"/>
              </w:rPr>
              <w:t>a pencil</w:t>
            </w:r>
            <w:r>
              <w:rPr>
                <w:rFonts w:ascii="仿宋" w:hAnsi="仿宋" w:eastAsia="仿宋" w:cs="仿宋"/>
                <w:spacing w:val="14"/>
                <w:sz w:val="23"/>
                <w:szCs w:val="23"/>
              </w:rPr>
              <w:t>?</w:t>
            </w:r>
            <w:r>
              <w:rPr>
                <w:rFonts w:ascii="仿宋" w:hAnsi="仿宋" w:eastAsia="仿宋" w:cs="仿宋"/>
                <w:spacing w:val="11"/>
                <w:sz w:val="23"/>
                <w:szCs w:val="23"/>
              </w:rPr>
              <w:t>教学设计》</w:t>
            </w:r>
          </w:p>
        </w:tc>
        <w:tc>
          <w:tcPr>
            <w:tcW w:w="2004" w:type="dxa"/>
            <w:vAlign w:val="top"/>
          </w:tcPr>
          <w:p>
            <w:pPr>
              <w:spacing w:before="153" w:line="263" w:lineRule="auto"/>
              <w:ind w:left="303" w:right="129" w:hanging="148"/>
              <w:rPr>
                <w:rFonts w:ascii="仿宋" w:hAnsi="仿宋" w:eastAsia="仿宋" w:cs="仿宋"/>
                <w:sz w:val="23"/>
                <w:szCs w:val="23"/>
              </w:rPr>
            </w:pPr>
            <w:r>
              <w:rPr>
                <w:rFonts w:ascii="仿宋" w:hAnsi="仿宋" w:eastAsia="仿宋" w:cs="仿宋"/>
                <w:spacing w:val="-2"/>
                <w:sz w:val="23"/>
                <w:szCs w:val="23"/>
              </w:rPr>
              <w:t xml:space="preserve">15 </w:t>
            </w:r>
            <w:r>
              <w:rPr>
                <w:rFonts w:ascii="仿宋" w:hAnsi="仿宋" w:eastAsia="仿宋" w:cs="仿宋"/>
                <w:spacing w:val="-1"/>
                <w:sz w:val="23"/>
                <w:szCs w:val="23"/>
              </w:rPr>
              <w:t>届省蓝天杯教</w:t>
            </w:r>
            <w:r>
              <w:rPr>
                <w:rFonts w:ascii="仿宋" w:hAnsi="仿宋" w:eastAsia="仿宋" w:cs="仿宋"/>
                <w:sz w:val="23"/>
                <w:szCs w:val="23"/>
              </w:rPr>
              <w:t xml:space="preserve"> </w:t>
            </w:r>
            <w:r>
              <w:rPr>
                <w:rFonts w:ascii="仿宋" w:hAnsi="仿宋" w:eastAsia="仿宋" w:cs="仿宋"/>
                <w:spacing w:val="6"/>
                <w:sz w:val="23"/>
                <w:szCs w:val="23"/>
              </w:rPr>
              <w:t>学设计</w:t>
            </w:r>
            <w:r>
              <w:rPr>
                <w:rFonts w:ascii="仿宋" w:hAnsi="仿宋" w:eastAsia="仿宋" w:cs="仿宋"/>
                <w:spacing w:val="6"/>
                <w:sz w:val="23"/>
                <w:szCs w:val="23"/>
                <w14:textOutline w14:w="4358" w14:cap="sq" w14:cmpd="sng">
                  <w14:solidFill>
                    <w14:srgbClr w14:val="000000"/>
                  </w14:solidFill>
                  <w14:prstDash w14:val="solid"/>
                  <w14:bevel/>
                </w14:textOutline>
              </w:rPr>
              <w:t>一等奖</w:t>
            </w:r>
          </w:p>
        </w:tc>
        <w:tc>
          <w:tcPr>
            <w:tcW w:w="820" w:type="dxa"/>
            <w:vAlign w:val="top"/>
          </w:tcPr>
          <w:p>
            <w:pPr>
              <w:spacing w:before="310"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274" w:lineRule="auto"/>
              <w:rPr>
                <w:rFonts w:ascii="Arial"/>
                <w:sz w:val="21"/>
              </w:rPr>
            </w:pPr>
          </w:p>
          <w:p>
            <w:pPr>
              <w:spacing w:before="75"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021.10</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73" w:lineRule="auto"/>
              <w:rPr>
                <w:rFonts w:ascii="Arial"/>
                <w:sz w:val="21"/>
              </w:rPr>
            </w:pPr>
          </w:p>
          <w:p>
            <w:pPr>
              <w:spacing w:before="74" w:line="187" w:lineRule="auto"/>
              <w:ind w:left="30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12</w:t>
            </w:r>
          </w:p>
        </w:tc>
        <w:tc>
          <w:tcPr>
            <w:tcW w:w="2796" w:type="dxa"/>
            <w:vAlign w:val="top"/>
          </w:tcPr>
          <w:p>
            <w:pPr>
              <w:spacing w:before="154" w:line="264" w:lineRule="auto"/>
              <w:ind w:left="809" w:right="105" w:hanging="691"/>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z w:val="23"/>
                <w:szCs w:val="23"/>
              </w:rPr>
              <w:t>Unit</w:t>
            </w:r>
            <w:r>
              <w:rPr>
                <w:rFonts w:ascii="仿宋" w:hAnsi="仿宋" w:eastAsia="仿宋" w:cs="仿宋"/>
                <w:spacing w:val="7"/>
                <w:sz w:val="23"/>
                <w:szCs w:val="23"/>
              </w:rPr>
              <w:t xml:space="preserve">3 </w:t>
            </w:r>
            <w:r>
              <w:rPr>
                <w:rFonts w:ascii="仿宋" w:hAnsi="仿宋" w:eastAsia="仿宋" w:cs="仿宋"/>
                <w:sz w:val="23"/>
                <w:szCs w:val="23"/>
              </w:rPr>
              <w:t>A</w:t>
            </w:r>
            <w:r>
              <w:rPr>
                <w:rFonts w:ascii="仿宋" w:hAnsi="仿宋" w:eastAsia="仿宋" w:cs="仿宋"/>
                <w:spacing w:val="7"/>
                <w:sz w:val="23"/>
                <w:szCs w:val="23"/>
              </w:rPr>
              <w:t xml:space="preserve"> </w:t>
            </w:r>
            <w:r>
              <w:rPr>
                <w:rFonts w:ascii="仿宋" w:hAnsi="仿宋" w:eastAsia="仿宋" w:cs="仿宋"/>
                <w:sz w:val="23"/>
                <w:szCs w:val="23"/>
              </w:rPr>
              <w:t>healthy</w:t>
            </w:r>
            <w:r>
              <w:rPr>
                <w:rFonts w:ascii="仿宋" w:hAnsi="仿宋" w:eastAsia="仿宋" w:cs="仿宋"/>
                <w:spacing w:val="7"/>
                <w:sz w:val="23"/>
                <w:szCs w:val="23"/>
              </w:rPr>
              <w:t xml:space="preserve"> </w:t>
            </w:r>
            <w:r>
              <w:rPr>
                <w:rFonts w:ascii="仿宋" w:hAnsi="仿宋" w:eastAsia="仿宋" w:cs="仿宋"/>
                <w:sz w:val="23"/>
                <w:szCs w:val="23"/>
              </w:rPr>
              <w:t xml:space="preserve">diet </w:t>
            </w:r>
            <w:r>
              <w:rPr>
                <w:rFonts w:ascii="仿宋" w:hAnsi="仿宋" w:eastAsia="仿宋" w:cs="仿宋"/>
                <w:spacing w:val="5"/>
                <w:sz w:val="23"/>
                <w:szCs w:val="23"/>
              </w:rPr>
              <w:t>教学设计</w:t>
            </w:r>
            <w:r>
              <w:rPr>
                <w:rFonts w:ascii="仿宋" w:hAnsi="仿宋" w:eastAsia="仿宋" w:cs="仿宋"/>
                <w:spacing w:val="4"/>
                <w:sz w:val="23"/>
                <w:szCs w:val="23"/>
              </w:rPr>
              <w:t>》</w:t>
            </w:r>
          </w:p>
        </w:tc>
        <w:tc>
          <w:tcPr>
            <w:tcW w:w="2004" w:type="dxa"/>
            <w:vAlign w:val="top"/>
          </w:tcPr>
          <w:p>
            <w:pPr>
              <w:spacing w:before="154" w:line="264" w:lineRule="auto"/>
              <w:ind w:left="303" w:right="129" w:hanging="148"/>
              <w:rPr>
                <w:rFonts w:ascii="仿宋" w:hAnsi="仿宋" w:eastAsia="仿宋" w:cs="仿宋"/>
                <w:sz w:val="23"/>
                <w:szCs w:val="23"/>
              </w:rPr>
            </w:pPr>
            <w:r>
              <w:rPr>
                <w:rFonts w:ascii="仿宋" w:hAnsi="仿宋" w:eastAsia="仿宋" w:cs="仿宋"/>
                <w:spacing w:val="-2"/>
                <w:sz w:val="23"/>
                <w:szCs w:val="23"/>
              </w:rPr>
              <w:t xml:space="preserve">15 </w:t>
            </w:r>
            <w:r>
              <w:rPr>
                <w:rFonts w:ascii="仿宋" w:hAnsi="仿宋" w:eastAsia="仿宋" w:cs="仿宋"/>
                <w:spacing w:val="-1"/>
                <w:sz w:val="23"/>
                <w:szCs w:val="23"/>
              </w:rPr>
              <w:t>届省蓝天杯教</w:t>
            </w:r>
            <w:r>
              <w:rPr>
                <w:rFonts w:ascii="仿宋" w:hAnsi="仿宋" w:eastAsia="仿宋" w:cs="仿宋"/>
                <w:sz w:val="23"/>
                <w:szCs w:val="23"/>
              </w:rPr>
              <w:t xml:space="preserve"> </w:t>
            </w:r>
            <w:r>
              <w:rPr>
                <w:rFonts w:ascii="仿宋" w:hAnsi="仿宋" w:eastAsia="仿宋" w:cs="仿宋"/>
                <w:spacing w:val="6"/>
                <w:sz w:val="23"/>
                <w:szCs w:val="23"/>
              </w:rPr>
              <w:t>学设计</w:t>
            </w:r>
            <w:r>
              <w:rPr>
                <w:rFonts w:ascii="仿宋" w:hAnsi="仿宋" w:eastAsia="仿宋" w:cs="仿宋"/>
                <w:spacing w:val="6"/>
                <w:sz w:val="23"/>
                <w:szCs w:val="23"/>
                <w14:textOutline w14:w="4358" w14:cap="sq" w14:cmpd="sng">
                  <w14:solidFill>
                    <w14:srgbClr w14:val="000000"/>
                  </w14:solidFill>
                  <w14:prstDash w14:val="solid"/>
                  <w14:bevel/>
                </w14:textOutline>
              </w:rPr>
              <w:t>三等奖</w:t>
            </w:r>
          </w:p>
        </w:tc>
        <w:tc>
          <w:tcPr>
            <w:tcW w:w="820" w:type="dxa"/>
            <w:vAlign w:val="top"/>
          </w:tcPr>
          <w:p>
            <w:pPr>
              <w:spacing w:before="309"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273" w:lineRule="auto"/>
              <w:rPr>
                <w:rFonts w:ascii="Arial"/>
                <w:sz w:val="21"/>
              </w:rPr>
            </w:pPr>
          </w:p>
          <w:p>
            <w:pPr>
              <w:spacing w:before="75"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021.10</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73" w:lineRule="auto"/>
              <w:rPr>
                <w:rFonts w:ascii="Arial"/>
                <w:sz w:val="21"/>
              </w:rPr>
            </w:pPr>
          </w:p>
          <w:p>
            <w:pPr>
              <w:spacing w:before="75" w:line="186" w:lineRule="auto"/>
              <w:ind w:left="30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13</w:t>
            </w:r>
          </w:p>
        </w:tc>
        <w:tc>
          <w:tcPr>
            <w:tcW w:w="2796" w:type="dxa"/>
            <w:vAlign w:val="top"/>
          </w:tcPr>
          <w:p>
            <w:pPr>
              <w:spacing w:before="153" w:line="264" w:lineRule="auto"/>
              <w:ind w:left="1169" w:right="165" w:hanging="989"/>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z w:val="23"/>
                <w:szCs w:val="23"/>
              </w:rPr>
              <w:t>Unit</w:t>
            </w:r>
            <w:r>
              <w:rPr>
                <w:rFonts w:ascii="仿宋" w:hAnsi="仿宋" w:eastAsia="仿宋" w:cs="仿宋"/>
                <w:spacing w:val="5"/>
                <w:sz w:val="23"/>
                <w:szCs w:val="23"/>
              </w:rPr>
              <w:t>3</w:t>
            </w:r>
            <w:r>
              <w:rPr>
                <w:rFonts w:ascii="仿宋" w:hAnsi="仿宋" w:eastAsia="仿宋" w:cs="仿宋"/>
                <w:spacing w:val="3"/>
                <w:sz w:val="23"/>
                <w:szCs w:val="23"/>
              </w:rPr>
              <w:t xml:space="preserve"> </w:t>
            </w:r>
            <w:r>
              <w:rPr>
                <w:rFonts w:ascii="仿宋" w:hAnsi="仿宋" w:eastAsia="仿宋" w:cs="仿宋"/>
                <w:sz w:val="23"/>
                <w:szCs w:val="23"/>
              </w:rPr>
              <w:t>My</w:t>
            </w:r>
            <w:r>
              <w:rPr>
                <w:rFonts w:ascii="仿宋" w:hAnsi="仿宋" w:eastAsia="仿宋" w:cs="仿宋"/>
                <w:spacing w:val="3"/>
                <w:sz w:val="23"/>
                <w:szCs w:val="23"/>
              </w:rPr>
              <w:t xml:space="preserve"> </w:t>
            </w:r>
            <w:r>
              <w:rPr>
                <w:rFonts w:ascii="仿宋" w:hAnsi="仿宋" w:eastAsia="仿宋" w:cs="仿宋"/>
                <w:sz w:val="23"/>
                <w:szCs w:val="23"/>
              </w:rPr>
              <w:t>day</w:t>
            </w:r>
            <w:r>
              <w:rPr>
                <w:rFonts w:ascii="仿宋" w:hAnsi="仿宋" w:eastAsia="仿宋" w:cs="仿宋"/>
                <w:spacing w:val="3"/>
                <w:sz w:val="23"/>
                <w:szCs w:val="23"/>
              </w:rPr>
              <w:t xml:space="preserve"> 教学设</w:t>
            </w:r>
            <w:r>
              <w:rPr>
                <w:rFonts w:ascii="仿宋" w:hAnsi="仿宋" w:eastAsia="仿宋" w:cs="仿宋"/>
                <w:sz w:val="23"/>
                <w:szCs w:val="23"/>
              </w:rPr>
              <w:t xml:space="preserve"> </w:t>
            </w:r>
            <w:r>
              <w:rPr>
                <w:rFonts w:ascii="仿宋" w:hAnsi="仿宋" w:eastAsia="仿宋" w:cs="仿宋"/>
                <w:spacing w:val="-3"/>
                <w:sz w:val="23"/>
                <w:szCs w:val="23"/>
              </w:rPr>
              <w:t>计》</w:t>
            </w:r>
          </w:p>
        </w:tc>
        <w:tc>
          <w:tcPr>
            <w:tcW w:w="2004" w:type="dxa"/>
            <w:vAlign w:val="top"/>
          </w:tcPr>
          <w:p>
            <w:pPr>
              <w:spacing w:before="153" w:line="264" w:lineRule="auto"/>
              <w:ind w:left="303" w:right="129" w:hanging="148"/>
              <w:rPr>
                <w:rFonts w:ascii="仿宋" w:hAnsi="仿宋" w:eastAsia="仿宋" w:cs="仿宋"/>
                <w:sz w:val="23"/>
                <w:szCs w:val="23"/>
              </w:rPr>
            </w:pPr>
            <w:r>
              <w:rPr>
                <w:rFonts w:ascii="仿宋" w:hAnsi="仿宋" w:eastAsia="仿宋" w:cs="仿宋"/>
                <w:spacing w:val="-2"/>
                <w:sz w:val="23"/>
                <w:szCs w:val="23"/>
              </w:rPr>
              <w:t xml:space="preserve">15 </w:t>
            </w:r>
            <w:r>
              <w:rPr>
                <w:rFonts w:ascii="仿宋" w:hAnsi="仿宋" w:eastAsia="仿宋" w:cs="仿宋"/>
                <w:spacing w:val="-1"/>
                <w:sz w:val="23"/>
                <w:szCs w:val="23"/>
              </w:rPr>
              <w:t>届省蓝天杯教</w:t>
            </w:r>
            <w:r>
              <w:rPr>
                <w:rFonts w:ascii="仿宋" w:hAnsi="仿宋" w:eastAsia="仿宋" w:cs="仿宋"/>
                <w:sz w:val="23"/>
                <w:szCs w:val="23"/>
              </w:rPr>
              <w:t xml:space="preserve"> </w:t>
            </w:r>
            <w:r>
              <w:rPr>
                <w:rFonts w:ascii="仿宋" w:hAnsi="仿宋" w:eastAsia="仿宋" w:cs="仿宋"/>
                <w:spacing w:val="6"/>
                <w:sz w:val="23"/>
                <w:szCs w:val="23"/>
              </w:rPr>
              <w:t>学设计</w:t>
            </w:r>
            <w:r>
              <w:rPr>
                <w:rFonts w:ascii="仿宋" w:hAnsi="仿宋" w:eastAsia="仿宋" w:cs="仿宋"/>
                <w:spacing w:val="6"/>
                <w:sz w:val="23"/>
                <w:szCs w:val="23"/>
                <w14:textOutline w14:w="4358" w14:cap="sq" w14:cmpd="sng">
                  <w14:solidFill>
                    <w14:srgbClr w14:val="000000"/>
                  </w14:solidFill>
                  <w14:prstDash w14:val="solid"/>
                  <w14:bevel/>
                </w14:textOutline>
              </w:rPr>
              <w:t>三等奖</w:t>
            </w:r>
          </w:p>
        </w:tc>
        <w:tc>
          <w:tcPr>
            <w:tcW w:w="820" w:type="dxa"/>
            <w:vAlign w:val="top"/>
          </w:tcPr>
          <w:p>
            <w:pPr>
              <w:spacing w:before="308" w:line="231" w:lineRule="auto"/>
              <w:ind w:left="185"/>
              <w:rPr>
                <w:rFonts w:ascii="仿宋" w:hAnsi="仿宋" w:eastAsia="仿宋" w:cs="仿宋"/>
                <w:sz w:val="23"/>
                <w:szCs w:val="23"/>
              </w:rPr>
            </w:pPr>
            <w:r>
              <w:rPr>
                <w:rFonts w:ascii="仿宋" w:hAnsi="仿宋" w:eastAsia="仿宋" w:cs="仿宋"/>
                <w:spacing w:val="1"/>
                <w:sz w:val="23"/>
                <w:szCs w:val="23"/>
              </w:rPr>
              <w:t>省级</w:t>
            </w:r>
          </w:p>
        </w:tc>
        <w:tc>
          <w:tcPr>
            <w:tcW w:w="1285" w:type="dxa"/>
            <w:vAlign w:val="top"/>
          </w:tcPr>
          <w:p>
            <w:pPr>
              <w:spacing w:line="273" w:lineRule="auto"/>
              <w:rPr>
                <w:rFonts w:ascii="Arial"/>
                <w:sz w:val="21"/>
              </w:rPr>
            </w:pPr>
          </w:p>
          <w:p>
            <w:pPr>
              <w:spacing w:before="74"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021.10</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408" w:type="dxa"/>
            <w:vMerge w:val="continue"/>
            <w:tcBorders>
              <w:top w:val="nil"/>
            </w:tcBorders>
            <w:vAlign w:val="top"/>
          </w:tcPr>
          <w:p>
            <w:pPr>
              <w:rPr>
                <w:rFonts w:ascii="Arial"/>
                <w:sz w:val="21"/>
              </w:rPr>
            </w:pPr>
          </w:p>
        </w:tc>
        <w:tc>
          <w:tcPr>
            <w:tcW w:w="804" w:type="dxa"/>
            <w:vAlign w:val="top"/>
          </w:tcPr>
          <w:p>
            <w:pPr>
              <w:spacing w:line="314" w:lineRule="auto"/>
              <w:rPr>
                <w:rFonts w:ascii="Arial"/>
                <w:sz w:val="21"/>
              </w:rPr>
            </w:pPr>
          </w:p>
          <w:p>
            <w:pPr>
              <w:spacing w:before="75" w:line="187" w:lineRule="auto"/>
              <w:ind w:left="30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14</w:t>
            </w:r>
          </w:p>
        </w:tc>
        <w:tc>
          <w:tcPr>
            <w:tcW w:w="2796" w:type="dxa"/>
            <w:vAlign w:val="top"/>
          </w:tcPr>
          <w:p>
            <w:pPr>
              <w:spacing w:before="194" w:line="265" w:lineRule="auto"/>
              <w:ind w:left="569" w:right="196" w:hanging="360"/>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新技术支持下的小学</w:t>
            </w:r>
            <w:r>
              <w:rPr>
                <w:rFonts w:ascii="仿宋" w:hAnsi="仿宋" w:eastAsia="仿宋" w:cs="仿宋"/>
                <w:sz w:val="23"/>
                <w:szCs w:val="23"/>
              </w:rPr>
              <w:t xml:space="preserve"> </w:t>
            </w:r>
            <w:r>
              <w:rPr>
                <w:rFonts w:ascii="仿宋" w:hAnsi="仿宋" w:eastAsia="仿宋" w:cs="仿宋"/>
                <w:spacing w:val="8"/>
                <w:sz w:val="23"/>
                <w:szCs w:val="23"/>
              </w:rPr>
              <w:t>英</w:t>
            </w:r>
            <w:r>
              <w:rPr>
                <w:rFonts w:ascii="仿宋" w:hAnsi="仿宋" w:eastAsia="仿宋" w:cs="仿宋"/>
                <w:spacing w:val="6"/>
                <w:sz w:val="23"/>
                <w:szCs w:val="23"/>
              </w:rPr>
              <w:t>语语篇教学》</w:t>
            </w:r>
          </w:p>
        </w:tc>
        <w:tc>
          <w:tcPr>
            <w:tcW w:w="2004" w:type="dxa"/>
            <w:vAlign w:val="top"/>
          </w:tcPr>
          <w:p>
            <w:pPr>
              <w:spacing w:before="41" w:line="230" w:lineRule="auto"/>
              <w:ind w:left="189"/>
              <w:rPr>
                <w:rFonts w:ascii="仿宋" w:hAnsi="仿宋" w:eastAsia="仿宋" w:cs="仿宋"/>
                <w:sz w:val="23"/>
                <w:szCs w:val="23"/>
              </w:rPr>
            </w:pPr>
            <w:r>
              <w:rPr>
                <w:rFonts w:ascii="仿宋" w:hAnsi="仿宋" w:eastAsia="仿宋" w:cs="仿宋"/>
                <w:spacing w:val="6"/>
                <w:sz w:val="23"/>
                <w:szCs w:val="23"/>
              </w:rPr>
              <w:t>常州市信息化</w:t>
            </w:r>
            <w:r>
              <w:rPr>
                <w:rFonts w:ascii="仿宋" w:hAnsi="仿宋" w:eastAsia="仿宋" w:cs="仿宋"/>
                <w:spacing w:val="4"/>
                <w:sz w:val="23"/>
                <w:szCs w:val="23"/>
              </w:rPr>
              <w:t>教</w:t>
            </w:r>
          </w:p>
          <w:p>
            <w:pPr>
              <w:spacing w:before="22" w:line="231" w:lineRule="auto"/>
              <w:ind w:left="184"/>
              <w:rPr>
                <w:rFonts w:ascii="仿宋" w:hAnsi="仿宋" w:eastAsia="仿宋" w:cs="仿宋"/>
                <w:sz w:val="23"/>
                <w:szCs w:val="23"/>
              </w:rPr>
            </w:pPr>
            <w:r>
              <w:rPr>
                <w:rFonts w:ascii="仿宋" w:hAnsi="仿宋" w:eastAsia="仿宋" w:cs="仿宋"/>
                <w:spacing w:val="10"/>
                <w:sz w:val="23"/>
                <w:szCs w:val="23"/>
              </w:rPr>
              <w:t>学</w:t>
            </w:r>
            <w:r>
              <w:rPr>
                <w:rFonts w:ascii="仿宋" w:hAnsi="仿宋" w:eastAsia="仿宋" w:cs="仿宋"/>
                <w:spacing w:val="8"/>
                <w:sz w:val="23"/>
                <w:szCs w:val="23"/>
              </w:rPr>
              <w:t>案例评比</w:t>
            </w:r>
            <w:r>
              <w:rPr>
                <w:rFonts w:ascii="仿宋" w:hAnsi="仿宋" w:eastAsia="仿宋" w:cs="仿宋"/>
                <w:spacing w:val="8"/>
                <w:sz w:val="23"/>
                <w:szCs w:val="23"/>
                <w14:textOutline w14:w="4358" w14:cap="sq" w14:cmpd="sng">
                  <w14:solidFill>
                    <w14:srgbClr w14:val="000000"/>
                  </w14:solidFill>
                  <w14:prstDash w14:val="solid"/>
                  <w14:bevel/>
                </w14:textOutline>
              </w:rPr>
              <w:t>一等</w:t>
            </w:r>
          </w:p>
          <w:p>
            <w:pPr>
              <w:spacing w:before="24" w:line="223" w:lineRule="auto"/>
              <w:ind w:left="901"/>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奖</w:t>
            </w:r>
          </w:p>
        </w:tc>
        <w:tc>
          <w:tcPr>
            <w:tcW w:w="820" w:type="dxa"/>
            <w:vAlign w:val="top"/>
          </w:tcPr>
          <w:p>
            <w:pPr>
              <w:spacing w:line="274" w:lineRule="auto"/>
              <w:rPr>
                <w:rFonts w:ascii="Arial"/>
                <w:sz w:val="21"/>
              </w:rPr>
            </w:pPr>
          </w:p>
          <w:p>
            <w:pPr>
              <w:spacing w:before="74" w:line="231" w:lineRule="auto"/>
              <w:ind w:left="190"/>
              <w:rPr>
                <w:rFonts w:ascii="仿宋" w:hAnsi="仿宋" w:eastAsia="仿宋" w:cs="仿宋"/>
                <w:sz w:val="23"/>
                <w:szCs w:val="23"/>
              </w:rPr>
            </w:pPr>
            <w:r>
              <w:rPr>
                <w:rFonts w:ascii="仿宋" w:hAnsi="仿宋" w:eastAsia="仿宋" w:cs="仿宋"/>
                <w:spacing w:val="-2"/>
                <w:sz w:val="23"/>
                <w:szCs w:val="23"/>
              </w:rPr>
              <w:t>市</w:t>
            </w:r>
            <w:r>
              <w:rPr>
                <w:rFonts w:ascii="仿宋" w:hAnsi="仿宋" w:eastAsia="仿宋" w:cs="仿宋"/>
                <w:spacing w:val="-1"/>
                <w:sz w:val="23"/>
                <w:szCs w:val="23"/>
              </w:rPr>
              <w:t>级</w:t>
            </w:r>
          </w:p>
        </w:tc>
        <w:tc>
          <w:tcPr>
            <w:tcW w:w="1285" w:type="dxa"/>
            <w:vAlign w:val="top"/>
          </w:tcPr>
          <w:p>
            <w:pPr>
              <w:spacing w:line="316" w:lineRule="auto"/>
              <w:rPr>
                <w:rFonts w:ascii="Arial"/>
                <w:sz w:val="21"/>
              </w:rPr>
            </w:pPr>
          </w:p>
          <w:p>
            <w:pPr>
              <w:spacing w:before="75" w:line="186"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022.07</w:t>
            </w:r>
          </w:p>
        </w:tc>
        <w:tc>
          <w:tcPr>
            <w:tcW w:w="409" w:type="dxa"/>
            <w:vMerge w:val="continue"/>
            <w:tcBorders>
              <w:top w:val="nil"/>
            </w:tcBorders>
            <w:vAlign w:val="top"/>
          </w:tcPr>
          <w:p>
            <w:pPr>
              <w:rPr>
                <w:rFonts w:ascii="Arial"/>
                <w:sz w:val="21"/>
              </w:rPr>
            </w:pPr>
          </w:p>
        </w:tc>
      </w:tr>
    </w:tbl>
    <w:p>
      <w:pPr>
        <w:rPr>
          <w:rFonts w:ascii="Arial"/>
          <w:sz w:val="21"/>
        </w:rPr>
      </w:pPr>
    </w:p>
    <w:p>
      <w:pPr>
        <w:sectPr>
          <w:pgSz w:w="11906" w:h="16839"/>
          <w:pgMar w:top="1431" w:right="1687" w:bottom="0" w:left="1687" w:header="0" w:footer="0" w:gutter="0"/>
          <w:cols w:space="720" w:num="1"/>
        </w:sectPr>
      </w:pPr>
    </w:p>
    <w:p/>
    <w:p>
      <w:pPr>
        <w:spacing w:line="28" w:lineRule="exact"/>
      </w:pPr>
    </w:p>
    <w:tbl>
      <w:tblPr>
        <w:tblStyle w:val="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8"/>
        <w:gridCol w:w="804"/>
        <w:gridCol w:w="2796"/>
        <w:gridCol w:w="2004"/>
        <w:gridCol w:w="820"/>
        <w:gridCol w:w="1285"/>
        <w:gridCol w:w="4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9" w:hRule="atLeast"/>
        </w:trPr>
        <w:tc>
          <w:tcPr>
            <w:tcW w:w="408" w:type="dxa"/>
            <w:vMerge w:val="restart"/>
            <w:tcBorders>
              <w:bottom w:val="nil"/>
            </w:tcBorders>
            <w:vAlign w:val="top"/>
          </w:tcPr>
          <w:p>
            <w:pPr>
              <w:rPr>
                <w:rFonts w:ascii="Arial"/>
                <w:sz w:val="21"/>
              </w:rPr>
            </w:pPr>
          </w:p>
        </w:tc>
        <w:tc>
          <w:tcPr>
            <w:tcW w:w="804" w:type="dxa"/>
            <w:vAlign w:val="top"/>
          </w:tcPr>
          <w:p>
            <w:pPr>
              <w:spacing w:line="285" w:lineRule="auto"/>
              <w:rPr>
                <w:rFonts w:ascii="Arial"/>
                <w:sz w:val="21"/>
              </w:rPr>
            </w:pPr>
          </w:p>
          <w:p>
            <w:pPr>
              <w:spacing w:before="75" w:line="186" w:lineRule="auto"/>
              <w:ind w:left="30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15</w:t>
            </w:r>
          </w:p>
        </w:tc>
        <w:tc>
          <w:tcPr>
            <w:tcW w:w="2796" w:type="dxa"/>
            <w:vAlign w:val="top"/>
          </w:tcPr>
          <w:p>
            <w:pPr>
              <w:spacing w:before="164" w:line="263" w:lineRule="auto"/>
              <w:ind w:left="219" w:right="196" w:hanging="10"/>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基于互联网微课的小</w:t>
            </w:r>
            <w:r>
              <w:rPr>
                <w:rFonts w:ascii="仿宋" w:hAnsi="仿宋" w:eastAsia="仿宋" w:cs="仿宋"/>
                <w:sz w:val="23"/>
                <w:szCs w:val="23"/>
              </w:rPr>
              <w:t xml:space="preserve"> </w:t>
            </w:r>
            <w:r>
              <w:rPr>
                <w:rFonts w:ascii="仿宋" w:hAnsi="仿宋" w:eastAsia="仿宋" w:cs="仿宋"/>
                <w:spacing w:val="9"/>
                <w:sz w:val="23"/>
                <w:szCs w:val="23"/>
              </w:rPr>
              <w:t>学</w:t>
            </w:r>
            <w:r>
              <w:rPr>
                <w:rFonts w:ascii="仿宋" w:hAnsi="仿宋" w:eastAsia="仿宋" w:cs="仿宋"/>
                <w:spacing w:val="6"/>
                <w:sz w:val="23"/>
                <w:szCs w:val="23"/>
              </w:rPr>
              <w:t>英语教学方法探究》</w:t>
            </w:r>
          </w:p>
        </w:tc>
        <w:tc>
          <w:tcPr>
            <w:tcW w:w="2004" w:type="dxa"/>
            <w:vAlign w:val="top"/>
          </w:tcPr>
          <w:p>
            <w:pPr>
              <w:spacing w:before="164" w:line="264" w:lineRule="auto"/>
              <w:ind w:left="177" w:right="158" w:hanging="2"/>
              <w:rPr>
                <w:rFonts w:ascii="仿宋" w:hAnsi="仿宋" w:eastAsia="仿宋" w:cs="仿宋"/>
                <w:sz w:val="23"/>
                <w:szCs w:val="23"/>
              </w:rPr>
            </w:pPr>
            <w:r>
              <w:rPr>
                <w:rFonts w:ascii="仿宋" w:hAnsi="仿宋" w:eastAsia="仿宋" w:cs="仿宋"/>
                <w:spacing w:val="8"/>
                <w:sz w:val="23"/>
                <w:szCs w:val="23"/>
              </w:rPr>
              <w:t>新北区教育技</w:t>
            </w:r>
            <w:r>
              <w:rPr>
                <w:rFonts w:ascii="仿宋" w:hAnsi="仿宋" w:eastAsia="仿宋" w:cs="仿宋"/>
                <w:spacing w:val="6"/>
                <w:sz w:val="23"/>
                <w:szCs w:val="23"/>
              </w:rPr>
              <w:t>术</w:t>
            </w:r>
            <w:r>
              <w:rPr>
                <w:rFonts w:ascii="仿宋" w:hAnsi="仿宋" w:eastAsia="仿宋" w:cs="仿宋"/>
                <w:sz w:val="23"/>
                <w:szCs w:val="23"/>
              </w:rPr>
              <w:t xml:space="preserve"> </w:t>
            </w:r>
            <w:r>
              <w:rPr>
                <w:rFonts w:ascii="仿宋" w:hAnsi="仿宋" w:eastAsia="仿宋" w:cs="仿宋"/>
                <w:spacing w:val="10"/>
                <w:sz w:val="23"/>
                <w:szCs w:val="23"/>
              </w:rPr>
              <w:t>装</w:t>
            </w:r>
            <w:r>
              <w:rPr>
                <w:rFonts w:ascii="仿宋" w:hAnsi="仿宋" w:eastAsia="仿宋" w:cs="仿宋"/>
                <w:spacing w:val="7"/>
                <w:sz w:val="23"/>
                <w:szCs w:val="23"/>
              </w:rPr>
              <w:t>备论文</w:t>
            </w:r>
            <w:r>
              <w:rPr>
                <w:rFonts w:ascii="仿宋" w:hAnsi="仿宋" w:eastAsia="仿宋" w:cs="仿宋"/>
                <w:spacing w:val="7"/>
                <w:sz w:val="23"/>
                <w:szCs w:val="23"/>
                <w14:textOutline w14:w="4358" w14:cap="sq" w14:cmpd="sng">
                  <w14:solidFill>
                    <w14:srgbClr w14:val="000000"/>
                  </w14:solidFill>
                  <w14:prstDash w14:val="solid"/>
                  <w14:bevel/>
                </w14:textOutline>
              </w:rPr>
              <w:t>一等奖</w:t>
            </w:r>
          </w:p>
        </w:tc>
        <w:tc>
          <w:tcPr>
            <w:tcW w:w="820" w:type="dxa"/>
            <w:vAlign w:val="top"/>
          </w:tcPr>
          <w:p>
            <w:pPr>
              <w:spacing w:line="244" w:lineRule="auto"/>
              <w:rPr>
                <w:rFonts w:ascii="Arial"/>
                <w:sz w:val="21"/>
              </w:rPr>
            </w:pPr>
          </w:p>
          <w:p>
            <w:pPr>
              <w:spacing w:before="75" w:line="232" w:lineRule="auto"/>
              <w:ind w:left="204"/>
              <w:rPr>
                <w:rFonts w:ascii="仿宋" w:hAnsi="仿宋" w:eastAsia="仿宋" w:cs="仿宋"/>
                <w:sz w:val="23"/>
                <w:szCs w:val="23"/>
              </w:rPr>
            </w:pPr>
            <w:r>
              <w:rPr>
                <w:rFonts w:ascii="仿宋" w:hAnsi="仿宋" w:eastAsia="仿宋" w:cs="仿宋"/>
                <w:spacing w:val="-9"/>
                <w:sz w:val="23"/>
                <w:szCs w:val="23"/>
              </w:rPr>
              <w:t>区</w:t>
            </w:r>
            <w:r>
              <w:rPr>
                <w:rFonts w:ascii="仿宋" w:hAnsi="仿宋" w:eastAsia="仿宋" w:cs="仿宋"/>
                <w:spacing w:val="-8"/>
                <w:sz w:val="23"/>
                <w:szCs w:val="23"/>
              </w:rPr>
              <w:t>级</w:t>
            </w:r>
          </w:p>
        </w:tc>
        <w:tc>
          <w:tcPr>
            <w:tcW w:w="1285" w:type="dxa"/>
            <w:vAlign w:val="top"/>
          </w:tcPr>
          <w:p>
            <w:pPr>
              <w:spacing w:line="285" w:lineRule="auto"/>
              <w:rPr>
                <w:rFonts w:ascii="Arial"/>
                <w:sz w:val="21"/>
              </w:rPr>
            </w:pPr>
          </w:p>
          <w:p>
            <w:pPr>
              <w:spacing w:before="74"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021.12</w:t>
            </w:r>
          </w:p>
        </w:tc>
        <w:tc>
          <w:tcPr>
            <w:tcW w:w="40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311" w:lineRule="auto"/>
              <w:rPr>
                <w:rFonts w:ascii="Arial"/>
                <w:sz w:val="21"/>
              </w:rPr>
            </w:pPr>
          </w:p>
          <w:p>
            <w:pPr>
              <w:spacing w:before="75" w:line="186" w:lineRule="auto"/>
              <w:ind w:left="30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16</w:t>
            </w:r>
          </w:p>
        </w:tc>
        <w:tc>
          <w:tcPr>
            <w:tcW w:w="2796" w:type="dxa"/>
            <w:vAlign w:val="top"/>
          </w:tcPr>
          <w:p>
            <w:pPr>
              <w:spacing w:before="192" w:line="264" w:lineRule="auto"/>
              <w:ind w:left="328" w:right="196" w:hanging="119"/>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信息化环境下小学英</w:t>
            </w:r>
            <w:r>
              <w:rPr>
                <w:rFonts w:ascii="仿宋" w:hAnsi="仿宋" w:eastAsia="仿宋" w:cs="仿宋"/>
                <w:sz w:val="23"/>
                <w:szCs w:val="23"/>
              </w:rPr>
              <w:t xml:space="preserve"> </w:t>
            </w:r>
            <w:r>
              <w:rPr>
                <w:rFonts w:ascii="仿宋" w:hAnsi="仿宋" w:eastAsia="仿宋" w:cs="仿宋"/>
                <w:spacing w:val="8"/>
                <w:sz w:val="23"/>
                <w:szCs w:val="23"/>
              </w:rPr>
              <w:t>语</w:t>
            </w:r>
            <w:r>
              <w:rPr>
                <w:rFonts w:ascii="仿宋" w:hAnsi="仿宋" w:eastAsia="仿宋" w:cs="仿宋"/>
                <w:spacing w:val="7"/>
                <w:sz w:val="23"/>
                <w:szCs w:val="23"/>
              </w:rPr>
              <w:t>的新型教学方法》</w:t>
            </w:r>
          </w:p>
        </w:tc>
        <w:tc>
          <w:tcPr>
            <w:tcW w:w="2004" w:type="dxa"/>
            <w:vAlign w:val="top"/>
          </w:tcPr>
          <w:p>
            <w:pPr>
              <w:spacing w:before="38" w:line="249" w:lineRule="auto"/>
              <w:ind w:left="186" w:right="158" w:hanging="11"/>
              <w:rPr>
                <w:rFonts w:ascii="仿宋" w:hAnsi="仿宋" w:eastAsia="仿宋" w:cs="仿宋"/>
                <w:sz w:val="23"/>
                <w:szCs w:val="23"/>
              </w:rPr>
            </w:pPr>
            <w:r>
              <w:rPr>
                <w:rFonts w:ascii="仿宋" w:hAnsi="仿宋" w:eastAsia="仿宋" w:cs="仿宋"/>
                <w:spacing w:val="8"/>
                <w:sz w:val="23"/>
                <w:szCs w:val="23"/>
              </w:rPr>
              <w:t>新北区信息化</w:t>
            </w:r>
            <w:r>
              <w:rPr>
                <w:rFonts w:ascii="仿宋" w:hAnsi="仿宋" w:eastAsia="仿宋" w:cs="仿宋"/>
                <w:spacing w:val="6"/>
                <w:sz w:val="23"/>
                <w:szCs w:val="23"/>
              </w:rPr>
              <w:t>教</w:t>
            </w:r>
            <w:r>
              <w:rPr>
                <w:rFonts w:ascii="仿宋" w:hAnsi="仿宋" w:eastAsia="仿宋" w:cs="仿宋"/>
                <w:sz w:val="23"/>
                <w:szCs w:val="23"/>
              </w:rPr>
              <w:t xml:space="preserve"> </w:t>
            </w:r>
            <w:r>
              <w:rPr>
                <w:rFonts w:ascii="仿宋" w:hAnsi="仿宋" w:eastAsia="仿宋" w:cs="仿宋"/>
                <w:spacing w:val="7"/>
                <w:sz w:val="23"/>
                <w:szCs w:val="23"/>
              </w:rPr>
              <w:t>学</w:t>
            </w:r>
            <w:r>
              <w:rPr>
                <w:rFonts w:ascii="仿宋" w:hAnsi="仿宋" w:eastAsia="仿宋" w:cs="仿宋"/>
                <w:spacing w:val="6"/>
                <w:sz w:val="23"/>
                <w:szCs w:val="23"/>
              </w:rPr>
              <w:t>优秀案例评比</w:t>
            </w:r>
          </w:p>
          <w:p>
            <w:pPr>
              <w:spacing w:line="224" w:lineRule="auto"/>
              <w:ind w:left="660"/>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三等奖</w:t>
            </w:r>
          </w:p>
        </w:tc>
        <w:tc>
          <w:tcPr>
            <w:tcW w:w="820" w:type="dxa"/>
            <w:vAlign w:val="top"/>
          </w:tcPr>
          <w:p>
            <w:pPr>
              <w:spacing w:line="270" w:lineRule="auto"/>
              <w:rPr>
                <w:rFonts w:ascii="Arial"/>
                <w:sz w:val="21"/>
              </w:rPr>
            </w:pPr>
          </w:p>
          <w:p>
            <w:pPr>
              <w:spacing w:before="75" w:line="232" w:lineRule="auto"/>
              <w:ind w:left="204"/>
              <w:rPr>
                <w:rFonts w:ascii="仿宋" w:hAnsi="仿宋" w:eastAsia="仿宋" w:cs="仿宋"/>
                <w:sz w:val="23"/>
                <w:szCs w:val="23"/>
              </w:rPr>
            </w:pPr>
            <w:r>
              <w:rPr>
                <w:rFonts w:ascii="仿宋" w:hAnsi="仿宋" w:eastAsia="仿宋" w:cs="仿宋"/>
                <w:spacing w:val="-9"/>
                <w:sz w:val="23"/>
                <w:szCs w:val="23"/>
              </w:rPr>
              <w:t>区</w:t>
            </w:r>
            <w:r>
              <w:rPr>
                <w:rFonts w:ascii="仿宋" w:hAnsi="仿宋" w:eastAsia="仿宋" w:cs="仿宋"/>
                <w:spacing w:val="-8"/>
                <w:sz w:val="23"/>
                <w:szCs w:val="23"/>
              </w:rPr>
              <w:t>级</w:t>
            </w:r>
          </w:p>
        </w:tc>
        <w:tc>
          <w:tcPr>
            <w:tcW w:w="1285" w:type="dxa"/>
            <w:vAlign w:val="top"/>
          </w:tcPr>
          <w:p>
            <w:pPr>
              <w:spacing w:line="311" w:lineRule="auto"/>
              <w:rPr>
                <w:rFonts w:ascii="Arial"/>
                <w:sz w:val="21"/>
              </w:rPr>
            </w:pPr>
          </w:p>
          <w:p>
            <w:pPr>
              <w:spacing w:before="74"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022.10</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311" w:lineRule="auto"/>
              <w:rPr>
                <w:rFonts w:ascii="Arial"/>
                <w:sz w:val="21"/>
              </w:rPr>
            </w:pPr>
          </w:p>
          <w:p>
            <w:pPr>
              <w:spacing w:before="75" w:line="186" w:lineRule="auto"/>
              <w:ind w:left="30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17</w:t>
            </w:r>
          </w:p>
        </w:tc>
        <w:tc>
          <w:tcPr>
            <w:tcW w:w="2796" w:type="dxa"/>
            <w:vAlign w:val="top"/>
          </w:tcPr>
          <w:p>
            <w:pPr>
              <w:spacing w:before="38" w:line="249" w:lineRule="auto"/>
              <w:ind w:left="209" w:right="136" w:hanging="60"/>
              <w:rPr>
                <w:rFonts w:ascii="仿宋" w:hAnsi="仿宋" w:eastAsia="仿宋" w:cs="仿宋"/>
                <w:sz w:val="23"/>
                <w:szCs w:val="23"/>
              </w:rPr>
            </w:pPr>
            <w:r>
              <w:rPr>
                <w:rFonts w:ascii="仿宋" w:hAnsi="仿宋" w:eastAsia="仿宋" w:cs="仿宋"/>
                <w:spacing w:val="9"/>
                <w:sz w:val="23"/>
                <w:szCs w:val="23"/>
              </w:rPr>
              <w:t>《利用</w:t>
            </w:r>
            <w:r>
              <w:rPr>
                <w:rFonts w:ascii="仿宋" w:hAnsi="仿宋" w:eastAsia="仿宋" w:cs="仿宋"/>
                <w:sz w:val="23"/>
                <w:szCs w:val="23"/>
              </w:rPr>
              <w:t>VR</w:t>
            </w:r>
            <w:r>
              <w:rPr>
                <w:rFonts w:ascii="仿宋" w:hAnsi="仿宋" w:eastAsia="仿宋" w:cs="仿宋"/>
                <w:spacing w:val="9"/>
                <w:sz w:val="23"/>
                <w:szCs w:val="23"/>
              </w:rPr>
              <w:t xml:space="preserve"> 技术融合小</w:t>
            </w:r>
            <w:r>
              <w:rPr>
                <w:rFonts w:ascii="仿宋" w:hAnsi="仿宋" w:eastAsia="仿宋" w:cs="仿宋"/>
                <w:spacing w:val="8"/>
                <w:sz w:val="23"/>
                <w:szCs w:val="23"/>
              </w:rPr>
              <w:t>学</w:t>
            </w:r>
            <w:r>
              <w:rPr>
                <w:rFonts w:ascii="仿宋" w:hAnsi="仿宋" w:eastAsia="仿宋" w:cs="仿宋"/>
                <w:sz w:val="23"/>
                <w:szCs w:val="23"/>
              </w:rPr>
              <w:t xml:space="preserve"> </w:t>
            </w:r>
            <w:r>
              <w:rPr>
                <w:rFonts w:ascii="仿宋" w:hAnsi="仿宋" w:eastAsia="仿宋" w:cs="仿宋"/>
                <w:spacing w:val="12"/>
                <w:sz w:val="23"/>
                <w:szCs w:val="23"/>
              </w:rPr>
              <w:t>英</w:t>
            </w:r>
            <w:r>
              <w:rPr>
                <w:rFonts w:ascii="仿宋" w:hAnsi="仿宋" w:eastAsia="仿宋" w:cs="仿宋"/>
                <w:spacing w:val="8"/>
                <w:sz w:val="23"/>
                <w:szCs w:val="23"/>
              </w:rPr>
              <w:t>语情境教学的实践与</w:t>
            </w:r>
          </w:p>
          <w:p>
            <w:pPr>
              <w:spacing w:line="224" w:lineRule="auto"/>
              <w:ind w:left="1059"/>
              <w:rPr>
                <w:rFonts w:ascii="仿宋" w:hAnsi="仿宋" w:eastAsia="仿宋" w:cs="仿宋"/>
                <w:sz w:val="23"/>
                <w:szCs w:val="23"/>
              </w:rPr>
            </w:pPr>
            <w:r>
              <w:rPr>
                <w:rFonts w:ascii="仿宋" w:hAnsi="仿宋" w:eastAsia="仿宋" w:cs="仿宋"/>
                <w:spacing w:val="-2"/>
                <w:sz w:val="23"/>
                <w:szCs w:val="23"/>
              </w:rPr>
              <w:t>思考》</w:t>
            </w:r>
          </w:p>
        </w:tc>
        <w:tc>
          <w:tcPr>
            <w:tcW w:w="2004" w:type="dxa"/>
            <w:vAlign w:val="top"/>
          </w:tcPr>
          <w:p>
            <w:pPr>
              <w:spacing w:before="192" w:line="264" w:lineRule="auto"/>
              <w:ind w:left="177" w:right="158" w:hanging="2"/>
              <w:rPr>
                <w:rFonts w:ascii="仿宋" w:hAnsi="仿宋" w:eastAsia="仿宋" w:cs="仿宋"/>
                <w:sz w:val="23"/>
                <w:szCs w:val="23"/>
              </w:rPr>
            </w:pPr>
            <w:r>
              <w:rPr>
                <w:rFonts w:ascii="仿宋" w:hAnsi="仿宋" w:eastAsia="仿宋" w:cs="仿宋"/>
                <w:spacing w:val="8"/>
                <w:sz w:val="23"/>
                <w:szCs w:val="23"/>
              </w:rPr>
              <w:t>新北区教育技</w:t>
            </w:r>
            <w:r>
              <w:rPr>
                <w:rFonts w:ascii="仿宋" w:hAnsi="仿宋" w:eastAsia="仿宋" w:cs="仿宋"/>
                <w:spacing w:val="6"/>
                <w:sz w:val="23"/>
                <w:szCs w:val="23"/>
              </w:rPr>
              <w:t>术</w:t>
            </w:r>
            <w:r>
              <w:rPr>
                <w:rFonts w:ascii="仿宋" w:hAnsi="仿宋" w:eastAsia="仿宋" w:cs="仿宋"/>
                <w:sz w:val="23"/>
                <w:szCs w:val="23"/>
              </w:rPr>
              <w:t xml:space="preserve"> </w:t>
            </w:r>
            <w:r>
              <w:rPr>
                <w:rFonts w:ascii="仿宋" w:hAnsi="仿宋" w:eastAsia="仿宋" w:cs="仿宋"/>
                <w:spacing w:val="10"/>
                <w:sz w:val="23"/>
                <w:szCs w:val="23"/>
              </w:rPr>
              <w:t>装</w:t>
            </w:r>
            <w:r>
              <w:rPr>
                <w:rFonts w:ascii="仿宋" w:hAnsi="仿宋" w:eastAsia="仿宋" w:cs="仿宋"/>
                <w:spacing w:val="7"/>
                <w:sz w:val="23"/>
                <w:szCs w:val="23"/>
              </w:rPr>
              <w:t>备论文</w:t>
            </w:r>
            <w:r>
              <w:rPr>
                <w:rFonts w:ascii="仿宋" w:hAnsi="仿宋" w:eastAsia="仿宋" w:cs="仿宋"/>
                <w:spacing w:val="7"/>
                <w:sz w:val="23"/>
                <w:szCs w:val="23"/>
                <w14:textOutline w14:w="4358" w14:cap="sq" w14:cmpd="sng">
                  <w14:solidFill>
                    <w14:srgbClr w14:val="000000"/>
                  </w14:solidFill>
                  <w14:prstDash w14:val="solid"/>
                  <w14:bevel/>
                </w14:textOutline>
              </w:rPr>
              <w:t>三等奖</w:t>
            </w:r>
          </w:p>
        </w:tc>
        <w:tc>
          <w:tcPr>
            <w:tcW w:w="820" w:type="dxa"/>
            <w:vAlign w:val="top"/>
          </w:tcPr>
          <w:p>
            <w:pPr>
              <w:spacing w:line="270" w:lineRule="auto"/>
              <w:rPr>
                <w:rFonts w:ascii="Arial"/>
                <w:sz w:val="21"/>
              </w:rPr>
            </w:pPr>
          </w:p>
          <w:p>
            <w:pPr>
              <w:spacing w:before="75" w:line="232" w:lineRule="auto"/>
              <w:ind w:left="204"/>
              <w:rPr>
                <w:rFonts w:ascii="仿宋" w:hAnsi="仿宋" w:eastAsia="仿宋" w:cs="仿宋"/>
                <w:sz w:val="23"/>
                <w:szCs w:val="23"/>
              </w:rPr>
            </w:pPr>
            <w:r>
              <w:rPr>
                <w:rFonts w:ascii="仿宋" w:hAnsi="仿宋" w:eastAsia="仿宋" w:cs="仿宋"/>
                <w:spacing w:val="-9"/>
                <w:sz w:val="23"/>
                <w:szCs w:val="23"/>
              </w:rPr>
              <w:t>区</w:t>
            </w:r>
            <w:r>
              <w:rPr>
                <w:rFonts w:ascii="仿宋" w:hAnsi="仿宋" w:eastAsia="仿宋" w:cs="仿宋"/>
                <w:spacing w:val="-8"/>
                <w:sz w:val="23"/>
                <w:szCs w:val="23"/>
              </w:rPr>
              <w:t>级</w:t>
            </w:r>
          </w:p>
        </w:tc>
        <w:tc>
          <w:tcPr>
            <w:tcW w:w="1285" w:type="dxa"/>
            <w:vAlign w:val="top"/>
          </w:tcPr>
          <w:p>
            <w:pPr>
              <w:spacing w:line="311" w:lineRule="auto"/>
              <w:rPr>
                <w:rFonts w:ascii="Arial"/>
                <w:sz w:val="21"/>
              </w:rPr>
            </w:pPr>
          </w:p>
          <w:p>
            <w:pPr>
              <w:spacing w:before="74" w:line="187"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021.12</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70" w:lineRule="auto"/>
              <w:rPr>
                <w:rFonts w:ascii="Arial"/>
                <w:sz w:val="21"/>
              </w:rPr>
            </w:pPr>
          </w:p>
          <w:p>
            <w:pPr>
              <w:spacing w:before="74" w:line="186" w:lineRule="auto"/>
              <w:ind w:left="30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18</w:t>
            </w:r>
          </w:p>
        </w:tc>
        <w:tc>
          <w:tcPr>
            <w:tcW w:w="2796" w:type="dxa"/>
            <w:vAlign w:val="top"/>
          </w:tcPr>
          <w:p>
            <w:pPr>
              <w:spacing w:before="150" w:line="264" w:lineRule="auto"/>
              <w:ind w:left="579" w:right="196" w:hanging="370"/>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浅探小学英语项目化</w:t>
            </w:r>
            <w:r>
              <w:rPr>
                <w:rFonts w:ascii="仿宋" w:hAnsi="仿宋" w:eastAsia="仿宋" w:cs="仿宋"/>
                <w:sz w:val="23"/>
                <w:szCs w:val="23"/>
              </w:rPr>
              <w:t xml:space="preserve"> </w:t>
            </w:r>
            <w:r>
              <w:rPr>
                <w:rFonts w:ascii="仿宋" w:hAnsi="仿宋" w:eastAsia="仿宋" w:cs="仿宋"/>
                <w:spacing w:val="5"/>
                <w:sz w:val="23"/>
                <w:szCs w:val="23"/>
              </w:rPr>
              <w:t>学习实施途径</w:t>
            </w:r>
            <w:r>
              <w:rPr>
                <w:rFonts w:ascii="仿宋" w:hAnsi="仿宋" w:eastAsia="仿宋" w:cs="仿宋"/>
                <w:spacing w:val="3"/>
                <w:sz w:val="23"/>
                <w:szCs w:val="23"/>
              </w:rPr>
              <w:t>》</w:t>
            </w:r>
          </w:p>
        </w:tc>
        <w:tc>
          <w:tcPr>
            <w:tcW w:w="2004" w:type="dxa"/>
            <w:vAlign w:val="top"/>
          </w:tcPr>
          <w:p>
            <w:pPr>
              <w:spacing w:before="150" w:line="264" w:lineRule="auto"/>
              <w:ind w:left="533" w:right="158" w:hanging="358"/>
              <w:rPr>
                <w:rFonts w:ascii="仿宋" w:hAnsi="仿宋" w:eastAsia="仿宋" w:cs="仿宋"/>
                <w:sz w:val="23"/>
                <w:szCs w:val="23"/>
              </w:rPr>
            </w:pPr>
            <w:r>
              <w:rPr>
                <w:rFonts w:ascii="仿宋" w:hAnsi="仿宋" w:eastAsia="仿宋" w:cs="仿宋"/>
                <w:spacing w:val="8"/>
                <w:sz w:val="23"/>
                <w:szCs w:val="23"/>
              </w:rPr>
              <w:t>新北区教科研</w:t>
            </w:r>
            <w:r>
              <w:rPr>
                <w:rFonts w:ascii="仿宋" w:hAnsi="仿宋" w:eastAsia="仿宋" w:cs="仿宋"/>
                <w:spacing w:val="6"/>
                <w:sz w:val="23"/>
                <w:szCs w:val="23"/>
              </w:rPr>
              <w:t>论</w:t>
            </w:r>
            <w:r>
              <w:rPr>
                <w:rFonts w:ascii="仿宋" w:hAnsi="仿宋" w:eastAsia="仿宋" w:cs="仿宋"/>
                <w:sz w:val="23"/>
                <w:szCs w:val="23"/>
              </w:rPr>
              <w:t xml:space="preserve"> </w:t>
            </w:r>
            <w:r>
              <w:rPr>
                <w:rFonts w:ascii="仿宋" w:hAnsi="仿宋" w:eastAsia="仿宋" w:cs="仿宋"/>
                <w:spacing w:val="8"/>
                <w:sz w:val="23"/>
                <w:szCs w:val="23"/>
              </w:rPr>
              <w:t>文</w:t>
            </w:r>
            <w:r>
              <w:rPr>
                <w:rFonts w:ascii="仿宋" w:hAnsi="仿宋" w:eastAsia="仿宋" w:cs="仿宋"/>
                <w:spacing w:val="6"/>
                <w:sz w:val="23"/>
                <w:szCs w:val="23"/>
                <w14:textOutline w14:w="4358" w14:cap="sq" w14:cmpd="sng">
                  <w14:solidFill>
                    <w14:srgbClr w14:val="000000"/>
                  </w14:solidFill>
                  <w14:prstDash w14:val="solid"/>
                  <w14:bevel/>
                </w14:textOutline>
              </w:rPr>
              <w:t>三等奖</w:t>
            </w:r>
          </w:p>
        </w:tc>
        <w:tc>
          <w:tcPr>
            <w:tcW w:w="820" w:type="dxa"/>
            <w:vAlign w:val="top"/>
          </w:tcPr>
          <w:p>
            <w:pPr>
              <w:spacing w:before="305" w:line="232" w:lineRule="auto"/>
              <w:ind w:left="204"/>
              <w:rPr>
                <w:rFonts w:ascii="仿宋" w:hAnsi="仿宋" w:eastAsia="仿宋" w:cs="仿宋"/>
                <w:sz w:val="23"/>
                <w:szCs w:val="23"/>
              </w:rPr>
            </w:pPr>
            <w:r>
              <w:rPr>
                <w:rFonts w:ascii="仿宋" w:hAnsi="仿宋" w:eastAsia="仿宋" w:cs="仿宋"/>
                <w:spacing w:val="-9"/>
                <w:sz w:val="23"/>
                <w:szCs w:val="23"/>
              </w:rPr>
              <w:t>区</w:t>
            </w:r>
            <w:r>
              <w:rPr>
                <w:rFonts w:ascii="仿宋" w:hAnsi="仿宋" w:eastAsia="仿宋" w:cs="仿宋"/>
                <w:spacing w:val="-8"/>
                <w:sz w:val="23"/>
                <w:szCs w:val="23"/>
              </w:rPr>
              <w:t>级</w:t>
            </w:r>
          </w:p>
        </w:tc>
        <w:tc>
          <w:tcPr>
            <w:tcW w:w="1285" w:type="dxa"/>
            <w:vAlign w:val="top"/>
          </w:tcPr>
          <w:p>
            <w:pPr>
              <w:spacing w:line="271" w:lineRule="auto"/>
              <w:rPr>
                <w:rFonts w:ascii="Arial"/>
                <w:sz w:val="21"/>
              </w:rPr>
            </w:pPr>
          </w:p>
          <w:p>
            <w:pPr>
              <w:spacing w:before="74" w:line="186"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022.02</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408" w:type="dxa"/>
            <w:vMerge w:val="continue"/>
            <w:tcBorders>
              <w:top w:val="nil"/>
              <w:bottom w:val="nil"/>
            </w:tcBorders>
            <w:vAlign w:val="top"/>
          </w:tcPr>
          <w:p>
            <w:pPr>
              <w:rPr>
                <w:rFonts w:ascii="Arial"/>
                <w:sz w:val="21"/>
              </w:rPr>
            </w:pPr>
          </w:p>
        </w:tc>
        <w:tc>
          <w:tcPr>
            <w:tcW w:w="804" w:type="dxa"/>
            <w:vAlign w:val="top"/>
          </w:tcPr>
          <w:p>
            <w:pPr>
              <w:spacing w:line="269" w:lineRule="auto"/>
              <w:rPr>
                <w:rFonts w:ascii="Arial"/>
                <w:sz w:val="21"/>
              </w:rPr>
            </w:pPr>
          </w:p>
          <w:p>
            <w:pPr>
              <w:spacing w:before="75" w:line="186" w:lineRule="auto"/>
              <w:ind w:left="30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19</w:t>
            </w:r>
          </w:p>
        </w:tc>
        <w:tc>
          <w:tcPr>
            <w:tcW w:w="2796" w:type="dxa"/>
            <w:vAlign w:val="top"/>
          </w:tcPr>
          <w:p>
            <w:pPr>
              <w:spacing w:before="148" w:line="264" w:lineRule="auto"/>
              <w:ind w:left="1050" w:right="196" w:hanging="841"/>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作业改革让教育向宽</w:t>
            </w:r>
            <w:r>
              <w:rPr>
                <w:rFonts w:ascii="仿宋" w:hAnsi="仿宋" w:eastAsia="仿宋" w:cs="仿宋"/>
                <w:sz w:val="23"/>
                <w:szCs w:val="23"/>
              </w:rPr>
              <w:t xml:space="preserve"> </w:t>
            </w:r>
            <w:r>
              <w:rPr>
                <w:rFonts w:ascii="仿宋" w:hAnsi="仿宋" w:eastAsia="仿宋" w:cs="仿宋"/>
                <w:spacing w:val="1"/>
                <w:sz w:val="23"/>
                <w:szCs w:val="23"/>
              </w:rPr>
              <w:t>处行》</w:t>
            </w:r>
          </w:p>
        </w:tc>
        <w:tc>
          <w:tcPr>
            <w:tcW w:w="2004" w:type="dxa"/>
            <w:vAlign w:val="top"/>
          </w:tcPr>
          <w:p>
            <w:pPr>
              <w:spacing w:before="148" w:line="231" w:lineRule="auto"/>
              <w:ind w:left="175"/>
              <w:rPr>
                <w:rFonts w:ascii="仿宋" w:hAnsi="仿宋" w:eastAsia="仿宋" w:cs="仿宋"/>
                <w:sz w:val="23"/>
                <w:szCs w:val="23"/>
              </w:rPr>
            </w:pPr>
            <w:r>
              <w:rPr>
                <w:rFonts w:ascii="仿宋" w:hAnsi="仿宋" w:eastAsia="仿宋" w:cs="仿宋"/>
                <w:spacing w:val="8"/>
                <w:sz w:val="23"/>
                <w:szCs w:val="23"/>
              </w:rPr>
              <w:t>新北区教育论</w:t>
            </w:r>
            <w:r>
              <w:rPr>
                <w:rFonts w:ascii="仿宋" w:hAnsi="仿宋" w:eastAsia="仿宋" w:cs="仿宋"/>
                <w:spacing w:val="6"/>
                <w:sz w:val="23"/>
                <w:szCs w:val="23"/>
              </w:rPr>
              <w:t>文</w:t>
            </w:r>
          </w:p>
          <w:p>
            <w:pPr>
              <w:spacing w:before="24" w:line="231" w:lineRule="auto"/>
              <w:ind w:left="660"/>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三等奖</w:t>
            </w:r>
          </w:p>
        </w:tc>
        <w:tc>
          <w:tcPr>
            <w:tcW w:w="820" w:type="dxa"/>
            <w:vAlign w:val="top"/>
          </w:tcPr>
          <w:p>
            <w:pPr>
              <w:spacing w:before="304" w:line="232" w:lineRule="auto"/>
              <w:ind w:left="204"/>
              <w:rPr>
                <w:rFonts w:ascii="仿宋" w:hAnsi="仿宋" w:eastAsia="仿宋" w:cs="仿宋"/>
                <w:sz w:val="23"/>
                <w:szCs w:val="23"/>
              </w:rPr>
            </w:pPr>
            <w:r>
              <w:rPr>
                <w:rFonts w:ascii="仿宋" w:hAnsi="仿宋" w:eastAsia="仿宋" w:cs="仿宋"/>
                <w:spacing w:val="-9"/>
                <w:sz w:val="23"/>
                <w:szCs w:val="23"/>
              </w:rPr>
              <w:t>区</w:t>
            </w:r>
            <w:r>
              <w:rPr>
                <w:rFonts w:ascii="仿宋" w:hAnsi="仿宋" w:eastAsia="仿宋" w:cs="仿宋"/>
                <w:spacing w:val="-8"/>
                <w:sz w:val="23"/>
                <w:szCs w:val="23"/>
              </w:rPr>
              <w:t>级</w:t>
            </w:r>
          </w:p>
        </w:tc>
        <w:tc>
          <w:tcPr>
            <w:tcW w:w="1285" w:type="dxa"/>
            <w:vAlign w:val="top"/>
          </w:tcPr>
          <w:p>
            <w:pPr>
              <w:spacing w:line="270" w:lineRule="auto"/>
              <w:rPr>
                <w:rFonts w:ascii="Arial"/>
                <w:sz w:val="21"/>
              </w:rPr>
            </w:pPr>
          </w:p>
          <w:p>
            <w:pPr>
              <w:spacing w:before="75" w:line="186" w:lineRule="auto"/>
              <w:ind w:left="235"/>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022.08</w:t>
            </w:r>
          </w:p>
        </w:tc>
        <w:tc>
          <w:tcPr>
            <w:tcW w:w="4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0" w:hRule="atLeast"/>
        </w:trPr>
        <w:tc>
          <w:tcPr>
            <w:tcW w:w="8526" w:type="dxa"/>
            <w:gridSpan w:val="7"/>
            <w:vAlign w:val="top"/>
          </w:tcPr>
          <w:p>
            <w:pPr>
              <w:spacing w:line="273" w:lineRule="auto"/>
              <w:rPr>
                <w:rFonts w:ascii="Arial"/>
                <w:sz w:val="21"/>
              </w:rPr>
            </w:pPr>
          </w:p>
          <w:p>
            <w:pPr>
              <w:spacing w:before="74" w:line="229" w:lineRule="auto"/>
              <w:ind w:left="608"/>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3)</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辐射引领共建共享</w:t>
            </w:r>
          </w:p>
          <w:p>
            <w:pPr>
              <w:spacing w:before="26" w:line="246" w:lineRule="auto"/>
              <w:ind w:left="123" w:right="106" w:firstLine="480"/>
              <w:rPr>
                <w:rFonts w:ascii="仿宋" w:hAnsi="仿宋" w:eastAsia="仿宋" w:cs="仿宋"/>
                <w:sz w:val="23"/>
                <w:szCs w:val="23"/>
              </w:rPr>
            </w:pPr>
            <w:r>
              <w:rPr>
                <w:rFonts w:ascii="仿宋" w:hAnsi="仿宋" w:eastAsia="仿宋" w:cs="仿宋"/>
                <w:spacing w:val="12"/>
                <w:sz w:val="23"/>
                <w:szCs w:val="23"/>
              </w:rPr>
              <w:t>课题组</w:t>
            </w:r>
            <w:r>
              <w:rPr>
                <w:rFonts w:ascii="仿宋" w:hAnsi="仿宋" w:eastAsia="仿宋" w:cs="仿宋"/>
                <w:spacing w:val="7"/>
                <w:sz w:val="23"/>
                <w:szCs w:val="23"/>
              </w:rPr>
              <w:t>力</w:t>
            </w:r>
            <w:r>
              <w:rPr>
                <w:rFonts w:ascii="仿宋" w:hAnsi="仿宋" w:eastAsia="仿宋" w:cs="仿宋"/>
                <w:spacing w:val="6"/>
                <w:sz w:val="23"/>
                <w:szCs w:val="23"/>
              </w:rPr>
              <w:t>求打造“英语项目化进阶学习”研究品牌，一年多来共计承办市级</w:t>
            </w:r>
            <w:r>
              <w:rPr>
                <w:rFonts w:ascii="仿宋" w:hAnsi="仿宋" w:eastAsia="仿宋" w:cs="仿宋"/>
                <w:sz w:val="23"/>
                <w:szCs w:val="23"/>
              </w:rPr>
              <w:t xml:space="preserve"> </w:t>
            </w:r>
            <w:r>
              <w:rPr>
                <w:rFonts w:ascii="仿宋" w:hAnsi="仿宋" w:eastAsia="仿宋" w:cs="仿宋"/>
                <w:spacing w:val="1"/>
                <w:sz w:val="23"/>
                <w:szCs w:val="23"/>
              </w:rPr>
              <w:t>展示活动 2 次，区</w:t>
            </w:r>
            <w:r>
              <w:rPr>
                <w:rFonts w:ascii="仿宋" w:hAnsi="仿宋" w:eastAsia="仿宋" w:cs="仿宋"/>
                <w:sz w:val="23"/>
                <w:szCs w:val="23"/>
              </w:rPr>
              <w:t xml:space="preserve">级展示活动4 次，核心成员开设市级公开课、讲座 6 次，区级 </w:t>
            </w:r>
            <w:r>
              <w:rPr>
                <w:rFonts w:ascii="仿宋" w:hAnsi="仿宋" w:eastAsia="仿宋" w:cs="仿宋"/>
                <w:spacing w:val="12"/>
                <w:sz w:val="23"/>
                <w:szCs w:val="23"/>
              </w:rPr>
              <w:t>公开课</w:t>
            </w:r>
            <w:r>
              <w:rPr>
                <w:rFonts w:ascii="仿宋" w:hAnsi="仿宋" w:eastAsia="仿宋" w:cs="仿宋"/>
                <w:spacing w:val="6"/>
                <w:sz w:val="23"/>
                <w:szCs w:val="23"/>
              </w:rPr>
              <w:t>、讲座 13 次，深受参与活动的领导、专家和老师的一致好评。同时，作</w:t>
            </w:r>
            <w:r>
              <w:rPr>
                <w:rFonts w:ascii="仿宋" w:hAnsi="仿宋" w:eastAsia="仿宋" w:cs="仿宋"/>
                <w:sz w:val="23"/>
                <w:szCs w:val="23"/>
              </w:rPr>
              <w:t xml:space="preserve"> </w:t>
            </w:r>
            <w:r>
              <w:rPr>
                <w:rFonts w:ascii="仿宋" w:hAnsi="仿宋" w:eastAsia="仿宋" w:cs="仿宋"/>
                <w:spacing w:val="7"/>
                <w:sz w:val="23"/>
                <w:szCs w:val="23"/>
              </w:rPr>
              <w:t>为教育集团核心校，我们带动成员校英语教育教学研究，通过资源共享助力成</w:t>
            </w:r>
            <w:r>
              <w:rPr>
                <w:rFonts w:ascii="仿宋" w:hAnsi="仿宋" w:eastAsia="仿宋" w:cs="仿宋"/>
                <w:spacing w:val="2"/>
                <w:sz w:val="23"/>
                <w:szCs w:val="23"/>
              </w:rPr>
              <w:t>员</w:t>
            </w:r>
            <w:r>
              <w:rPr>
                <w:rFonts w:ascii="仿宋" w:hAnsi="仿宋" w:eastAsia="仿宋" w:cs="仿宋"/>
                <w:sz w:val="23"/>
                <w:szCs w:val="23"/>
              </w:rPr>
              <w:t xml:space="preserve"> </w:t>
            </w:r>
            <w:r>
              <w:rPr>
                <w:rFonts w:ascii="仿宋" w:hAnsi="仿宋" w:eastAsia="仿宋" w:cs="仿宋"/>
                <w:spacing w:val="7"/>
                <w:sz w:val="23"/>
                <w:szCs w:val="23"/>
              </w:rPr>
              <w:t>校教师信息素养提升，《数字胜任力：赋能集团教师新发展》获新北区集团化</w:t>
            </w:r>
            <w:r>
              <w:rPr>
                <w:rFonts w:ascii="仿宋" w:hAnsi="仿宋" w:eastAsia="仿宋" w:cs="仿宋"/>
                <w:spacing w:val="2"/>
                <w:sz w:val="23"/>
                <w:szCs w:val="23"/>
              </w:rPr>
              <w:t>办</w:t>
            </w:r>
            <w:r>
              <w:rPr>
                <w:rFonts w:ascii="仿宋" w:hAnsi="仿宋" w:eastAsia="仿宋" w:cs="仿宋"/>
                <w:sz w:val="23"/>
                <w:szCs w:val="23"/>
              </w:rPr>
              <w:t xml:space="preserve"> </w:t>
            </w:r>
            <w:r>
              <w:rPr>
                <w:rFonts w:ascii="仿宋" w:hAnsi="仿宋" w:eastAsia="仿宋" w:cs="仿宋"/>
                <w:spacing w:val="8"/>
                <w:sz w:val="23"/>
                <w:szCs w:val="23"/>
              </w:rPr>
              <w:t>学</w:t>
            </w:r>
            <w:r>
              <w:rPr>
                <w:rFonts w:ascii="仿宋" w:hAnsi="仿宋" w:eastAsia="仿宋" w:cs="仿宋"/>
                <w:spacing w:val="7"/>
                <w:sz w:val="23"/>
                <w:szCs w:val="23"/>
              </w:rPr>
              <w:t>优秀案例一等奖。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8526" w:type="dxa"/>
            <w:gridSpan w:val="7"/>
            <w:vAlign w:val="top"/>
          </w:tcPr>
          <w:p>
            <w:pPr>
              <w:spacing w:before="173" w:line="241" w:lineRule="auto"/>
              <w:ind w:left="124"/>
              <w:rPr>
                <w:rFonts w:ascii="宋体" w:hAnsi="宋体" w:eastAsia="宋体" w:cs="宋体"/>
                <w:sz w:val="28"/>
                <w:szCs w:val="28"/>
              </w:rPr>
            </w:pPr>
            <w:r>
              <w:rPr>
                <w:rFonts w:ascii="宋体" w:hAnsi="宋体" w:eastAsia="宋体" w:cs="宋体"/>
                <w:spacing w:val="-1"/>
                <w:sz w:val="28"/>
                <w:szCs w:val="28"/>
              </w:rPr>
              <w:t>3.课题研究中存在的问题或不足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9" w:hRule="atLeast"/>
        </w:trPr>
        <w:tc>
          <w:tcPr>
            <w:tcW w:w="8526" w:type="dxa"/>
            <w:gridSpan w:val="7"/>
            <w:vAlign w:val="top"/>
          </w:tcPr>
          <w:p>
            <w:pPr>
              <w:spacing w:before="38" w:line="229" w:lineRule="auto"/>
              <w:ind w:left="363"/>
              <w:outlineLvl w:val="0"/>
              <w:rPr>
                <w:rFonts w:ascii="仿宋" w:hAnsi="仿宋" w:eastAsia="仿宋" w:cs="仿宋"/>
                <w:sz w:val="23"/>
                <w:szCs w:val="23"/>
              </w:rPr>
            </w:pPr>
            <w:r>
              <w:rPr>
                <w:rFonts w:ascii="仿宋" w:hAnsi="仿宋" w:eastAsia="仿宋" w:cs="仿宋"/>
                <w:spacing w:val="7"/>
                <w:sz w:val="23"/>
                <w:szCs w:val="23"/>
              </w:rPr>
              <w:t>指向学习进阶的英语项目化学习关注学生核心素养，促进儿童的精神成长，</w:t>
            </w:r>
            <w:r>
              <w:rPr>
                <w:rFonts w:ascii="仿宋" w:hAnsi="仿宋" w:eastAsia="仿宋" w:cs="仿宋"/>
                <w:spacing w:val="4"/>
                <w:sz w:val="23"/>
                <w:szCs w:val="23"/>
              </w:rPr>
              <w:t>研</w:t>
            </w:r>
          </w:p>
          <w:p>
            <w:pPr>
              <w:spacing w:before="27" w:line="250" w:lineRule="auto"/>
              <w:ind w:left="373" w:right="106" w:hanging="237"/>
              <w:rPr>
                <w:rFonts w:ascii="仿宋" w:hAnsi="仿宋" w:eastAsia="仿宋" w:cs="仿宋"/>
                <w:sz w:val="23"/>
                <w:szCs w:val="23"/>
              </w:rPr>
            </w:pPr>
            <w:r>
              <w:rPr>
                <w:rFonts w:ascii="仿宋" w:hAnsi="仿宋" w:eastAsia="仿宋" w:cs="仿宋"/>
                <w:spacing w:val="16"/>
                <w:sz w:val="23"/>
                <w:szCs w:val="23"/>
              </w:rPr>
              <w:t>究过</w:t>
            </w:r>
            <w:r>
              <w:rPr>
                <w:rFonts w:ascii="仿宋" w:hAnsi="仿宋" w:eastAsia="仿宋" w:cs="仿宋"/>
                <w:spacing w:val="8"/>
                <w:sz w:val="23"/>
                <w:szCs w:val="23"/>
              </w:rPr>
              <w:t>程中虽然取得了一定的成绩，但是也面临着一些实际困难：</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10"/>
                <w:sz w:val="23"/>
                <w:szCs w:val="23"/>
              </w:rPr>
              <w:t>.</w:t>
            </w:r>
            <w:r>
              <w:rPr>
                <w:rFonts w:ascii="仿宋" w:hAnsi="仿宋" w:eastAsia="仿宋" w:cs="仿宋"/>
                <w:spacing w:val="6"/>
                <w:sz w:val="23"/>
                <w:szCs w:val="23"/>
              </w:rPr>
              <w:t>英语数字化进阶学习平台和交互式动画软件的研发在人力资源、财力资源上</w:t>
            </w:r>
          </w:p>
          <w:p>
            <w:pPr>
              <w:spacing w:line="230" w:lineRule="auto"/>
              <w:ind w:left="133"/>
              <w:outlineLvl w:val="0"/>
              <w:rPr>
                <w:rFonts w:ascii="仿宋" w:hAnsi="仿宋" w:eastAsia="仿宋" w:cs="仿宋"/>
                <w:sz w:val="23"/>
                <w:szCs w:val="23"/>
              </w:rPr>
            </w:pPr>
            <w:r>
              <w:rPr>
                <w:rFonts w:ascii="仿宋" w:hAnsi="仿宋" w:eastAsia="仿宋" w:cs="仿宋"/>
                <w:spacing w:val="3"/>
                <w:sz w:val="23"/>
                <w:szCs w:val="23"/>
              </w:rPr>
              <w:t>略显匮乏</w:t>
            </w:r>
            <w:r>
              <w:rPr>
                <w:rFonts w:ascii="仿宋" w:hAnsi="仿宋" w:eastAsia="仿宋" w:cs="仿宋"/>
                <w:spacing w:val="2"/>
                <w:sz w:val="23"/>
                <w:szCs w:val="23"/>
              </w:rPr>
              <w:t>；</w:t>
            </w:r>
          </w:p>
          <w:p>
            <w:pPr>
              <w:spacing w:before="25" w:line="312" w:lineRule="exact"/>
              <w:ind w:left="359"/>
              <w:outlineLvl w:val="0"/>
              <w:rPr>
                <w:rFonts w:ascii="仿宋" w:hAnsi="仿宋" w:eastAsia="仿宋" w:cs="仿宋"/>
                <w:sz w:val="23"/>
                <w:szCs w:val="23"/>
              </w:rPr>
            </w:pPr>
            <w:r>
              <w:rPr>
                <w:rFonts w:ascii="仿宋" w:hAnsi="仿宋" w:eastAsia="仿宋" w:cs="仿宋"/>
                <w:spacing w:val="26"/>
                <w:position w:val="2"/>
                <w:sz w:val="23"/>
                <w:szCs w:val="23"/>
              </w:rPr>
              <w:t>2</w:t>
            </w:r>
            <w:r>
              <w:rPr>
                <w:rFonts w:ascii="仿宋" w:hAnsi="仿宋" w:eastAsia="仿宋" w:cs="仿宋"/>
                <w:spacing w:val="23"/>
                <w:position w:val="2"/>
                <w:sz w:val="23"/>
                <w:szCs w:val="23"/>
              </w:rPr>
              <w:t>.</w:t>
            </w:r>
            <w:r>
              <w:rPr>
                <w:rFonts w:ascii="仿宋" w:hAnsi="仿宋" w:eastAsia="仿宋" w:cs="仿宋"/>
                <w:spacing w:val="13"/>
                <w:position w:val="2"/>
                <w:sz w:val="23"/>
                <w:szCs w:val="23"/>
              </w:rPr>
              <w:t>通过英语项目化学习的实施高质量校本化落实小学英语国家课程缺乏方法</w:t>
            </w:r>
          </w:p>
          <w:p>
            <w:pPr>
              <w:spacing w:before="1" w:line="250" w:lineRule="auto"/>
              <w:ind w:left="360" w:right="106" w:hanging="236"/>
              <w:rPr>
                <w:rFonts w:ascii="仿宋" w:hAnsi="仿宋" w:eastAsia="仿宋" w:cs="仿宋"/>
                <w:sz w:val="23"/>
                <w:szCs w:val="23"/>
              </w:rPr>
            </w:pPr>
            <w:r>
              <w:rPr>
                <w:rFonts w:ascii="仿宋" w:hAnsi="仿宋" w:eastAsia="仿宋" w:cs="仿宋"/>
                <w:spacing w:val="16"/>
                <w:sz w:val="23"/>
                <w:szCs w:val="23"/>
              </w:rPr>
              <w:t>论指</w:t>
            </w:r>
            <w:r>
              <w:rPr>
                <w:rFonts w:ascii="仿宋" w:hAnsi="仿宋" w:eastAsia="仿宋" w:cs="仿宋"/>
                <w:spacing w:val="9"/>
                <w:sz w:val="23"/>
                <w:szCs w:val="23"/>
              </w:rPr>
              <w:t>导</w:t>
            </w:r>
            <w:r>
              <w:rPr>
                <w:rFonts w:ascii="仿宋" w:hAnsi="仿宋" w:eastAsia="仿宋" w:cs="仿宋"/>
                <w:spacing w:val="8"/>
                <w:sz w:val="23"/>
                <w:szCs w:val="23"/>
              </w:rPr>
              <w:t>，需要高位引领以实现立德树人最高价值；</w:t>
            </w:r>
            <w:r>
              <w:rPr>
                <w:rFonts w:ascii="仿宋" w:hAnsi="仿宋" w:eastAsia="仿宋" w:cs="仿宋"/>
                <w:sz w:val="23"/>
                <w:szCs w:val="23"/>
              </w:rPr>
              <w:t xml:space="preserve">                          </w:t>
            </w:r>
            <w:r>
              <w:rPr>
                <w:rFonts w:ascii="仿宋" w:hAnsi="仿宋" w:eastAsia="仿宋" w:cs="仿宋"/>
                <w:spacing w:val="12"/>
                <w:sz w:val="23"/>
                <w:szCs w:val="23"/>
              </w:rPr>
              <w:t>3.支</w:t>
            </w:r>
            <w:r>
              <w:rPr>
                <w:rFonts w:ascii="仿宋" w:hAnsi="仿宋" w:eastAsia="仿宋" w:cs="仿宋"/>
                <w:spacing w:val="11"/>
                <w:sz w:val="23"/>
                <w:szCs w:val="23"/>
              </w:rPr>
              <w:t>撑</w:t>
            </w:r>
            <w:r>
              <w:rPr>
                <w:rFonts w:ascii="仿宋" w:hAnsi="仿宋" w:eastAsia="仿宋" w:cs="仿宋"/>
                <w:spacing w:val="6"/>
                <w:sz w:val="23"/>
                <w:szCs w:val="23"/>
              </w:rPr>
              <w:t>学生英语项目化进阶学习的数字化平台有待在互动空间、资源建设，个</w:t>
            </w:r>
          </w:p>
          <w:p>
            <w:pPr>
              <w:spacing w:line="228" w:lineRule="auto"/>
              <w:ind w:left="127"/>
              <w:outlineLvl w:val="0"/>
              <w:rPr>
                <w:rFonts w:ascii="仿宋" w:hAnsi="仿宋" w:eastAsia="仿宋" w:cs="仿宋"/>
                <w:sz w:val="23"/>
                <w:szCs w:val="23"/>
              </w:rPr>
            </w:pPr>
            <w:r>
              <w:rPr>
                <w:rFonts w:ascii="仿宋" w:hAnsi="仿宋" w:eastAsia="仿宋" w:cs="仿宋"/>
                <w:spacing w:val="14"/>
                <w:sz w:val="23"/>
                <w:szCs w:val="23"/>
              </w:rPr>
              <w:t>性</w:t>
            </w:r>
            <w:r>
              <w:rPr>
                <w:rFonts w:ascii="仿宋" w:hAnsi="仿宋" w:eastAsia="仿宋" w:cs="仿宋"/>
                <w:spacing w:val="9"/>
                <w:sz w:val="23"/>
                <w:szCs w:val="23"/>
              </w:rPr>
              <w:t>推</w:t>
            </w:r>
            <w:r>
              <w:rPr>
                <w:rFonts w:ascii="仿宋" w:hAnsi="仿宋" w:eastAsia="仿宋" w:cs="仿宋"/>
                <w:spacing w:val="7"/>
                <w:sz w:val="23"/>
                <w:szCs w:val="23"/>
              </w:rPr>
              <w:t>送等方面实现智慧升级。</w:t>
            </w:r>
          </w:p>
          <w:p>
            <w:pPr>
              <w:spacing w:before="28" w:line="264" w:lineRule="auto"/>
              <w:ind w:left="134" w:right="23" w:firstLine="220"/>
              <w:rPr>
                <w:rFonts w:ascii="仿宋" w:hAnsi="仿宋" w:eastAsia="仿宋" w:cs="仿宋"/>
                <w:sz w:val="23"/>
                <w:szCs w:val="23"/>
              </w:rPr>
            </w:pPr>
            <w:r>
              <w:rPr>
                <w:rFonts w:ascii="仿宋" w:hAnsi="仿宋" w:eastAsia="仿宋" w:cs="仿宋"/>
                <w:spacing w:val="26"/>
                <w:sz w:val="23"/>
                <w:szCs w:val="23"/>
              </w:rPr>
              <w:t>4.</w:t>
            </w:r>
            <w:r>
              <w:rPr>
                <w:rFonts w:ascii="仿宋" w:hAnsi="仿宋" w:eastAsia="仿宋" w:cs="仿宋"/>
                <w:spacing w:val="13"/>
                <w:sz w:val="23"/>
                <w:szCs w:val="23"/>
              </w:rPr>
              <w:t>通过项目化学习实施小学英语国家课程的教学路径及对应的评价需进一步</w:t>
            </w:r>
            <w:r>
              <w:rPr>
                <w:rFonts w:ascii="仿宋" w:hAnsi="仿宋" w:eastAsia="仿宋" w:cs="仿宋"/>
                <w:sz w:val="23"/>
                <w:szCs w:val="23"/>
              </w:rPr>
              <w:t xml:space="preserve"> </w:t>
            </w:r>
            <w:r>
              <w:rPr>
                <w:rFonts w:ascii="仿宋" w:hAnsi="仿宋" w:eastAsia="仿宋" w:cs="仿宋"/>
                <w:spacing w:val="4"/>
                <w:sz w:val="23"/>
                <w:szCs w:val="23"/>
              </w:rPr>
              <w:t>丰满和优化</w:t>
            </w:r>
            <w:r>
              <w:rPr>
                <w:rFonts w:ascii="仿宋" w:hAnsi="仿宋" w:eastAsia="仿宋" w:cs="仿宋"/>
                <w:spacing w:val="2"/>
                <w:sz w:val="23"/>
                <w:szCs w:val="23"/>
              </w:rPr>
              <w:t>，以更契合学生的学习与发展需求，提高教师的教学针对性和有效性。</w:t>
            </w:r>
          </w:p>
          <w:p>
            <w:pPr>
              <w:spacing w:before="85" w:line="265" w:lineRule="auto"/>
              <w:ind w:left="129" w:right="106" w:firstLine="231"/>
              <w:rPr>
                <w:rFonts w:ascii="仿宋" w:hAnsi="仿宋" w:eastAsia="仿宋" w:cs="仿宋"/>
                <w:sz w:val="23"/>
                <w:szCs w:val="23"/>
              </w:rPr>
            </w:pPr>
            <w:r>
              <w:rPr>
                <w:rFonts w:ascii="仿宋" w:hAnsi="仿宋" w:eastAsia="仿宋" w:cs="仿宋"/>
                <w:spacing w:val="12"/>
                <w:sz w:val="23"/>
                <w:szCs w:val="23"/>
              </w:rPr>
              <w:t>5.课</w:t>
            </w:r>
            <w:r>
              <w:rPr>
                <w:rFonts w:ascii="仿宋" w:hAnsi="仿宋" w:eastAsia="仿宋" w:cs="仿宋"/>
                <w:spacing w:val="11"/>
                <w:sz w:val="23"/>
                <w:szCs w:val="23"/>
              </w:rPr>
              <w:t>题</w:t>
            </w:r>
            <w:r>
              <w:rPr>
                <w:rFonts w:ascii="仿宋" w:hAnsi="仿宋" w:eastAsia="仿宋" w:cs="仿宋"/>
                <w:spacing w:val="6"/>
                <w:sz w:val="23"/>
                <w:szCs w:val="23"/>
              </w:rPr>
              <w:t>研究成果的内涵与表达的研究不够，如成果的分析与总结、成果的呈现</w:t>
            </w:r>
            <w:r>
              <w:rPr>
                <w:rFonts w:ascii="仿宋" w:hAnsi="仿宋" w:eastAsia="仿宋" w:cs="仿宋"/>
                <w:sz w:val="23"/>
                <w:szCs w:val="23"/>
              </w:rPr>
              <w:t xml:space="preserve"> </w:t>
            </w:r>
            <w:r>
              <w:rPr>
                <w:rFonts w:ascii="仿宋" w:hAnsi="仿宋" w:eastAsia="仿宋" w:cs="仿宋"/>
                <w:spacing w:val="16"/>
                <w:sz w:val="23"/>
                <w:szCs w:val="23"/>
              </w:rPr>
              <w:t>方</w:t>
            </w:r>
            <w:r>
              <w:rPr>
                <w:rFonts w:ascii="仿宋" w:hAnsi="仿宋" w:eastAsia="仿宋" w:cs="仿宋"/>
                <w:spacing w:val="8"/>
                <w:sz w:val="23"/>
                <w:szCs w:val="23"/>
              </w:rPr>
              <w:t>式及表达，成果的价值与推广等优待改善。</w:t>
            </w:r>
          </w:p>
          <w:p>
            <w:pPr>
              <w:spacing w:before="85" w:line="263" w:lineRule="auto"/>
              <w:ind w:left="132" w:right="109" w:firstLine="225"/>
              <w:rPr>
                <w:rFonts w:ascii="仿宋" w:hAnsi="仿宋" w:eastAsia="仿宋" w:cs="仿宋"/>
                <w:sz w:val="23"/>
                <w:szCs w:val="23"/>
              </w:rPr>
            </w:pPr>
            <w:r>
              <w:rPr>
                <w:rFonts w:ascii="仿宋" w:hAnsi="仿宋" w:eastAsia="仿宋" w:cs="仿宋"/>
                <w:spacing w:val="12"/>
                <w:sz w:val="23"/>
                <w:szCs w:val="23"/>
              </w:rPr>
              <w:t>6.教</w:t>
            </w:r>
            <w:r>
              <w:rPr>
                <w:rFonts w:ascii="仿宋" w:hAnsi="仿宋" w:eastAsia="仿宋" w:cs="仿宋"/>
                <w:spacing w:val="11"/>
                <w:sz w:val="23"/>
                <w:szCs w:val="23"/>
              </w:rPr>
              <w:t>师</w:t>
            </w:r>
            <w:r>
              <w:rPr>
                <w:rFonts w:ascii="仿宋" w:hAnsi="仿宋" w:eastAsia="仿宋" w:cs="仿宋"/>
                <w:spacing w:val="6"/>
                <w:sz w:val="23"/>
                <w:szCs w:val="23"/>
              </w:rPr>
              <w:t>的专业理论素养、问题意识、理性思维等还需提升。教育理念和教学行</w:t>
            </w:r>
            <w:r>
              <w:rPr>
                <w:rFonts w:ascii="仿宋" w:hAnsi="仿宋" w:eastAsia="仿宋" w:cs="仿宋"/>
                <w:sz w:val="23"/>
                <w:szCs w:val="23"/>
              </w:rPr>
              <w:t xml:space="preserve"> </w:t>
            </w:r>
            <w:r>
              <w:rPr>
                <w:rFonts w:ascii="仿宋" w:hAnsi="仿宋" w:eastAsia="仿宋" w:cs="仿宋"/>
                <w:spacing w:val="7"/>
                <w:sz w:val="23"/>
                <w:szCs w:val="23"/>
              </w:rPr>
              <w:t>为</w:t>
            </w:r>
            <w:r>
              <w:rPr>
                <w:rFonts w:ascii="仿宋" w:hAnsi="仿宋" w:eastAsia="仿宋" w:cs="仿宋"/>
                <w:spacing w:val="6"/>
                <w:sz w:val="23"/>
                <w:szCs w:val="23"/>
              </w:rPr>
              <w:t>仍存在一定差距。</w:t>
            </w:r>
          </w:p>
        </w:tc>
      </w:tr>
    </w:tbl>
    <w:p>
      <w:pPr>
        <w:rPr>
          <w:rFonts w:ascii="Arial"/>
          <w:sz w:val="21"/>
        </w:rPr>
      </w:pPr>
    </w:p>
    <w:p>
      <w:pPr>
        <w:sectPr>
          <w:pgSz w:w="11906" w:h="16839"/>
          <w:pgMar w:top="1431" w:right="1687" w:bottom="0" w:left="1687" w:header="0" w:footer="0" w:gutter="0"/>
          <w:cols w:space="720" w:num="1"/>
        </w:sectPr>
      </w:pPr>
    </w:p>
    <w:p/>
    <w:p>
      <w:pPr>
        <w:spacing w:line="28" w:lineRule="exact"/>
      </w:pPr>
    </w:p>
    <w:tbl>
      <w:tblPr>
        <w:tblStyle w:val="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8526" w:type="dxa"/>
            <w:vAlign w:val="top"/>
          </w:tcPr>
          <w:p>
            <w:pPr>
              <w:spacing w:before="178" w:line="242" w:lineRule="auto"/>
              <w:ind w:left="117"/>
              <w:outlineLvl w:val="0"/>
              <w:rPr>
                <w:rFonts w:ascii="宋体" w:hAnsi="宋体" w:eastAsia="宋体" w:cs="宋体"/>
                <w:sz w:val="28"/>
                <w:szCs w:val="28"/>
              </w:rPr>
            </w:pPr>
            <w:r>
              <w:rPr>
                <w:rFonts w:ascii="宋体" w:hAnsi="宋体" w:eastAsia="宋体" w:cs="宋体"/>
                <w:spacing w:val="-1"/>
                <w:sz w:val="28"/>
                <w:szCs w:val="28"/>
              </w:rPr>
              <w:t>4.下阶段研究计划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5" w:hRule="atLeast"/>
        </w:trPr>
        <w:tc>
          <w:tcPr>
            <w:tcW w:w="8526" w:type="dxa"/>
            <w:vAlign w:val="top"/>
          </w:tcPr>
          <w:p>
            <w:pPr>
              <w:spacing w:line="360" w:lineRule="auto"/>
              <w:ind w:firstLine="44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基于当前现状，后期我们将在破解难题的过程中继续努力，特拟定研究计划如下： 实施阶段一：2023 年 1 月--2023 年 3 月</w:t>
            </w:r>
          </w:p>
          <w:p>
            <w:pPr>
              <w:spacing w:line="360" w:lineRule="auto"/>
              <w:ind w:firstLine="44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基于中期评估指导意见，对数字化平台、英语项目化学习体系、进阶式测评体系、项目 化学习指导手册和学习手册等进行进行进一步优化调整，开启新一轮实践研究，在实践中提 炼研究成果。</w:t>
            </w:r>
          </w:p>
          <w:p>
            <w:pPr>
              <w:spacing w:line="360" w:lineRule="auto"/>
              <w:ind w:firstLine="44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实施阶段二：2023 年 3 月--2023 年 3 月</w:t>
            </w:r>
          </w:p>
          <w:p>
            <w:pPr>
              <w:spacing w:line="360" w:lineRule="auto"/>
              <w:ind w:firstLine="44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从典型课例的试验性实践转向整个项目化学习体系中所有课例的设计与实施，系统建构 英语项目化学习任务群；同时进一步检验评价体系和实施方案的科学性，合理性和实用性， 并作优化调整，形成项目化学习指导手册和学习手册，完善数字化平台建设，建构初步资源 生态链。</w:t>
            </w:r>
          </w:p>
          <w:p>
            <w:pPr>
              <w:spacing w:line="360" w:lineRule="auto"/>
              <w:ind w:firstLine="44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实施阶段三 (总结阶段) :2024 年 3 月--2024 年 6 月</w:t>
            </w:r>
          </w:p>
          <w:p>
            <w:pPr>
              <w:spacing w:line="360" w:lineRule="auto"/>
              <w:ind w:firstLine="440"/>
              <w:rPr>
                <w:rFonts w:ascii="宋体" w:hAnsi="宋体" w:eastAsia="宋体" w:cs="宋体"/>
                <w:sz w:val="20"/>
                <w:szCs w:val="20"/>
              </w:rPr>
            </w:pPr>
            <w:r>
              <w:rPr>
                <w:rFonts w:hint="eastAsia" w:ascii="仿宋" w:hAnsi="仿宋" w:eastAsia="仿宋" w:cs="仿宋"/>
                <w:sz w:val="22"/>
                <w:szCs w:val="22"/>
                <w:lang w:val="en-US" w:eastAsia="zh-CN"/>
              </w:rPr>
              <w:t>探讨总结指向学习进阶的英语项目化学习实施策略，梳理、提炼研究成果，撰写终期评 估报告。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6" w:type="dxa"/>
            <w:vAlign w:val="top"/>
          </w:tcPr>
          <w:p>
            <w:pPr>
              <w:spacing w:before="158" w:line="241" w:lineRule="auto"/>
              <w:ind w:left="126"/>
              <w:rPr>
                <w:rFonts w:ascii="黑体" w:hAnsi="黑体" w:eastAsia="黑体" w:cs="黑体"/>
                <w:sz w:val="31"/>
                <w:szCs w:val="31"/>
              </w:rPr>
            </w:pPr>
            <w:r>
              <w:rPr>
                <w:rFonts w:ascii="黑体" w:hAnsi="黑体" w:eastAsia="黑体" w:cs="黑体"/>
                <w:spacing w:val="12"/>
                <w:sz w:val="31"/>
                <w:szCs w:val="31"/>
                <w14:textOutline w14:w="5793" w14:cap="sq" w14:cmpd="sng">
                  <w14:solidFill>
                    <w14:srgbClr w14:val="000000"/>
                  </w14:solidFill>
                  <w14:prstDash w14:val="solid"/>
                  <w14:bevel/>
                </w14:textOutline>
              </w:rPr>
              <w:t>三</w:t>
            </w:r>
            <w:r>
              <w:rPr>
                <w:rFonts w:ascii="黑体" w:hAnsi="黑体" w:eastAsia="黑体" w:cs="黑体"/>
                <w:spacing w:val="8"/>
                <w:sz w:val="31"/>
                <w:szCs w:val="31"/>
                <w14:textOutline w14:w="5793" w14:cap="sq" w14:cmpd="sng">
                  <w14:solidFill>
                    <w14:srgbClr w14:val="000000"/>
                  </w14:solidFill>
                  <w14:prstDash w14:val="solid"/>
                  <w14:bevel/>
                </w14:textOutline>
              </w:rPr>
              <w:t>、评估小组意见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0" w:hRule="atLeast"/>
        </w:trPr>
        <w:tc>
          <w:tcPr>
            <w:tcW w:w="8526" w:type="dxa"/>
            <w:vAlign w:val="top"/>
          </w:tcPr>
          <w:p>
            <w:pPr>
              <w:keepNext w:val="0"/>
              <w:keepLines w:val="0"/>
              <w:pageBreakBefore w:val="0"/>
              <w:widowControl/>
              <w:kinsoku w:val="0"/>
              <w:wordWrap/>
              <w:overflowPunct/>
              <w:topLinePunct w:val="0"/>
              <w:autoSpaceDE w:val="0"/>
              <w:autoSpaceDN w:val="0"/>
              <w:bidi w:val="0"/>
              <w:adjustRightInd w:val="0"/>
              <w:snapToGrid w:val="0"/>
              <w:spacing w:before="28" w:line="312" w:lineRule="auto"/>
              <w:ind w:left="136" w:right="23" w:firstLine="220"/>
              <w:textAlignment w:val="baseline"/>
              <w:rPr>
                <w:rFonts w:hint="eastAsia" w:ascii="仿宋" w:hAnsi="仿宋" w:eastAsia="仿宋" w:cs="仿宋"/>
                <w:spacing w:val="13"/>
                <w:sz w:val="23"/>
                <w:szCs w:val="23"/>
                <w:lang w:val="en-US" w:eastAsia="zh-CN"/>
              </w:rPr>
            </w:pPr>
            <w:r>
              <w:rPr>
                <w:rFonts w:hint="eastAsia" w:eastAsia="宋体"/>
                <w:sz w:val="21"/>
                <w:lang w:val="en-US" w:eastAsia="zh-CN"/>
              </w:rPr>
              <w:t xml:space="preserve"> </w:t>
            </w:r>
            <w:r>
              <w:rPr>
                <w:rFonts w:hint="eastAsia" w:ascii="宋体" w:hAnsi="宋体" w:eastAsia="宋体" w:cs="宋体"/>
                <w:sz w:val="22"/>
                <w:szCs w:val="22"/>
                <w:lang w:val="en-US" w:eastAsia="zh-CN"/>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pacing w:val="13"/>
                <w:sz w:val="23"/>
                <w:szCs w:val="23"/>
                <w:lang w:val="en-US" w:eastAsia="zh-CN"/>
              </w:rPr>
              <w:t>新北区教师发展中心组织鉴定小组对新北区奔牛实验小学肖洁、赵庆老师主持的课题《</w:t>
            </w:r>
            <w:r>
              <w:rPr>
                <w:rFonts w:hint="eastAsia" w:ascii="仿宋" w:hAnsi="仿宋" w:eastAsia="仿宋" w:cs="仿宋"/>
                <w:spacing w:val="13"/>
                <w:sz w:val="23"/>
                <w:szCs w:val="23"/>
              </w:rPr>
              <w:t>指向学习进阶的英语项目化学习实践研究</w:t>
            </w:r>
            <w:r>
              <w:rPr>
                <w:rFonts w:hint="eastAsia" w:ascii="仿宋" w:hAnsi="仿宋" w:eastAsia="仿宋" w:cs="仿宋"/>
                <w:spacing w:val="13"/>
                <w:sz w:val="23"/>
                <w:szCs w:val="23"/>
                <w:lang w:val="en-US" w:eastAsia="zh-CN"/>
              </w:rPr>
              <w:t>》进行材料审核与中期评估。</w:t>
            </w:r>
          </w:p>
          <w:p>
            <w:pPr>
              <w:keepNext w:val="0"/>
              <w:keepLines w:val="0"/>
              <w:pageBreakBefore w:val="0"/>
              <w:widowControl/>
              <w:kinsoku w:val="0"/>
              <w:wordWrap/>
              <w:overflowPunct/>
              <w:topLinePunct w:val="0"/>
              <w:autoSpaceDE w:val="0"/>
              <w:autoSpaceDN w:val="0"/>
              <w:bidi w:val="0"/>
              <w:adjustRightInd w:val="0"/>
              <w:snapToGrid w:val="0"/>
              <w:spacing w:before="28" w:line="312" w:lineRule="auto"/>
              <w:ind w:left="136" w:right="23" w:firstLine="522" w:firstLineChars="204"/>
              <w:textAlignment w:val="baseline"/>
              <w:rPr>
                <w:rFonts w:hint="eastAsia" w:ascii="仿宋" w:hAnsi="仿宋" w:eastAsia="仿宋" w:cs="仿宋"/>
                <w:spacing w:val="13"/>
                <w:sz w:val="23"/>
                <w:szCs w:val="23"/>
                <w:lang w:val="en-US" w:eastAsia="zh-CN"/>
              </w:rPr>
            </w:pPr>
            <w:r>
              <w:rPr>
                <w:rFonts w:hint="eastAsia" w:ascii="仿宋" w:hAnsi="仿宋" w:eastAsia="仿宋" w:cs="仿宋"/>
                <w:spacing w:val="13"/>
                <w:sz w:val="23"/>
                <w:szCs w:val="23"/>
                <w:lang w:val="en-US" w:eastAsia="zh-CN"/>
              </w:rPr>
              <w:t>鉴定小组审阅了课题主持人提供的中期评估报告，查看了过程性材料，对课题作出如下中期评估意见：本课题研究内容与时俱进，站位比较前位，研究活动丰富多彩，对改善学生学习方式和教师教学有积极意义，同时，该课题研究也取得了一定的成果：该课题能重视理论的学习，通过知网阅读相关书籍等查阅了关于“项目化学习”的相关文献，进行了数据整理，初步建构了英语项目化学习体系并勾勒出了典型案例实施样态。通过案例分析，找到新技术和英语学科项目化学习的有机融合点，提炼出了英语项目化学习的一般流程和学科范式。通过实践研究，自主研发并完成了数字化运用平台并进入初步运用测试阶段。</w:t>
            </w:r>
          </w:p>
          <w:p>
            <w:pPr>
              <w:keepNext w:val="0"/>
              <w:keepLines w:val="0"/>
              <w:pageBreakBefore w:val="0"/>
              <w:widowControl/>
              <w:kinsoku w:val="0"/>
              <w:wordWrap/>
              <w:overflowPunct/>
              <w:topLinePunct w:val="0"/>
              <w:autoSpaceDE w:val="0"/>
              <w:autoSpaceDN w:val="0"/>
              <w:bidi w:val="0"/>
              <w:adjustRightInd w:val="0"/>
              <w:snapToGrid w:val="0"/>
              <w:spacing w:before="28" w:line="312" w:lineRule="auto"/>
              <w:ind w:left="136" w:right="23" w:firstLine="522" w:firstLineChars="204"/>
              <w:textAlignment w:val="baseline"/>
              <w:rPr>
                <w:rFonts w:hint="eastAsia" w:ascii="仿宋" w:hAnsi="仿宋" w:eastAsia="仿宋" w:cs="仿宋"/>
                <w:spacing w:val="13"/>
                <w:sz w:val="23"/>
                <w:szCs w:val="23"/>
                <w:lang w:val="en-US" w:eastAsia="zh-CN"/>
              </w:rPr>
            </w:pPr>
            <w:r>
              <w:rPr>
                <w:rFonts w:hint="eastAsia" w:ascii="仿宋" w:hAnsi="仿宋" w:eastAsia="仿宋" w:cs="仿宋"/>
                <w:spacing w:val="13"/>
                <w:sz w:val="23"/>
                <w:szCs w:val="23"/>
                <w:lang w:val="en-US" w:eastAsia="zh-CN"/>
              </w:rPr>
              <w:t>鉴定组认为本课题符合课题管理的要求，准予通过中期评估。</w:t>
            </w:r>
          </w:p>
          <w:p>
            <w:pPr>
              <w:keepNext w:val="0"/>
              <w:keepLines w:val="0"/>
              <w:pageBreakBefore w:val="0"/>
              <w:widowControl/>
              <w:kinsoku w:val="0"/>
              <w:wordWrap/>
              <w:overflowPunct/>
              <w:topLinePunct w:val="0"/>
              <w:autoSpaceDE w:val="0"/>
              <w:autoSpaceDN w:val="0"/>
              <w:bidi w:val="0"/>
              <w:adjustRightInd w:val="0"/>
              <w:snapToGrid w:val="0"/>
              <w:spacing w:before="28" w:line="312" w:lineRule="auto"/>
              <w:ind w:left="136" w:right="23" w:firstLine="522" w:firstLineChars="204"/>
              <w:textAlignment w:val="baseline"/>
              <w:rPr>
                <w:rFonts w:hint="default" w:ascii="宋体" w:hAnsi="宋体" w:eastAsia="宋体" w:cs="宋体"/>
                <w:sz w:val="22"/>
                <w:szCs w:val="22"/>
                <w:lang w:val="en-US" w:eastAsia="zh-CN"/>
              </w:rPr>
            </w:pPr>
            <w:bookmarkStart w:id="0" w:name="_GoBack"/>
            <w:bookmarkEnd w:id="0"/>
            <w:r>
              <w:rPr>
                <w:rFonts w:hint="eastAsia" w:ascii="仿宋" w:hAnsi="仿宋" w:eastAsia="仿宋" w:cs="仿宋"/>
                <w:spacing w:val="13"/>
                <w:sz w:val="23"/>
                <w:szCs w:val="23"/>
                <w:lang w:val="en-US" w:eastAsia="zh-CN"/>
              </w:rPr>
              <w:t>鉴定组对课题后期深入开展研究提供如下建议：建议本课题研究后期进一步回归研究内容，针对每一项研究内容展开深度研究。链接师生实际生活，可尝试将研究成果运用在课堂实践中。</w:t>
            </w:r>
          </w:p>
        </w:tc>
      </w:tr>
    </w:tbl>
    <w:p>
      <w:pPr>
        <w:rPr>
          <w:rFonts w:ascii="Arial"/>
          <w:sz w:val="21"/>
        </w:rPr>
      </w:pPr>
    </w:p>
    <w:p>
      <w:pPr>
        <w:sectPr>
          <w:pgSz w:w="11906" w:h="16839"/>
          <w:pgMar w:top="1431" w:right="1687" w:bottom="0" w:left="1687" w:header="0" w:footer="0" w:gutter="0"/>
          <w:cols w:space="720" w:num="1"/>
        </w:sectPr>
      </w:pPr>
    </w:p>
    <w:p/>
    <w:p>
      <w:pPr>
        <w:spacing w:line="28" w:lineRule="exact"/>
      </w:pPr>
    </w:p>
    <w:tbl>
      <w:tblPr>
        <w:tblStyle w:val="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1"/>
        <w:gridCol w:w="1799"/>
        <w:gridCol w:w="3141"/>
        <w:gridCol w:w="16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26" w:type="dxa"/>
            <w:gridSpan w:val="4"/>
            <w:vAlign w:val="top"/>
          </w:tcPr>
          <w:p>
            <w:pPr>
              <w:spacing w:before="159" w:line="238" w:lineRule="auto"/>
              <w:ind w:left="139"/>
              <w:outlineLvl w:val="0"/>
              <w:rPr>
                <w:rFonts w:ascii="黑体" w:hAnsi="黑体" w:eastAsia="黑体" w:cs="黑体"/>
                <w:sz w:val="31"/>
                <w:szCs w:val="31"/>
              </w:rPr>
            </w:pPr>
            <w:r>
              <w:rPr>
                <w:rFonts w:ascii="黑体" w:hAnsi="黑体" w:eastAsia="黑体" w:cs="黑体"/>
                <w:spacing w:val="7"/>
                <w:sz w:val="31"/>
                <w:szCs w:val="31"/>
                <w14:textOutline w14:w="5793" w14:cap="sq" w14:cmpd="sng">
                  <w14:solidFill>
                    <w14:srgbClr w14:val="000000"/>
                  </w14:solidFill>
                  <w14:prstDash w14:val="solid"/>
                  <w14:bevel/>
                </w14:textOutline>
              </w:rPr>
              <w:t>四、评估小组成员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911" w:type="dxa"/>
            <w:vAlign w:val="top"/>
          </w:tcPr>
          <w:p>
            <w:pPr>
              <w:spacing w:before="240" w:line="221" w:lineRule="auto"/>
              <w:ind w:left="271"/>
              <w:outlineLvl w:val="0"/>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评</w:t>
            </w:r>
            <w:r>
              <w:rPr>
                <w:rFonts w:ascii="仿宋" w:hAnsi="仿宋" w:eastAsia="仿宋" w:cs="仿宋"/>
                <w:spacing w:val="-3"/>
                <w:sz w:val="28"/>
                <w:szCs w:val="28"/>
                <w14:textOutline w14:w="5103" w14:cap="sq" w14:cmpd="sng">
                  <w14:solidFill>
                    <w14:srgbClr w14:val="000000"/>
                  </w14:solidFill>
                  <w14:prstDash w14:val="solid"/>
                  <w14:bevel/>
                </w14:textOutline>
              </w:rPr>
              <w:t>估组职务</w:t>
            </w:r>
          </w:p>
        </w:tc>
        <w:tc>
          <w:tcPr>
            <w:tcW w:w="1799" w:type="dxa"/>
            <w:vAlign w:val="top"/>
          </w:tcPr>
          <w:p>
            <w:pPr>
              <w:spacing w:before="240" w:line="225" w:lineRule="auto"/>
              <w:ind w:left="423"/>
              <w:outlineLvl w:val="0"/>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姓</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名</w:t>
            </w:r>
          </w:p>
        </w:tc>
        <w:tc>
          <w:tcPr>
            <w:tcW w:w="3141" w:type="dxa"/>
            <w:vAlign w:val="top"/>
          </w:tcPr>
          <w:p>
            <w:pPr>
              <w:spacing w:before="240" w:line="220" w:lineRule="auto"/>
              <w:ind w:left="816"/>
              <w:outlineLvl w:val="0"/>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所</w:t>
            </w:r>
            <w:r>
              <w:rPr>
                <w:rFonts w:ascii="仿宋" w:hAnsi="仿宋" w:eastAsia="仿宋" w:cs="仿宋"/>
                <w:spacing w:val="1"/>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在</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单</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位</w:t>
            </w:r>
          </w:p>
        </w:tc>
        <w:tc>
          <w:tcPr>
            <w:tcW w:w="1675" w:type="dxa"/>
            <w:vAlign w:val="top"/>
          </w:tcPr>
          <w:p>
            <w:pPr>
              <w:spacing w:before="240" w:line="225" w:lineRule="auto"/>
              <w:ind w:left="438"/>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签</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11" w:type="dxa"/>
            <w:vAlign w:val="top"/>
          </w:tcPr>
          <w:p>
            <w:pPr>
              <w:spacing w:before="154" w:line="231" w:lineRule="auto"/>
              <w:ind w:left="655"/>
              <w:outlineLvl w:val="0"/>
              <w:rPr>
                <w:rFonts w:ascii="仿宋" w:hAnsi="仿宋" w:eastAsia="仿宋" w:cs="仿宋"/>
                <w:sz w:val="31"/>
                <w:szCs w:val="31"/>
              </w:rPr>
            </w:pPr>
            <w:r>
              <w:rPr>
                <w:rFonts w:ascii="仿宋" w:hAnsi="仿宋" w:eastAsia="仿宋" w:cs="仿宋"/>
                <w:spacing w:val="-3"/>
                <w:sz w:val="31"/>
                <w:szCs w:val="31"/>
              </w:rPr>
              <w:t>组</w:t>
            </w:r>
            <w:r>
              <w:rPr>
                <w:rFonts w:ascii="仿宋" w:hAnsi="仿宋" w:eastAsia="仿宋" w:cs="仿宋"/>
                <w:spacing w:val="-2"/>
                <w:sz w:val="31"/>
                <w:szCs w:val="31"/>
              </w:rPr>
              <w:t>长</w:t>
            </w:r>
          </w:p>
        </w:tc>
        <w:tc>
          <w:tcPr>
            <w:tcW w:w="1799" w:type="dxa"/>
            <w:vAlign w:val="top"/>
          </w:tcPr>
          <w:p>
            <w:pPr>
              <w:rPr>
                <w:rFonts w:ascii="Arial"/>
                <w:sz w:val="21"/>
              </w:rPr>
            </w:pPr>
          </w:p>
        </w:tc>
        <w:tc>
          <w:tcPr>
            <w:tcW w:w="3141" w:type="dxa"/>
            <w:vAlign w:val="top"/>
          </w:tcPr>
          <w:p>
            <w:pPr>
              <w:rPr>
                <w:rFonts w:ascii="Arial"/>
                <w:sz w:val="21"/>
              </w:rPr>
            </w:pPr>
          </w:p>
        </w:tc>
        <w:tc>
          <w:tcPr>
            <w:tcW w:w="16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911" w:type="dxa"/>
            <w:vAlign w:val="top"/>
          </w:tcPr>
          <w:p>
            <w:pPr>
              <w:spacing w:before="153" w:line="230" w:lineRule="auto"/>
              <w:ind w:left="655"/>
              <w:outlineLvl w:val="0"/>
              <w:rPr>
                <w:rFonts w:ascii="仿宋" w:hAnsi="仿宋" w:eastAsia="仿宋" w:cs="仿宋"/>
                <w:sz w:val="31"/>
                <w:szCs w:val="31"/>
              </w:rPr>
            </w:pPr>
            <w:r>
              <w:rPr>
                <w:rFonts w:ascii="仿宋" w:hAnsi="仿宋" w:eastAsia="仿宋" w:cs="仿宋"/>
                <w:spacing w:val="-3"/>
                <w:sz w:val="31"/>
                <w:szCs w:val="31"/>
              </w:rPr>
              <w:t>组</w:t>
            </w:r>
            <w:r>
              <w:rPr>
                <w:rFonts w:ascii="仿宋" w:hAnsi="仿宋" w:eastAsia="仿宋" w:cs="仿宋"/>
                <w:spacing w:val="-2"/>
                <w:sz w:val="31"/>
                <w:szCs w:val="31"/>
              </w:rPr>
              <w:t>员</w:t>
            </w:r>
          </w:p>
        </w:tc>
        <w:tc>
          <w:tcPr>
            <w:tcW w:w="1799" w:type="dxa"/>
            <w:vAlign w:val="top"/>
          </w:tcPr>
          <w:p>
            <w:pPr>
              <w:rPr>
                <w:rFonts w:ascii="Arial"/>
                <w:sz w:val="21"/>
              </w:rPr>
            </w:pPr>
          </w:p>
        </w:tc>
        <w:tc>
          <w:tcPr>
            <w:tcW w:w="3141" w:type="dxa"/>
            <w:vAlign w:val="top"/>
          </w:tcPr>
          <w:p>
            <w:pPr>
              <w:rPr>
                <w:rFonts w:ascii="Arial"/>
                <w:sz w:val="21"/>
              </w:rPr>
            </w:pPr>
          </w:p>
        </w:tc>
        <w:tc>
          <w:tcPr>
            <w:tcW w:w="16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911" w:type="dxa"/>
            <w:vAlign w:val="top"/>
          </w:tcPr>
          <w:p>
            <w:pPr>
              <w:spacing w:before="155" w:line="230" w:lineRule="auto"/>
              <w:ind w:left="655"/>
              <w:outlineLvl w:val="0"/>
              <w:rPr>
                <w:rFonts w:ascii="仿宋" w:hAnsi="仿宋" w:eastAsia="仿宋" w:cs="仿宋"/>
                <w:sz w:val="31"/>
                <w:szCs w:val="31"/>
              </w:rPr>
            </w:pPr>
            <w:r>
              <w:rPr>
                <w:rFonts w:ascii="仿宋" w:hAnsi="仿宋" w:eastAsia="仿宋" w:cs="仿宋"/>
                <w:spacing w:val="-3"/>
                <w:sz w:val="31"/>
                <w:szCs w:val="31"/>
              </w:rPr>
              <w:t>组</w:t>
            </w:r>
            <w:r>
              <w:rPr>
                <w:rFonts w:ascii="仿宋" w:hAnsi="仿宋" w:eastAsia="仿宋" w:cs="仿宋"/>
                <w:spacing w:val="-2"/>
                <w:sz w:val="31"/>
                <w:szCs w:val="31"/>
              </w:rPr>
              <w:t>员</w:t>
            </w:r>
          </w:p>
        </w:tc>
        <w:tc>
          <w:tcPr>
            <w:tcW w:w="1799" w:type="dxa"/>
            <w:vAlign w:val="top"/>
          </w:tcPr>
          <w:p>
            <w:pPr>
              <w:rPr>
                <w:rFonts w:ascii="Arial"/>
                <w:sz w:val="21"/>
              </w:rPr>
            </w:pPr>
          </w:p>
        </w:tc>
        <w:tc>
          <w:tcPr>
            <w:tcW w:w="3141" w:type="dxa"/>
            <w:vAlign w:val="top"/>
          </w:tcPr>
          <w:p>
            <w:pPr>
              <w:rPr>
                <w:rFonts w:ascii="Arial"/>
                <w:sz w:val="21"/>
              </w:rPr>
            </w:pPr>
          </w:p>
        </w:tc>
        <w:tc>
          <w:tcPr>
            <w:tcW w:w="16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911" w:type="dxa"/>
            <w:vAlign w:val="top"/>
          </w:tcPr>
          <w:p>
            <w:pPr>
              <w:spacing w:before="154" w:line="230" w:lineRule="auto"/>
              <w:ind w:left="655"/>
              <w:outlineLvl w:val="0"/>
              <w:rPr>
                <w:rFonts w:ascii="仿宋" w:hAnsi="仿宋" w:eastAsia="仿宋" w:cs="仿宋"/>
                <w:sz w:val="31"/>
                <w:szCs w:val="31"/>
              </w:rPr>
            </w:pPr>
            <w:r>
              <w:rPr>
                <w:rFonts w:ascii="仿宋" w:hAnsi="仿宋" w:eastAsia="仿宋" w:cs="仿宋"/>
                <w:spacing w:val="-3"/>
                <w:sz w:val="31"/>
                <w:szCs w:val="31"/>
              </w:rPr>
              <w:t>组</w:t>
            </w:r>
            <w:r>
              <w:rPr>
                <w:rFonts w:ascii="仿宋" w:hAnsi="仿宋" w:eastAsia="仿宋" w:cs="仿宋"/>
                <w:spacing w:val="-2"/>
                <w:sz w:val="31"/>
                <w:szCs w:val="31"/>
              </w:rPr>
              <w:t>员</w:t>
            </w:r>
          </w:p>
        </w:tc>
        <w:tc>
          <w:tcPr>
            <w:tcW w:w="1799" w:type="dxa"/>
            <w:vAlign w:val="top"/>
          </w:tcPr>
          <w:p>
            <w:pPr>
              <w:rPr>
                <w:rFonts w:ascii="Arial"/>
                <w:sz w:val="21"/>
              </w:rPr>
            </w:pPr>
          </w:p>
        </w:tc>
        <w:tc>
          <w:tcPr>
            <w:tcW w:w="3141" w:type="dxa"/>
            <w:vAlign w:val="top"/>
          </w:tcPr>
          <w:p>
            <w:pPr>
              <w:rPr>
                <w:rFonts w:ascii="Arial"/>
                <w:sz w:val="21"/>
              </w:rPr>
            </w:pPr>
          </w:p>
        </w:tc>
        <w:tc>
          <w:tcPr>
            <w:tcW w:w="16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911" w:type="dxa"/>
            <w:vAlign w:val="top"/>
          </w:tcPr>
          <w:p>
            <w:pPr>
              <w:spacing w:before="155" w:line="230" w:lineRule="auto"/>
              <w:ind w:left="655"/>
              <w:outlineLvl w:val="0"/>
              <w:rPr>
                <w:rFonts w:ascii="仿宋" w:hAnsi="仿宋" w:eastAsia="仿宋" w:cs="仿宋"/>
                <w:sz w:val="31"/>
                <w:szCs w:val="31"/>
              </w:rPr>
            </w:pPr>
            <w:r>
              <w:rPr>
                <w:rFonts w:ascii="仿宋" w:hAnsi="仿宋" w:eastAsia="仿宋" w:cs="仿宋"/>
                <w:spacing w:val="-3"/>
                <w:sz w:val="31"/>
                <w:szCs w:val="31"/>
              </w:rPr>
              <w:t>组</w:t>
            </w:r>
            <w:r>
              <w:rPr>
                <w:rFonts w:ascii="仿宋" w:hAnsi="仿宋" w:eastAsia="仿宋" w:cs="仿宋"/>
                <w:spacing w:val="-2"/>
                <w:sz w:val="31"/>
                <w:szCs w:val="31"/>
              </w:rPr>
              <w:t>员</w:t>
            </w:r>
          </w:p>
        </w:tc>
        <w:tc>
          <w:tcPr>
            <w:tcW w:w="1799" w:type="dxa"/>
            <w:vAlign w:val="top"/>
          </w:tcPr>
          <w:p>
            <w:pPr>
              <w:rPr>
                <w:rFonts w:ascii="Arial"/>
                <w:sz w:val="21"/>
              </w:rPr>
            </w:pPr>
          </w:p>
        </w:tc>
        <w:tc>
          <w:tcPr>
            <w:tcW w:w="3141" w:type="dxa"/>
            <w:vAlign w:val="top"/>
          </w:tcPr>
          <w:p>
            <w:pPr>
              <w:rPr>
                <w:rFonts w:ascii="Arial"/>
                <w:sz w:val="21"/>
              </w:rPr>
            </w:pPr>
          </w:p>
        </w:tc>
        <w:tc>
          <w:tcPr>
            <w:tcW w:w="16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6" w:type="dxa"/>
            <w:gridSpan w:val="4"/>
            <w:vAlign w:val="top"/>
          </w:tcPr>
          <w:p>
            <w:pPr>
              <w:spacing w:before="156" w:line="241" w:lineRule="auto"/>
              <w:ind w:left="128"/>
              <w:outlineLvl w:val="0"/>
              <w:rPr>
                <w:rFonts w:ascii="黑体" w:hAnsi="黑体" w:eastAsia="黑体" w:cs="黑体"/>
                <w:sz w:val="31"/>
                <w:szCs w:val="31"/>
              </w:rPr>
            </w:pPr>
            <w:r>
              <w:rPr>
                <w:rFonts w:ascii="黑体" w:hAnsi="黑体" w:eastAsia="黑体" w:cs="黑体"/>
                <w:spacing w:val="16"/>
                <w:sz w:val="31"/>
                <w:szCs w:val="31"/>
                <w14:textOutline w14:w="5793" w14:cap="sq" w14:cmpd="sng">
                  <w14:solidFill>
                    <w14:srgbClr w14:val="000000"/>
                  </w14:solidFill>
                  <w14:prstDash w14:val="solid"/>
                  <w14:bevel/>
                </w14:textOutline>
              </w:rPr>
              <w:t>五</w:t>
            </w:r>
            <w:r>
              <w:rPr>
                <w:rFonts w:ascii="黑体" w:hAnsi="黑体" w:eastAsia="黑体" w:cs="黑体"/>
                <w:spacing w:val="9"/>
                <w:sz w:val="31"/>
                <w:szCs w:val="31"/>
                <w14:textOutline w14:w="5793" w14:cap="sq" w14:cmpd="sng">
                  <w14:solidFill>
                    <w14:srgbClr w14:val="000000"/>
                  </w14:solidFill>
                  <w14:prstDash w14:val="solid"/>
                  <w14:bevel/>
                </w14:textOutline>
              </w:rPr>
              <w:t>、主持人所在学校管理意见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6" w:hRule="atLeast"/>
        </w:trPr>
        <w:tc>
          <w:tcPr>
            <w:tcW w:w="8526" w:type="dxa"/>
            <w:gridSpan w:val="4"/>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100" w:line="226" w:lineRule="auto"/>
              <w:ind w:left="2240"/>
              <w:rPr>
                <w:rFonts w:ascii="仿宋" w:hAnsi="仿宋" w:eastAsia="仿宋" w:cs="仿宋"/>
                <w:sz w:val="31"/>
                <w:szCs w:val="31"/>
              </w:rPr>
            </w:pPr>
            <w:r>
              <w:rPr>
                <w:rFonts w:ascii="仿宋" w:hAnsi="仿宋" w:eastAsia="仿宋" w:cs="仿宋"/>
                <w:spacing w:val="10"/>
                <w:sz w:val="31"/>
                <w:szCs w:val="31"/>
              </w:rPr>
              <w:t>同</w:t>
            </w:r>
            <w:r>
              <w:rPr>
                <w:rFonts w:ascii="仿宋" w:hAnsi="仿宋" w:eastAsia="仿宋" w:cs="仿宋"/>
                <w:spacing w:val="5"/>
                <w:sz w:val="31"/>
                <w:szCs w:val="31"/>
              </w:rPr>
              <w:t>意该备案课题参加中期评估</w:t>
            </w:r>
          </w:p>
          <w:p>
            <w:pPr>
              <w:spacing w:line="429" w:lineRule="auto"/>
              <w:rPr>
                <w:rFonts w:ascii="Arial"/>
                <w:sz w:val="21"/>
              </w:rPr>
            </w:pPr>
          </w:p>
          <w:p>
            <w:pPr>
              <w:spacing w:before="101" w:line="228" w:lineRule="auto"/>
              <w:ind w:left="5083"/>
              <w:rPr>
                <w:rFonts w:ascii="黑体" w:hAnsi="黑体" w:eastAsia="黑体" w:cs="黑体"/>
                <w:sz w:val="31"/>
                <w:szCs w:val="31"/>
              </w:rPr>
            </w:pPr>
            <w:r>
              <w:rPr>
                <w:rFonts w:ascii="黑体" w:hAnsi="黑体" w:eastAsia="黑体" w:cs="黑体"/>
                <w:spacing w:val="5"/>
                <w:sz w:val="31"/>
                <w:szCs w:val="31"/>
              </w:rPr>
              <w:t>公</w:t>
            </w:r>
            <w:r>
              <w:rPr>
                <w:rFonts w:ascii="黑体" w:hAnsi="黑体" w:eastAsia="黑体" w:cs="黑体"/>
                <w:spacing w:val="4"/>
                <w:sz w:val="31"/>
                <w:szCs w:val="31"/>
              </w:rPr>
              <w:t xml:space="preserve"> 章</w:t>
            </w:r>
          </w:p>
          <w:p>
            <w:pPr>
              <w:spacing w:before="157" w:line="228" w:lineRule="auto"/>
              <w:ind w:left="4774"/>
              <w:outlineLvl w:val="0"/>
              <w:rPr>
                <w:rFonts w:ascii="仿宋" w:hAnsi="仿宋" w:eastAsia="仿宋" w:cs="仿宋"/>
                <w:sz w:val="31"/>
                <w:szCs w:val="31"/>
              </w:rPr>
            </w:pPr>
            <w:r>
              <w:rPr>
                <w:rFonts w:ascii="仿宋" w:hAnsi="仿宋" w:eastAsia="仿宋" w:cs="仿宋"/>
                <w:spacing w:val="15"/>
                <w:sz w:val="31"/>
                <w:szCs w:val="31"/>
              </w:rPr>
              <w:t>年</w:t>
            </w:r>
            <w:r>
              <w:rPr>
                <w:rFonts w:ascii="仿宋" w:hAnsi="仿宋" w:eastAsia="仿宋" w:cs="仿宋"/>
                <w:spacing w:val="12"/>
                <w:sz w:val="31"/>
                <w:szCs w:val="3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526" w:type="dxa"/>
            <w:gridSpan w:val="4"/>
            <w:vAlign w:val="top"/>
          </w:tcPr>
          <w:p>
            <w:pPr>
              <w:spacing w:before="151" w:line="235" w:lineRule="auto"/>
              <w:ind w:left="130"/>
              <w:rPr>
                <w:rFonts w:ascii="黑体" w:hAnsi="黑体" w:eastAsia="黑体" w:cs="黑体"/>
                <w:sz w:val="31"/>
                <w:szCs w:val="31"/>
              </w:rPr>
            </w:pPr>
            <w:r>
              <w:rPr>
                <w:rFonts w:ascii="黑体" w:hAnsi="黑体" w:eastAsia="黑体" w:cs="黑体"/>
                <w:spacing w:val="10"/>
                <w:sz w:val="31"/>
                <w:szCs w:val="31"/>
                <w14:textOutline w14:w="5793" w14:cap="sq" w14:cmpd="sng">
                  <w14:solidFill>
                    <w14:srgbClr w14:val="000000"/>
                  </w14:solidFill>
                  <w14:prstDash w14:val="solid"/>
                  <w14:bevel/>
                </w14:textOutline>
              </w:rPr>
              <w:t>六、常州市新北区教师发展中心评估意</w:t>
            </w:r>
            <w:r>
              <w:rPr>
                <w:rFonts w:ascii="黑体" w:hAnsi="黑体" w:eastAsia="黑体" w:cs="黑体"/>
                <w:spacing w:val="9"/>
                <w:sz w:val="31"/>
                <w:szCs w:val="31"/>
                <w14:textOutline w14:w="5793" w14:cap="sq" w14:cmpd="sng">
                  <w14:solidFill>
                    <w14:srgbClr w14:val="000000"/>
                  </w14:solidFill>
                  <w14:prstDash w14:val="solid"/>
                  <w14:bevel/>
                </w14:textOutline>
              </w:rPr>
              <w:t>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8526" w:type="dxa"/>
            <w:gridSpan w:val="4"/>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1" w:line="228" w:lineRule="auto"/>
              <w:ind w:left="5102"/>
              <w:rPr>
                <w:rFonts w:ascii="黑体" w:hAnsi="黑体" w:eastAsia="黑体" w:cs="黑体"/>
                <w:sz w:val="31"/>
                <w:szCs w:val="31"/>
              </w:rPr>
            </w:pPr>
            <w:r>
              <w:rPr>
                <w:rFonts w:ascii="黑体" w:hAnsi="黑体" w:eastAsia="黑体" w:cs="黑体"/>
                <w:spacing w:val="5"/>
                <w:sz w:val="31"/>
                <w:szCs w:val="31"/>
                <w14:textOutline w14:w="5793" w14:cap="sq" w14:cmpd="sng">
                  <w14:solidFill>
                    <w14:srgbClr w14:val="000000"/>
                  </w14:solidFill>
                  <w14:prstDash w14:val="solid"/>
                  <w14:bevel/>
                </w14:textOutline>
              </w:rPr>
              <w:t>公</w:t>
            </w:r>
            <w:r>
              <w:rPr>
                <w:rFonts w:ascii="黑体" w:hAnsi="黑体" w:eastAsia="黑体" w:cs="黑体"/>
                <w:spacing w:val="5"/>
                <w:sz w:val="31"/>
                <w:szCs w:val="31"/>
              </w:rPr>
              <w:t xml:space="preserve">  </w:t>
            </w:r>
            <w:r>
              <w:rPr>
                <w:rFonts w:ascii="黑体" w:hAnsi="黑体" w:eastAsia="黑体" w:cs="黑体"/>
                <w:spacing w:val="4"/>
                <w:sz w:val="31"/>
                <w:szCs w:val="31"/>
                <w14:textOutline w14:w="5793" w14:cap="sq" w14:cmpd="sng">
                  <w14:solidFill>
                    <w14:srgbClr w14:val="000000"/>
                  </w14:solidFill>
                  <w14:prstDash w14:val="solid"/>
                  <w14:bevel/>
                </w14:textOutline>
              </w:rPr>
              <w:t>章</w:t>
            </w:r>
          </w:p>
          <w:p>
            <w:pPr>
              <w:spacing w:before="157" w:line="228" w:lineRule="auto"/>
              <w:ind w:left="4793"/>
              <w:outlineLvl w:val="0"/>
              <w:rPr>
                <w:rFonts w:ascii="仿宋" w:hAnsi="仿宋" w:eastAsia="仿宋" w:cs="仿宋"/>
                <w:sz w:val="31"/>
                <w:szCs w:val="31"/>
              </w:rPr>
            </w:pPr>
            <w:r>
              <w:rPr>
                <w:rFonts w:ascii="仿宋" w:hAnsi="仿宋" w:eastAsia="仿宋" w:cs="仿宋"/>
                <w:spacing w:val="13"/>
                <w:sz w:val="31"/>
                <w:szCs w:val="31"/>
              </w:rPr>
              <w:t>年</w:t>
            </w:r>
            <w:r>
              <w:rPr>
                <w:rFonts w:ascii="仿宋" w:hAnsi="仿宋" w:eastAsia="仿宋" w:cs="仿宋"/>
                <w:spacing w:val="12"/>
                <w:sz w:val="31"/>
                <w:szCs w:val="31"/>
              </w:rPr>
              <w:t xml:space="preserve">   月   日</w:t>
            </w:r>
          </w:p>
        </w:tc>
      </w:tr>
    </w:tbl>
    <w:p>
      <w:pPr>
        <w:rPr>
          <w:rFonts w:ascii="Arial"/>
          <w:sz w:val="21"/>
        </w:rPr>
      </w:pPr>
    </w:p>
    <w:sectPr>
      <w:pgSz w:w="11906" w:h="16839"/>
      <w:pgMar w:top="1431" w:right="1687" w:bottom="0" w:left="16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QxZTQyOTUzNTkwN2IxNTdhNTY4NWEyMDhmNzM0NTgifQ=="/>
  </w:docVars>
  <w:rsids>
    <w:rsidRoot w:val="00000000"/>
    <w:rsid w:val="24551F25"/>
    <w:rsid w:val="257B7071"/>
    <w:rsid w:val="3F511E1D"/>
    <w:rsid w:val="44F64DC0"/>
    <w:rsid w:val="52244A4D"/>
    <w:rsid w:val="6ECA31D4"/>
    <w:rsid w:val="7EE568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6752</Words>
  <Characters>7082</Characters>
  <TotalTime>80</TotalTime>
  <ScaleCrop>false</ScaleCrop>
  <LinksUpToDate>false</LinksUpToDate>
  <CharactersWithSpaces>7649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2022-12-27T10:00:00Z</dcterms:created>
  <dc:creator>user</dc:creator>
  <cp:lastModifiedBy>Administrator</cp:lastModifiedBy>
  <dcterms:modified xsi:type="dcterms:W3CDTF">2023-02-13T03:28:00Z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2023-02-13T09:52:54Z</vt:filetime>
  </property>
  <property fmtid="{D5CDD505-2E9C-101B-9397-08002B2CF9AE}" pid="4" name="KSOProductBuildVer">
    <vt:lpwstr>2052-11.1.0.13703</vt:lpwstr>
  </property>
  <property fmtid="{D5CDD505-2E9C-101B-9397-08002B2CF9AE}" pid="5" name="ICV">
    <vt:lpwstr>F591A06151A3483DA855486D95B33E6C</vt:lpwstr>
  </property>
</Properties>
</file>