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240" w:lineRule="auto"/>
        <w:ind w:firstLine="0" w:firstLineChars="0"/>
        <w:jc w:val="center"/>
        <w:rPr>
          <w:rFonts w:hint="eastAsia" w:ascii="宋体" w:hAnsi="宋体" w:eastAsia="宋体"/>
          <w:color w:val="000000"/>
          <w:sz w:val="48"/>
          <w:szCs w:val="48"/>
          <w:lang w:val="en-US" w:eastAsia="zh-Hans"/>
        </w:rPr>
      </w:pPr>
      <w:r>
        <w:rPr>
          <w:rFonts w:hint="eastAsia" w:ascii="宋体" w:hAnsi="宋体" w:eastAsia="宋体"/>
          <w:color w:val="000000"/>
          <w:sz w:val="48"/>
          <w:szCs w:val="48"/>
          <w:lang w:val="en-US" w:eastAsia="zh-Hans"/>
        </w:rPr>
        <w:t>事迹介绍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default" w:ascii="宋体" w:hAnsi="宋体" w:eastAsia="宋体"/>
          <w:color w:val="000000"/>
          <w:sz w:val="24"/>
          <w:szCs w:val="24"/>
        </w:rPr>
        <w:t>2021</w:t>
      </w:r>
      <w:r>
        <w:rPr>
          <w:rFonts w:hint="eastAsia" w:ascii="宋体" w:hAnsi="宋体" w:eastAsia="宋体"/>
          <w:color w:val="000000"/>
          <w:sz w:val="24"/>
          <w:szCs w:val="24"/>
        </w:rPr>
        <w:t>年</w:t>
      </w:r>
      <w:r>
        <w:rPr>
          <w:rFonts w:hint="default" w:ascii="宋体" w:hAnsi="宋体" w:eastAsia="宋体"/>
          <w:color w:val="000000"/>
          <w:sz w:val="24"/>
          <w:szCs w:val="24"/>
        </w:rPr>
        <w:t>9</w:t>
      </w:r>
      <w:r>
        <w:rPr>
          <w:rFonts w:hint="eastAsia" w:ascii="宋体" w:hAnsi="宋体" w:eastAsia="宋体"/>
          <w:color w:val="000000"/>
          <w:sz w:val="24"/>
          <w:szCs w:val="24"/>
        </w:rPr>
        <w:t>月，带着青春的无限激情，满怀对教育事的真诚，我踏入了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/>
          <w:color w:val="000000"/>
          <w:sz w:val="24"/>
          <w:szCs w:val="24"/>
        </w:rPr>
        <w:t>尺讲台，成为一名光荣的人民教师。为了教育事业，我全身心地投入到了工作中去，无怨无悔，用爱心谱写了一部部教育乐章。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一、潜心钻研，完善自我</w:t>
      </w:r>
      <w:bookmarkStart w:id="0" w:name="_GoBack"/>
      <w:bookmarkEnd w:id="0"/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作为一名教师，我认真研究教材教法，研究新课程标准，注重多方位培养学生的能力和学习习惯，对工作讲求实效，对学生因材施教。备课时，我精心设计环节，努力钻研教材，上网查阅资料，了解学生特点，做到备教材，备学生，备资源。课堂上给学生畅所欲言的时间和空间，让学生做课堂的主人，而我则循循善诱的引导，做好学生的学习合作伙伴。教育学生上，我注重培优扶差的工作，对于后进生，我总是给予特殊的照顾，在课堂上多提问，多巡视，多辅导，对他们的点滴进步给予大力的表扬。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在教学实践中，结合教研活动和新课改来发展自己，提高自身的业务能力。坚持不懈地积极参加培训</w:t>
      </w:r>
      <w:r>
        <w:rPr>
          <w:rFonts w:hint="eastAsia" w:ascii="宋体" w:hAnsi="宋体" w:eastAsia="宋体"/>
          <w:color w:val="000000"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提高</w:t>
      </w:r>
      <w:r>
        <w:rPr>
          <w:rFonts w:hint="eastAsia" w:ascii="宋体" w:hAnsi="宋体" w:eastAsia="宋体"/>
          <w:color w:val="000000"/>
          <w:sz w:val="24"/>
          <w:szCs w:val="24"/>
        </w:rPr>
        <w:t>自身文化业务水平。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二、关爱学生，无私忘我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于教育来说，师爱是一个永恒的主题，爱是成功的原动力。正是这份爱，促使我深入地了解孩子、公正地对待孩子，尊重他们的人格和创造精神，并与他们平等相处，用自己的信任和关切激发他们的求知欲和创造欲，努力为孩子的成长、发展创设最好的教育氛围。老师的一个赞赏、一个关注的目光，一个信任的点头，在他们眼里都是一种爱"。对每一个孩子都一视同仁，不歧视差生，而是给予更多的关心和爱护，课堂上发言优先照顾，作业优先批改，适当降低要求，使他们获得成功的愉悦，从而树立自信心。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作为教师我尊重学生，我相信每一位学生都有自己的创造强项，每个学生都有一定的长处和闪光点，要善于发现学生的长项，抓住每一个教育良机，适时表扬、鼓励。体贴后进生，培养他们的自信心、自尊心、自强心，不让后进生成为掉队的孤雁。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三、为人师表，乐于奉献</w:t>
      </w:r>
    </w:p>
    <w:p>
      <w:pPr>
        <w:adjustRightInd/>
        <w:snapToGrid/>
        <w:spacing w:after="0" w:line="440" w:lineRule="atLeast"/>
        <w:ind w:firstLine="480" w:firstLineChars="200"/>
        <w:jc w:val="both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从事教育教学工作以来，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Hans"/>
        </w:rPr>
        <w:t>我</w:t>
      </w:r>
      <w:r>
        <w:rPr>
          <w:rFonts w:hint="eastAsia" w:ascii="宋体" w:hAnsi="宋体" w:eastAsia="宋体"/>
          <w:color w:val="000000"/>
          <w:sz w:val="24"/>
          <w:szCs w:val="24"/>
        </w:rPr>
        <w:t>忠诚于党的教育事业，教书育人，诲人不倦。时时以一个优秀教师的标准要求自己，工作勤勤恳恳、兢兢业业</w:t>
      </w:r>
      <w:r>
        <w:rPr>
          <w:rFonts w:hint="eastAsia" w:ascii="宋体" w:hAnsi="宋体" w:eastAsia="宋体"/>
          <w:color w:val="000000"/>
          <w:sz w:val="24"/>
          <w:szCs w:val="24"/>
          <w:lang w:eastAsia="zh-Hans"/>
        </w:rPr>
        <w:t>、</w:t>
      </w:r>
      <w:r>
        <w:rPr>
          <w:rFonts w:hint="eastAsia" w:ascii="宋体" w:hAnsi="宋体" w:eastAsia="宋体"/>
          <w:color w:val="000000"/>
          <w:sz w:val="24"/>
          <w:szCs w:val="24"/>
        </w:rPr>
        <w:t>热爱学生。在教学中我积极参加各种政治学习和政治活动，积极参加师德师风建设活动，向优秀教师、先进教育工作者学习，并认真写心得体会。工作期间，我既教书又育人，经常对学生进行思想品德教育，教育学生做人要自立自强，诚实守信，为人正直；在学习上要积极进取，开拓创新，待人要宽厚，做事要有责任心；在生活上要勤劳节俭，生活俭朴。教学工作中我时刻注重身教、为人师表，以良好的形象率先示范，用自己的人格去影响教育学生，激励学生良好习惯的养成和道德素质的提高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一份耕耘，一份收获。我将无怨无悔地耕耘在这片土地上，让娇嫩的生命之花永远绽放在这希望的田野上！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EFE571"/>
    <w:rsid w:val="CBEFE571"/>
    <w:rsid w:val="E7FAD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2023-06-28T02:32:00Z</dcterms:created>
  <dc:creator>apple</dc:creator>
  <cp:lastModifiedBy>apple</cp:lastModifiedBy>
  <dcterms:modified xsi:type="dcterms:W3CDTF">2023-06-27T18:47:32Z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