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0" w:afterAutospacing="0" w:line="616" w:lineRule="atLeast"/>
        <w:ind w:left="0" w:right="0" w:firstLine="0"/>
        <w:jc w:val="center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求真务实，提质增效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0" w:afterAutospacing="0" w:line="616" w:lineRule="atLeast"/>
        <w:ind w:left="0" w:right="0" w:firstLine="0"/>
        <w:jc w:val="center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——四年级语文备课组学期总结</w:t>
      </w:r>
    </w:p>
    <w:p>
      <w:pPr>
        <w:rPr>
          <w:rFonts w:hint="default" w:eastAsia="仿宋_GB2312"/>
          <w:lang w:eastAsia="zh-Hans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回顾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Hans" w:bidi="ar-SA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Hans" w:bidi="ar-SA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年春季学期的教学教研工作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Hans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我们四年级语文组教师抱团成长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Hans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扎扎实实开展着各项教学教研工作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Hans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现总结如下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Hans" w:bidi="ar-SA"/>
        </w:rPr>
        <w:t>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Hans" w:bidi="ar-SA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脚踏实地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Hans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让学习真实发生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 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 本学期，我们四年级教研组非常重视学生的真实获得，在教学中落实语文要素，切实提升学生的语文素养，对于学生的习惯培养常抓不懈，取得了良好的教学效果。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共同学习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Hans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不断精进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Hans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学习新课程标准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 xml:space="preserve">   2022年4月，《义务教育语文课程标准（2022年版）》新鲜“出炉”，我们积极开展了新课程标准的专题学习，通过学习讨论进一步理解了新课标的精髓，把语文核心素养落实到自己的课堂中，让课堂开出减负提质的“双减”之花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Hans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统一标准，教学相长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Hans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 xml:space="preserve">     我们认真落实集体备课制度，相互学习、相互借鉴，我们力求统一进度、统一练习，在教学上集思广益。课堂教学是教学质量的灵魂所在，我们以课堂为主阵地，全体四年级老师踊跃听课学习，充分交流探讨，汲取先进的教学理念和教学方法，在教学中优势互补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本学期四年级执教一节区级公开课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Hans" w:bidi="ar-SA"/>
        </w:rPr>
        <w:t>《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记金华的双龙洞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Hans" w:bidi="ar-SA"/>
        </w:rPr>
        <w:t>》，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在备课与上课过程中备课组教师为其出谋划策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Hans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也促进了青年教师的成长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Hans" w:bidi="ar-SA"/>
        </w:rPr>
        <w:t>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Hans" w:bidi="ar-SA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>优化作业，积极备考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  <w:t xml:space="preserve">      双减下，我们优化作业管理，对作业量、作业难度、作业类型进行梯度分层。我们组语文教师勤动笔，教学生习作前，写写“下水文”，从而达到精准教学的目标。针对常州市抽测的复习阶段，我们又进制定了详细的复习计划。从攻克学生薄弱环节、打好纠错战、找出错题原因及难点等方面进行全面分析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 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eastAsia="zh-CN" w:bidi="ar-SA"/>
        </w:rPr>
        <w:t xml:space="preserve"> 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路虽远，行则将至，事虽难，做则必成。我们四年级语文组将不断精进，打造更高效的课堂。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Han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FBDB5"/>
    <w:multiLevelType w:val="singleLevel"/>
    <w:tmpl w:val="AEFFBD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D9C64"/>
    <w:rsid w:val="3FDB1A46"/>
    <w:rsid w:val="FAFD9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2023-01-08T23:06:00Z</dcterms:created>
  <dc:creator>WPS_1669548973</dc:creator>
  <cp:lastModifiedBy>WPS_1678195773</cp:lastModifiedBy>
  <dcterms:modified xsi:type="dcterms:W3CDTF">2023-06-20T12:57:31Z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002CFD940D3033FC866BBA63F1223FF7</vt:lpwstr>
  </property>
</Properties>
</file>