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2023上半年大事记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2月3日上午行政会议，下午教师会议。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2月4日，教师培训。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2月5日，学生报到，开学集市。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2月6日，正式上课。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2月8日，人教科陆亚明科长来校开学跑面。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2月7日，期初校车安全工作会议及校车安全逃生演练。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2月8日，工会换届选举。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2月9日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阚亚云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徐晓英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二实小翰学校区</w:t>
      </w:r>
      <w:r>
        <w:rPr>
          <w:rFonts w:hint="eastAsia"/>
          <w:lang w:val="en-US" w:eastAsia="zh-CN"/>
        </w:rPr>
        <w:t>参加</w:t>
      </w:r>
      <w:r>
        <w:rPr>
          <w:rFonts w:hint="default"/>
          <w:lang w:val="en-US" w:eastAsia="zh-CN"/>
        </w:rPr>
        <w:t>2023年春学期“双减”工作推进会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2月22日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金建瑛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镇党群服务中心四楼会议室</w:t>
      </w:r>
      <w:r>
        <w:rPr>
          <w:rFonts w:hint="eastAsia"/>
          <w:lang w:val="en-US" w:eastAsia="zh-CN"/>
        </w:rPr>
        <w:t>参加</w:t>
      </w:r>
      <w:r>
        <w:rPr>
          <w:rFonts w:hint="default"/>
          <w:lang w:val="en-US" w:eastAsia="zh-CN"/>
        </w:rPr>
        <w:t>镇关工委工作会议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ab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2月23日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顾晓岚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24中天宁分校</w:t>
      </w:r>
      <w:r>
        <w:rPr>
          <w:rFonts w:hint="eastAsia"/>
          <w:lang w:val="en-US" w:eastAsia="zh-CN"/>
        </w:rPr>
        <w:t>参加</w:t>
      </w:r>
      <w:r>
        <w:rPr>
          <w:rFonts w:hint="default"/>
          <w:lang w:val="en-US" w:eastAsia="zh-CN"/>
        </w:rPr>
        <w:t>区学生资助工作会议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张叶</w:t>
      </w:r>
      <w:r>
        <w:rPr>
          <w:rFonts w:hint="eastAsia"/>
          <w:lang w:val="en-US" w:eastAsia="zh-CN"/>
        </w:rPr>
        <w:t>带学生</w:t>
      </w:r>
      <w:r>
        <w:rPr>
          <w:rFonts w:hint="default"/>
          <w:lang w:val="en-US" w:eastAsia="zh-CN"/>
        </w:rPr>
        <w:t>刘依依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二实小（翰学校区）</w:t>
      </w:r>
      <w:r>
        <w:rPr>
          <w:rFonts w:hint="eastAsia"/>
          <w:lang w:val="en-US" w:eastAsia="zh-CN"/>
        </w:rPr>
        <w:t>参加</w:t>
      </w:r>
      <w:r>
        <w:rPr>
          <w:rFonts w:hint="default"/>
          <w:lang w:val="en-US" w:eastAsia="zh-CN"/>
        </w:rPr>
        <w:t>“晖朗杯”第三届STED大赛低年级场比赛</w:t>
      </w:r>
      <w:r>
        <w:rPr>
          <w:rFonts w:hint="eastAsia"/>
          <w:lang w:val="en-US" w:eastAsia="zh-CN"/>
        </w:rPr>
        <w:t>，刘依依接受电视台采访。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2月24日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校长室成员、中层正职</w:t>
      </w:r>
      <w:r>
        <w:rPr>
          <w:rFonts w:hint="eastAsia"/>
          <w:lang w:val="en-US" w:eastAsia="zh-CN"/>
        </w:rPr>
        <w:t>到北环小学参加</w:t>
      </w:r>
      <w:r>
        <w:rPr>
          <w:rFonts w:hint="default"/>
          <w:lang w:val="en-US" w:eastAsia="zh-CN"/>
        </w:rPr>
        <w:t>学校新一轮三年主动发展规划论证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2月 26日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陈文娟、盛莉青、汪中华、周志鹏、朱嘉文、朱晓虎、胡立宇、马丽亚、朱晓英、周刚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博爱小学</w:t>
      </w:r>
      <w:r>
        <w:rPr>
          <w:rFonts w:hint="eastAsia"/>
          <w:lang w:val="en-US" w:eastAsia="zh-CN"/>
        </w:rPr>
        <w:t>参加</w:t>
      </w:r>
      <w:r>
        <w:rPr>
          <w:rFonts w:hint="default"/>
          <w:lang w:val="en-US" w:eastAsia="zh-CN"/>
        </w:rPr>
        <w:t>区“红十字”救护员培训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2月27日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沈波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黄丽丹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朱嘉文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邹区实验小学</w:t>
      </w:r>
      <w:r>
        <w:rPr>
          <w:rFonts w:hint="eastAsia"/>
          <w:lang w:val="en-US" w:eastAsia="zh-CN"/>
        </w:rPr>
        <w:t>参加</w:t>
      </w:r>
      <w:r>
        <w:rPr>
          <w:rFonts w:hint="default"/>
          <w:lang w:val="en-US" w:eastAsia="zh-CN"/>
        </w:rPr>
        <w:t>省前瞻重大项目第二批项目学校现场汇报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3月1日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英语校本教研暨“城乡牵手”活动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博小杭燕楠老师</w:t>
      </w:r>
      <w:r>
        <w:rPr>
          <w:rFonts w:hint="eastAsia"/>
          <w:lang w:val="en-US" w:eastAsia="zh-CN"/>
        </w:rPr>
        <w:t>来校指导。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五（4）班学生及相关教师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焦溪古镇</w:t>
      </w:r>
      <w:r>
        <w:rPr>
          <w:rFonts w:hint="eastAsia"/>
          <w:lang w:val="en-US" w:eastAsia="zh-CN"/>
        </w:rPr>
        <w:t>进行</w:t>
      </w:r>
      <w:r>
        <w:rPr>
          <w:rFonts w:hint="default"/>
          <w:lang w:val="en-US" w:eastAsia="zh-CN"/>
        </w:rPr>
        <w:t>古镇访春（做青团）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3月6日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常州市焦溪小学少年交警队成立仪式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3月7日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常州市教育系统关工委工作会议</w:t>
      </w:r>
      <w:r>
        <w:rPr>
          <w:rFonts w:hint="eastAsia"/>
          <w:lang w:val="en-US" w:eastAsia="zh-CN"/>
        </w:rPr>
        <w:t>在我校进行。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3月8日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阚亚云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江军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香梅小学</w:t>
      </w:r>
      <w:r>
        <w:rPr>
          <w:rFonts w:hint="eastAsia"/>
          <w:lang w:val="en-US" w:eastAsia="zh-CN"/>
        </w:rPr>
        <w:t>参加</w:t>
      </w:r>
      <w:r>
        <w:rPr>
          <w:rFonts w:hint="default"/>
          <w:lang w:val="en-US" w:eastAsia="zh-CN"/>
        </w:rPr>
        <w:t>全国义务教育优质均衡发展区创建现场推进会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3月9日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焦小、博爱科学组联合教研活动</w:t>
      </w:r>
      <w:r>
        <w:rPr>
          <w:rFonts w:hint="eastAsia"/>
          <w:lang w:val="en-US" w:eastAsia="zh-CN"/>
        </w:rPr>
        <w:t>在我校进行。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3月13日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全体党员</w:t>
      </w:r>
      <w:r>
        <w:rPr>
          <w:rFonts w:hint="eastAsia"/>
          <w:lang w:val="en-US" w:eastAsia="zh-CN"/>
        </w:rPr>
        <w:t>召开</w:t>
      </w:r>
      <w:r>
        <w:rPr>
          <w:rFonts w:hint="default"/>
          <w:lang w:val="en-US" w:eastAsia="zh-CN"/>
        </w:rPr>
        <w:t>2022年度组织生活会暨民主评议党员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3月19日——3月24日，翟晓丽老师到无锡参加江苏省乡村教师千人计划培训。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3月25日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朱晓虎等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兰陵小学</w:t>
      </w:r>
      <w:r>
        <w:rPr>
          <w:rFonts w:hint="eastAsia"/>
          <w:lang w:val="en-US" w:eastAsia="zh-CN"/>
        </w:rPr>
        <w:t>参加</w:t>
      </w:r>
      <w:r>
        <w:rPr>
          <w:rFonts w:hint="default"/>
          <w:lang w:val="en-US" w:eastAsia="zh-CN"/>
        </w:rPr>
        <w:t>区羽毛球团体比赛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3月28日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阚亚云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徐晓英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马丽亚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凤凰新城实验小学</w:t>
      </w:r>
      <w:r>
        <w:rPr>
          <w:rFonts w:hint="eastAsia"/>
          <w:lang w:val="en-US" w:eastAsia="zh-CN"/>
        </w:rPr>
        <w:t>参加</w:t>
      </w:r>
      <w:r>
        <w:rPr>
          <w:rFonts w:hint="default"/>
          <w:lang w:val="en-US" w:eastAsia="zh-CN"/>
        </w:rPr>
        <w:t>小升初信息采集工作会议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3月29日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上交教辅材料和课外读物订购情况自查表和报告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ab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3月30日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“百名宣讲进校园”活动</w:t>
      </w:r>
      <w:r>
        <w:rPr>
          <w:rFonts w:hint="eastAsia"/>
          <w:lang w:val="en-US" w:eastAsia="zh-CN"/>
        </w:rPr>
        <w:t>，主题为“抗议中的天使”的精彩宣讲，这堂“大思政课”由焦溪卫生院张政副院长主讲。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4月6日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社会实践活动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和渼亲子乐园（一至三年级）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佳农探趣生态乐园（四至六年级）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4月8日，周刚、跆拳道教练及14名学生到凤凰实小参加区跆拳道锦标赛。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4月12日，校2023年体育节开幕式暨田径运动会。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4月17日，幼小衔接活动，焦溪幼儿园大班幼儿来校体验小学生活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4月20日，全体学生家长会议。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4月22日，2023年天宁区首届体育节毅行活动。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4月29日，第七届“郑青春微爱  毅行”活动。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4月21日——5月4日在江苏省教师教育网参加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《习近平总书记教育重要论述讲义》在线学习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5月8日——5月12日，新荷教师课堂教学评比活动。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5月11日，参加天宁区学校首届体育节开幕式暨田径运动会。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5月17日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区优秀少先队中队活动教学比赛：朱嘉文《助力乡村振兴，我为家乡代言》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5月29日，区师德师风专项督查，区督导室江华主任来校。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5月30日</w:t>
      </w:r>
      <w:r>
        <w:rPr>
          <w:rFonts w:hint="eastAsia"/>
          <w:lang w:val="en-US" w:eastAsia="zh-CN"/>
        </w:rPr>
        <w:t>，天宁民进</w:t>
      </w:r>
      <w:r>
        <w:rPr>
          <w:rFonts w:hint="default"/>
          <w:lang w:val="en-US" w:eastAsia="zh-CN"/>
        </w:rPr>
        <w:t>“同心•彩虹”同题异构校际教学与研讨活动</w:t>
      </w:r>
      <w:r>
        <w:rPr>
          <w:rFonts w:hint="eastAsia"/>
          <w:lang w:val="en-US" w:eastAsia="zh-CN"/>
        </w:rPr>
        <w:t>，戴霞副局长、三河口高中李秀敏校长、局前街小学副校长周志华、第二实验小学李娟来校指导。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5月31日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学生“百人绘长卷”活动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6月1日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“六一”庆祝活动暨艺术节闭幕式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6月6日</w:t>
      </w:r>
      <w:r>
        <w:rPr>
          <w:rFonts w:hint="eastAsia"/>
          <w:lang w:val="en-US" w:eastAsia="zh-CN"/>
        </w:rPr>
        <w:t>-9日，</w:t>
      </w:r>
      <w:r>
        <w:rPr>
          <w:rFonts w:hint="default"/>
          <w:lang w:val="en-US" w:eastAsia="zh-CN"/>
        </w:rPr>
        <w:t>低</w:t>
      </w:r>
      <w:r>
        <w:rPr>
          <w:rFonts w:hint="eastAsia"/>
          <w:lang w:val="en-US" w:eastAsia="zh-CN"/>
        </w:rPr>
        <w:t>、中、高</w:t>
      </w:r>
      <w:r>
        <w:rPr>
          <w:rFonts w:hint="default"/>
          <w:lang w:val="en-US" w:eastAsia="zh-CN"/>
        </w:rPr>
        <w:t>年级家长集中观看《生命不能承受之重》安全专题教育视频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6月9日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五4班学生、顾冬秀、顾晓岚、金建瑛参观焦溪卫生院中医馆、中医药讲座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6月12日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退休教师体检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6月13日</w:t>
      </w:r>
      <w:r>
        <w:rPr>
          <w:rFonts w:hint="eastAsia"/>
          <w:lang w:val="en-US" w:eastAsia="zh-CN"/>
        </w:rPr>
        <w:t>-14日，教师体检。</w:t>
      </w:r>
      <w:r>
        <w:rPr>
          <w:rFonts w:hint="default"/>
          <w:lang w:val="en-US" w:eastAsia="zh-CN"/>
        </w:rPr>
        <w:tab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6月14日下午1:50组织“防溺水”专题讲座</w:t>
      </w:r>
      <w:r>
        <w:rPr>
          <w:rFonts w:hint="eastAsia"/>
          <w:lang w:val="en-US" w:eastAsia="zh-CN"/>
        </w:rPr>
        <w:t>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6月17日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小学毕业考试。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6月20日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《“依学而教”——增强学生课堂获得感的实践研究》课题展示活动</w:t>
      </w:r>
      <w:r>
        <w:rPr>
          <w:rFonts w:hint="eastAsia"/>
          <w:lang w:val="en-US" w:eastAsia="zh-CN"/>
        </w:rPr>
        <w:t>，于纯、王俊来校。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6月21日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语文、数学、英语毕业考试补考。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6月22日——6月24日 端午放假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6月26日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一二年级无纸笔测试。（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6月27日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三至五年级语数英期末质量调研。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6月28日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下午3：00起教工趣味活动。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6月29日</w:t>
      </w:r>
      <w:r>
        <w:rPr>
          <w:rFonts w:hint="eastAsia"/>
          <w:lang w:val="en-US" w:eastAsia="zh-CN"/>
        </w:rPr>
        <w:t>，期末结束工作会议。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7月1日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幼升小现场审核材料。)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7月5日、12日、19日、26日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暑期招生工作开放咨询。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7月13日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未被民办小学录取的儿童办理报名材料审核。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YWUyYWQyYzFjZjJmNmU1NDRlNDExMjUzNDUzYTMifQ=="/>
  </w:docVars>
  <w:rsids>
    <w:rsidRoot w:val="3D0C7D84"/>
    <w:rsid w:val="0D6D2381"/>
    <w:rsid w:val="12F9640D"/>
    <w:rsid w:val="18FF4F6D"/>
    <w:rsid w:val="1E742DBD"/>
    <w:rsid w:val="25AE4174"/>
    <w:rsid w:val="28D472A8"/>
    <w:rsid w:val="3D0C7D84"/>
    <w:rsid w:val="40DC68A2"/>
    <w:rsid w:val="48961CED"/>
    <w:rsid w:val="76B0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1233</Words>
  <Characters>1279</Characters>
  <Lines>0</Lines>
  <Paragraphs>0</Paragraphs>
  <TotalTime>11</TotalTime>
  <ScaleCrop>false</ScaleCrop>
  <LinksUpToDate>false</LinksUpToDate>
  <CharactersWithSpaces>1287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2023-02-08T02:06:00Z</dcterms:created>
  <dc:creator>絮尘倾恬</dc:creator>
  <cp:lastModifiedBy>絮尘倾恬</cp:lastModifiedBy>
  <dcterms:modified xsi:type="dcterms:W3CDTF">2023-06-28T01:29:42Z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61052F1FE7434855B8FA206BB7D3D6C2</vt:lpwstr>
  </property>
</Properties>
</file>