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52"/>
          <w:szCs w:val="52"/>
          <w:lang w:eastAsia="zh-CN"/>
        </w:rPr>
      </w:pPr>
    </w:p>
    <w:p>
      <w:pPr>
        <w:jc w:val="center"/>
        <w:rPr>
          <w:rFonts w:hint="eastAsia" w:ascii="黑体" w:hAnsi="黑体" w:eastAsia="黑体"/>
          <w:b/>
          <w:bCs/>
          <w:sz w:val="30"/>
          <w:szCs w:val="30"/>
        </w:rPr>
      </w:pPr>
      <w:r>
        <w:rPr>
          <w:rFonts w:hint="eastAsia" w:ascii="黑体" w:hAnsi="黑体" w:eastAsia="黑体"/>
          <w:b/>
          <w:bCs/>
          <w:sz w:val="84"/>
          <w:szCs w:val="84"/>
          <w:lang w:eastAsia="zh-CN"/>
        </w:rPr>
        <w:t>备课</w:t>
      </w:r>
      <w:r>
        <w:rPr>
          <w:rFonts w:hint="eastAsia" w:ascii="黑体" w:hAnsi="黑体" w:eastAsia="黑体"/>
          <w:b/>
          <w:bCs/>
          <w:sz w:val="84"/>
          <w:szCs w:val="84"/>
        </w:rPr>
        <w:t>组活动记载本</w:t>
      </w:r>
      <w:r>
        <w:rPr>
          <w:rFonts w:hint="eastAsia" w:ascii="黑体" w:hAnsi="黑体" w:eastAsia="黑体"/>
          <w:b/>
          <w:bCs/>
          <w:sz w:val="30"/>
          <w:szCs w:val="30"/>
        </w:rPr>
        <w:t xml:space="preserve"> </w:t>
      </w:r>
    </w:p>
    <w:p>
      <w:pPr>
        <w:jc w:val="center"/>
        <w:rPr>
          <w:rFonts w:hint="eastAsia" w:ascii="黑体" w:hAnsi="黑体" w:eastAsia="黑体"/>
          <w:b/>
          <w:bCs/>
          <w:sz w:val="36"/>
          <w:szCs w:val="36"/>
        </w:rPr>
      </w:pPr>
      <w:r>
        <w:rPr>
          <w:rFonts w:hint="eastAsia" w:ascii="黑体" w:hAnsi="黑体" w:eastAsia="黑体"/>
          <w:b/>
          <w:bCs/>
          <w:sz w:val="36"/>
          <w:szCs w:val="36"/>
        </w:rPr>
        <w:t>（2022-2023学年第二学期）</w:t>
      </w:r>
    </w:p>
    <w:p>
      <w:r>
        <w:drawing>
          <wp:inline distT="0" distB="0" distL="0" distR="0">
            <wp:extent cx="5779135" cy="2708275"/>
            <wp:effectExtent l="0" t="0" r="12065" b="15875"/>
            <wp:docPr id="10" name="图片 10" descr="C:\Users\ADMINI~1\AppData\Local\Temp\ksohtml675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6752\wps2.png"/>
                    <pic:cNvPicPr>
                      <a:picLocks noChangeAspect="1" noChangeArrowheads="1"/>
                    </pic:cNvPicPr>
                  </pic:nvPicPr>
                  <pic:blipFill>
                    <a:blip r:embed="rId5"/>
                    <a:srcRect/>
                    <a:stretch>
                      <a:fillRect/>
                    </a:stretch>
                  </pic:blipFill>
                  <pic:spPr>
                    <a:xfrm>
                      <a:off x="0" y="0"/>
                      <a:ext cx="5781040" cy="2709312"/>
                    </a:xfrm>
                    <a:prstGeom prst="rect">
                      <a:avLst/>
                    </a:prstGeom>
                    <a:noFill/>
                    <a:ln w="9525">
                      <a:noFill/>
                      <a:miter lim="800000"/>
                      <a:headEnd/>
                      <a:tailEnd/>
                    </a:ln>
                  </pic:spPr>
                </pic:pic>
              </a:graphicData>
            </a:graphic>
          </wp:inline>
        </w:drawing>
      </w:r>
    </w:p>
    <w:p>
      <w:pPr>
        <w:rPr>
          <w:rFonts w:hint="eastAsia"/>
        </w:rPr>
      </w:pPr>
    </w:p>
    <w:p>
      <w:r>
        <w:t xml:space="preserve"> </w:t>
      </w:r>
    </w:p>
    <w:p>
      <w:pPr>
        <w:ind w:firstLine="1566" w:firstLineChars="300"/>
        <w:rPr>
          <w:rFonts w:hint="eastAsia"/>
          <w:b/>
          <w:sz w:val="52"/>
          <w:szCs w:val="52"/>
        </w:rPr>
      </w:pPr>
      <w:r>
        <w:rPr>
          <w:rFonts w:hint="eastAsia"/>
          <w:b/>
          <w:sz w:val="52"/>
          <w:szCs w:val="52"/>
        </w:rPr>
        <w:t xml:space="preserve">    </w:t>
      </w:r>
    </w:p>
    <w:p>
      <w:pPr>
        <w:ind w:firstLine="2610" w:firstLineChars="500"/>
        <w:rPr>
          <w:b/>
          <w:sz w:val="52"/>
          <w:szCs w:val="52"/>
          <w:u w:val="single"/>
        </w:rPr>
      </w:pPr>
      <w:r>
        <w:rPr>
          <w:rFonts w:hint="eastAsia" w:ascii="黑体" w:hAnsi="黑体" w:eastAsia="黑体"/>
          <w:b/>
          <w:sz w:val="52"/>
          <w:szCs w:val="52"/>
        </w:rPr>
        <w:t>学  科</w:t>
      </w:r>
      <w:r>
        <w:rPr>
          <w:rFonts w:hint="eastAsia" w:ascii="宋体" w:hAnsi="宋体"/>
          <w:b/>
          <w:sz w:val="52"/>
          <w:szCs w:val="52"/>
        </w:rPr>
        <w:t>：</w:t>
      </w:r>
      <w:r>
        <w:rPr>
          <w:rFonts w:hint="eastAsia"/>
          <w:b/>
          <w:sz w:val="52"/>
          <w:szCs w:val="52"/>
          <w:u w:val="single"/>
        </w:rPr>
        <w:t xml:space="preserve">  </w:t>
      </w:r>
      <w:r>
        <w:rPr>
          <w:rFonts w:hint="eastAsia"/>
          <w:b/>
          <w:sz w:val="52"/>
          <w:szCs w:val="52"/>
          <w:u w:val="single"/>
          <w:lang w:eastAsia="zh-CN"/>
        </w:rPr>
        <w:t>语文</w:t>
      </w:r>
      <w:r>
        <w:rPr>
          <w:rFonts w:hint="eastAsia"/>
          <w:b/>
          <w:sz w:val="52"/>
          <w:szCs w:val="52"/>
          <w:u w:val="single"/>
        </w:rPr>
        <w:t xml:space="preserve">          </w:t>
      </w:r>
    </w:p>
    <w:p>
      <w:pPr>
        <w:ind w:firstLine="2610" w:firstLineChars="500"/>
        <w:rPr>
          <w:b/>
          <w:sz w:val="52"/>
          <w:szCs w:val="52"/>
        </w:rPr>
      </w:pPr>
      <w:r>
        <w:rPr>
          <w:rFonts w:hint="eastAsia" w:ascii="黑体" w:hAnsi="黑体" w:eastAsia="黑体"/>
          <w:b/>
          <w:sz w:val="52"/>
          <w:szCs w:val="52"/>
        </w:rPr>
        <w:t>年  级：</w:t>
      </w:r>
      <w:r>
        <w:rPr>
          <w:b/>
          <w:sz w:val="52"/>
          <w:szCs w:val="52"/>
          <w:u w:val="single"/>
        </w:rPr>
        <w:t xml:space="preserve">  </w:t>
      </w:r>
      <w:r>
        <w:rPr>
          <w:rFonts w:hint="eastAsia"/>
          <w:b/>
          <w:sz w:val="52"/>
          <w:szCs w:val="52"/>
          <w:u w:val="single"/>
          <w:lang w:eastAsia="zh-CN"/>
        </w:rPr>
        <w:t>二年级</w:t>
      </w:r>
      <w:r>
        <w:rPr>
          <w:b/>
          <w:sz w:val="52"/>
          <w:szCs w:val="52"/>
          <w:u w:val="single"/>
        </w:rPr>
        <w:t xml:space="preserve">          </w:t>
      </w:r>
    </w:p>
    <w:p>
      <w:pPr>
        <w:ind w:firstLine="1566" w:firstLineChars="300"/>
        <w:rPr>
          <w:b/>
          <w:sz w:val="28"/>
          <w:szCs w:val="28"/>
        </w:rPr>
      </w:pPr>
      <w:r>
        <w:rPr>
          <w:rFonts w:hint="eastAsia"/>
          <w:b/>
          <w:sz w:val="52"/>
          <w:szCs w:val="52"/>
        </w:rPr>
        <w:t xml:space="preserve">    </w:t>
      </w:r>
      <w:r>
        <w:rPr>
          <w:rFonts w:hint="eastAsia" w:ascii="黑体" w:hAnsi="黑体" w:eastAsia="黑体"/>
          <w:b/>
          <w:sz w:val="52"/>
          <w:szCs w:val="52"/>
        </w:rPr>
        <w:t>记载人：</w:t>
      </w:r>
      <w:r>
        <w:rPr>
          <w:b/>
          <w:sz w:val="52"/>
          <w:szCs w:val="52"/>
          <w:u w:val="single"/>
        </w:rPr>
        <w:t xml:space="preserve">   </w:t>
      </w:r>
      <w:r>
        <w:rPr>
          <w:rFonts w:hint="eastAsia"/>
          <w:b/>
          <w:sz w:val="52"/>
          <w:szCs w:val="52"/>
          <w:u w:val="single"/>
          <w:lang w:eastAsia="zh-CN"/>
        </w:rPr>
        <w:t>崔海霞</w:t>
      </w:r>
      <w:r>
        <w:rPr>
          <w:b/>
          <w:sz w:val="52"/>
          <w:szCs w:val="52"/>
          <w:u w:val="single"/>
        </w:rPr>
        <w:t xml:space="preserve">    </w:t>
      </w:r>
      <w:r>
        <w:rPr>
          <w:rFonts w:hint="eastAsia"/>
          <w:b/>
          <w:sz w:val="52"/>
          <w:szCs w:val="52"/>
          <w:u w:val="single"/>
        </w:rPr>
        <w:t xml:space="preserve"> </w:t>
      </w:r>
      <w:r>
        <w:rPr>
          <w:b/>
          <w:sz w:val="52"/>
          <w:szCs w:val="52"/>
          <w:u w:val="single"/>
        </w:rPr>
        <w:t xml:space="preserve">    </w:t>
      </w:r>
      <w:r>
        <w:rPr>
          <w:b/>
          <w:sz w:val="28"/>
          <w:szCs w:val="28"/>
          <w:u w:val="single"/>
        </w:rPr>
        <w:t xml:space="preserve"> </w:t>
      </w:r>
      <w:r>
        <w:rPr>
          <w:b/>
          <w:sz w:val="28"/>
          <w:szCs w:val="28"/>
        </w:rPr>
        <w:t xml:space="preserve">  </w:t>
      </w:r>
    </w:p>
    <w:p>
      <w:pPr>
        <w:rPr>
          <w:rFonts w:hint="eastAsia"/>
          <w:sz w:val="36"/>
          <w:szCs w:val="36"/>
        </w:rPr>
      </w:pPr>
      <w:r>
        <w:rPr>
          <w:sz w:val="36"/>
          <w:szCs w:val="36"/>
        </w:rPr>
        <w:t xml:space="preserve"> </w:t>
      </w:r>
    </w:p>
    <w:p>
      <w:pPr>
        <w:rPr>
          <w:sz w:val="36"/>
          <w:szCs w:val="36"/>
        </w:rPr>
      </w:pPr>
    </w:p>
    <w:p>
      <w:pPr>
        <w:ind w:firstLine="241" w:firstLineChars="50"/>
        <w:jc w:val="center"/>
        <w:rPr>
          <w:rFonts w:hint="eastAsia" w:ascii="宋体" w:hAnsi="宋体"/>
          <w:b/>
          <w:bCs/>
          <w:sz w:val="48"/>
          <w:szCs w:val="48"/>
        </w:rPr>
      </w:pPr>
      <w:r>
        <w:rPr>
          <w:rFonts w:hint="eastAsia" w:ascii="宋体" w:hAnsi="宋体"/>
          <w:b/>
          <w:bCs/>
          <w:sz w:val="48"/>
          <w:szCs w:val="48"/>
        </w:rPr>
        <w:t>常州市三河口小学</w:t>
      </w:r>
    </w:p>
    <w:p>
      <w:pPr>
        <w:ind w:firstLine="120" w:firstLineChars="50"/>
        <w:jc w:val="center"/>
        <w:rPr>
          <w:rFonts w:hint="eastAsia" w:ascii="宋体" w:hAnsi="宋体" w:cs="宋体"/>
          <w:sz w:val="24"/>
          <w:szCs w:val="24"/>
          <w:lang w:eastAsia="zh-CN"/>
        </w:rPr>
      </w:pPr>
    </w:p>
    <w:p>
      <w:pPr>
        <w:numPr>
          <w:ilvl w:val="0"/>
          <w:numId w:val="0"/>
        </w:numPr>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一、备课</w:t>
      </w:r>
      <w:r>
        <w:rPr>
          <w:rFonts w:hint="eastAsia" w:ascii="黑体" w:hAnsi="黑体" w:eastAsia="黑体" w:cs="黑体"/>
          <w:sz w:val="32"/>
          <w:szCs w:val="32"/>
        </w:rPr>
        <w:t>组成员名单</w:t>
      </w:r>
      <w:r>
        <w:rPr>
          <w:rFonts w:hint="eastAsia" w:ascii="黑体" w:hAnsi="黑体" w:eastAsia="黑体" w:cs="黑体"/>
          <w:sz w:val="32"/>
          <w:szCs w:val="32"/>
          <w:lang w:eastAsia="zh-CN"/>
        </w:rPr>
        <w:t>：</w:t>
      </w:r>
    </w:p>
    <w:p>
      <w:pPr>
        <w:numPr>
          <w:ilvl w:val="0"/>
          <w:numId w:val="0"/>
        </w:numPr>
        <w:ind w:firstLine="720" w:firstLineChars="300"/>
        <w:jc w:val="both"/>
        <w:rPr>
          <w:rFonts w:hint="eastAsia" w:ascii="黑体" w:hAnsi="黑体" w:eastAsia="黑体" w:cs="黑体"/>
          <w:sz w:val="32"/>
          <w:szCs w:val="32"/>
          <w:lang w:eastAsia="zh-CN"/>
        </w:rPr>
      </w:pPr>
      <w:r>
        <w:rPr>
          <w:rFonts w:hint="eastAsia" w:ascii="宋体" w:hAnsi="宋体" w:eastAsia="宋体" w:cs="宋体"/>
          <w:sz w:val="24"/>
          <w:szCs w:val="24"/>
          <w:lang w:eastAsia="zh-CN"/>
        </w:rPr>
        <w:t>崔海霞</w:t>
      </w:r>
      <w:r>
        <w:rPr>
          <w:rFonts w:hint="eastAsia" w:ascii="宋体" w:hAnsi="宋体" w:eastAsia="宋体" w:cs="宋体"/>
          <w:sz w:val="24"/>
          <w:szCs w:val="24"/>
          <w:lang w:val="en-US" w:eastAsia="zh-CN"/>
        </w:rPr>
        <w:t xml:space="preserve"> 程凤娇 刘艺文 周婷婷 吴留华 徐群</w:t>
      </w:r>
      <w:r>
        <w:rPr>
          <w:b/>
          <w:sz w:val="40"/>
          <w:szCs w:val="40"/>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二、二</w:t>
      </w:r>
      <w:r>
        <w:rPr>
          <w:rFonts w:hint="eastAsia" w:ascii="黑体" w:hAnsi="黑体" w:eastAsia="黑体" w:cs="黑体"/>
          <w:sz w:val="32"/>
          <w:szCs w:val="32"/>
        </w:rPr>
        <w:t>年级语文备课组活动计划</w:t>
      </w:r>
      <w:r>
        <w:rPr>
          <w:rFonts w:hint="eastAsia" w:ascii="黑体" w:hAnsi="黑体" w:eastAsia="黑体" w:cs="黑体"/>
          <w:sz w:val="32"/>
          <w:szCs w:val="32"/>
          <w:lang w:eastAsia="zh-CN"/>
        </w:rPr>
        <w:t>（</w:t>
      </w:r>
      <w:r>
        <w:rPr>
          <w:rFonts w:hint="eastAsia" w:ascii="黑体" w:hAnsi="黑体" w:eastAsia="黑体" w:cs="黑体"/>
          <w:sz w:val="32"/>
          <w:szCs w:val="32"/>
        </w:rPr>
        <w:t>20</w:t>
      </w:r>
      <w:r>
        <w:rPr>
          <w:rFonts w:hint="eastAsia" w:ascii="黑体" w:hAnsi="黑体" w:eastAsia="黑体" w:cs="黑体"/>
          <w:sz w:val="32"/>
          <w:szCs w:val="32"/>
          <w:lang w:val="en-US" w:eastAsia="zh-CN"/>
        </w:rPr>
        <w:t>23</w:t>
      </w:r>
      <w:r>
        <w:rPr>
          <w:rFonts w:hint="eastAsia" w:ascii="黑体" w:hAnsi="黑体" w:eastAsia="黑体" w:cs="黑体"/>
          <w:sz w:val="32"/>
          <w:szCs w:val="32"/>
        </w:rPr>
        <w:t>.</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w:t>
      </w:r>
      <w:r>
        <w:rPr>
          <w:rFonts w:hint="eastAsia" w:ascii="黑体" w:hAnsi="黑体" w:eastAsia="黑体" w:cs="黑体"/>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指导思想：</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新课程标准为标准指导日常教学工作，紧紧围绕学校本学期工作目标，深化语文课程教学改革，继续关注课堂，关注学生，提高课堂教学质量。积极开展教研组活动，以培养习惯，激发兴趣为目标，努力培养二年级学生良好的学习学惯，激发求知欲，切实提高学生的语文综合能力。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 xml:space="preserve">  （二）</w:t>
      </w:r>
      <w:r>
        <w:rPr>
          <w:rFonts w:hint="eastAsia" w:ascii="宋体" w:hAnsi="宋体" w:eastAsia="宋体" w:cs="宋体"/>
          <w:b/>
          <w:bCs/>
          <w:sz w:val="24"/>
          <w:szCs w:val="24"/>
        </w:rPr>
        <w:t>工作要点：</w:t>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积极参加区及学校的教学教研活动，认真做好笔记，吸取他人的教学经验，提高自己的教学水平。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挤出时间学习教学理论文化专业知识，及时做好学习摘录，以丰富教育教学的理论，提高课堂实践和管理的能力。多学多用，学以致用，通过学习弥补自身的不足。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根据学校工作重点，确立以活动促发展的意识，组织全组人员积极参加学校组织的业务学习和各项教研活动，在活动中发现、研究、解决所遇问题，努力提高自身的业务水平。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组织本组教师开展集体备课，互帮互学，认真组织好课堂教学，努力优化教学过程，向课堂四十分钟要质量，切实减轻学生的课业负担，并能及时对自己的教学进行反思。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认真钻研教材，认真备课，做到教学目标明确，方法灵活多变，重、难点突出，努力调动学生学习语文的兴趣，让学生在轻松愉快的环境中获取知识。在实际教学过程中“以学定教”、随机处理教学问题，从而使自己的教育教学能力不断得到升华，实践新课程的适应能力、创新能力不断得到提高。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结合语文学科的特点进行德育渗透，关心爱护每一位学生，做到言传身教、因材施教，充分利用现有的电教设备，帮助学生学习和理解课文内容。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重视学生良好学习习惯的养成。 加强学生学习行为习惯的培养，努力提高学生的作业习惯、听课习惯。特别要重视上课专心听讲、按时完成作业、审题、阅读、写字等习惯的养成，采取切实的措施经常抓，反复抓，为学生可持续发展打下良好的基础。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加强写字教学，努力使学生的字有起色，逐步有特色。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9</w:t>
      </w:r>
      <w:r>
        <w:rPr>
          <w:rFonts w:hint="eastAsia" w:ascii="宋体" w:hAnsi="宋体" w:eastAsia="宋体" w:cs="宋体"/>
          <w:sz w:val="24"/>
          <w:szCs w:val="24"/>
          <w:lang w:val="en-US" w:eastAsia="zh-CN"/>
        </w:rPr>
        <w:t>.</w:t>
      </w:r>
      <w:r>
        <w:rPr>
          <w:rFonts w:hint="eastAsia" w:ascii="宋体" w:hAnsi="宋体" w:eastAsia="宋体" w:cs="宋体"/>
          <w:sz w:val="24"/>
          <w:szCs w:val="24"/>
        </w:rPr>
        <w:t>加强各类素质竞赛 , 如朗诵比赛、写字比赛、听写比赛等，以促进学生素质全面发展。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10</w:t>
      </w:r>
      <w:r>
        <w:rPr>
          <w:rFonts w:hint="eastAsia" w:ascii="宋体" w:hAnsi="宋体" w:eastAsia="宋体" w:cs="宋体"/>
          <w:sz w:val="24"/>
          <w:szCs w:val="24"/>
          <w:lang w:val="en-US" w:eastAsia="zh-CN"/>
        </w:rPr>
        <w:t>.</w:t>
      </w:r>
      <w:r>
        <w:rPr>
          <w:rFonts w:hint="eastAsia" w:ascii="宋体" w:hAnsi="宋体" w:eastAsia="宋体" w:cs="宋体"/>
          <w:sz w:val="24"/>
          <w:szCs w:val="24"/>
        </w:rPr>
        <w:t>加强学生课外阅读，激发学生的读书兴趣，注重学生积累，使学生课外阅读总量达到新课标规定的数量，争取全面提高每一个学生的语文素养。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（三）</w:t>
      </w:r>
      <w:r>
        <w:rPr>
          <w:rFonts w:hint="eastAsia" w:ascii="宋体" w:hAnsi="宋体" w:eastAsia="宋体" w:cs="宋体"/>
          <w:b/>
          <w:bCs/>
          <w:sz w:val="24"/>
          <w:szCs w:val="24"/>
        </w:rPr>
        <w:t>具体安排：</w:t>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二、三月份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制定备课组工作计划。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学习第一、第二、第三单元的教学目标、重点、难点。并结合其中的几篇课文研究课堂教学的落实。</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集体备好</w:t>
      </w:r>
      <w:r>
        <w:rPr>
          <w:rFonts w:hint="eastAsia" w:ascii="宋体" w:hAnsi="宋体" w:eastAsia="宋体" w:cs="宋体"/>
          <w:sz w:val="24"/>
          <w:szCs w:val="24"/>
          <w:lang w:eastAsia="zh-CN"/>
        </w:rPr>
        <w:t>《邓小平爷爷植树》、《一匹出色的马》和《传统节日》，上好备课组公开课，组织交流反馈。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4.</w:t>
      </w:r>
      <w:r>
        <w:rPr>
          <w:rFonts w:hint="eastAsia" w:ascii="宋体" w:hAnsi="宋体" w:eastAsia="宋体" w:cs="宋体"/>
          <w:sz w:val="24"/>
          <w:szCs w:val="24"/>
        </w:rPr>
        <w:t>完成第一、二、三单元备课，认真上好每一堂课。规范作业本及批改格式。</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四月份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学习第四、第五单元的教学目标、重点、难点。并结合其中的几篇课文研究课堂教学的落实。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.分工合作整理单元知识点，梳理内容，形成二年级知识归类体系。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3.集体备好</w:t>
      </w:r>
      <w:r>
        <w:rPr>
          <w:rFonts w:hint="eastAsia" w:ascii="宋体" w:hAnsi="宋体" w:eastAsia="宋体" w:cs="宋体"/>
          <w:sz w:val="24"/>
          <w:szCs w:val="24"/>
          <w:lang w:eastAsia="zh-CN"/>
        </w:rPr>
        <w:t>《亡羊补牢》、《雷雨》和《大象的耳朵》，上好备课组公开课，组织交流反馈。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完成第</w:t>
      </w:r>
      <w:r>
        <w:rPr>
          <w:rFonts w:hint="eastAsia" w:ascii="宋体" w:hAnsi="宋体" w:eastAsia="宋体" w:cs="宋体"/>
          <w:sz w:val="24"/>
          <w:szCs w:val="24"/>
          <w:lang w:eastAsia="zh-CN"/>
        </w:rPr>
        <w:t>三</w:t>
      </w:r>
      <w:r>
        <w:rPr>
          <w:rFonts w:hint="eastAsia" w:ascii="宋体" w:hAnsi="宋体" w:eastAsia="宋体" w:cs="宋体"/>
          <w:sz w:val="24"/>
          <w:szCs w:val="24"/>
        </w:rPr>
        <w:t>次作业检查</w:t>
      </w:r>
      <w:r>
        <w:rPr>
          <w:rFonts w:hint="eastAsia" w:ascii="宋体" w:hAnsi="宋体" w:eastAsia="宋体" w:cs="宋体"/>
          <w:sz w:val="24"/>
          <w:szCs w:val="24"/>
          <w:lang w:eastAsia="zh-CN"/>
        </w:rPr>
        <w:t>，上交教导处</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五月份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jc w:val="left"/>
        <w:textAlignment w:val="auto"/>
        <w:rPr>
          <w:rFonts w:hint="eastAsia" w:ascii="黑体" w:hAnsi="黑体" w:eastAsia="黑体" w:cs="黑体"/>
          <w:sz w:val="32"/>
          <w:szCs w:val="32"/>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学习第六、第七单元的教学目标、重点、难点。并结合其中的几篇课文研究课堂教学的落实。</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黑体" w:hAnsi="黑体" w:eastAsia="黑体" w:cs="黑体"/>
          <w:sz w:val="32"/>
          <w:szCs w:val="32"/>
          <w:lang w:val="en-US" w:eastAsia="zh-CN"/>
        </w:rPr>
      </w:pPr>
      <w:r>
        <w:rPr>
          <w:rFonts w:hint="eastAsia" w:ascii="宋体" w:hAnsi="宋体" w:eastAsia="宋体" w:cs="宋体"/>
          <w:sz w:val="24"/>
          <w:szCs w:val="24"/>
          <w:lang w:val="en-US" w:eastAsia="zh-CN"/>
        </w:rPr>
        <w:t>2.集体备好</w:t>
      </w:r>
      <w:r>
        <w:rPr>
          <w:rFonts w:hint="eastAsia" w:ascii="宋体" w:hAnsi="宋体" w:eastAsia="宋体" w:cs="宋体"/>
          <w:sz w:val="24"/>
          <w:szCs w:val="24"/>
          <w:lang w:eastAsia="zh-CN"/>
        </w:rPr>
        <w:t>《蜘蛛开店》，上好备课组公开课，组织交流反馈。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3.</w:t>
      </w:r>
      <w:r>
        <w:rPr>
          <w:rFonts w:hint="eastAsia" w:ascii="宋体" w:hAnsi="宋体" w:eastAsia="宋体" w:cs="宋体"/>
          <w:sz w:val="24"/>
          <w:szCs w:val="24"/>
        </w:rPr>
        <w:t>完成第</w:t>
      </w:r>
      <w:r>
        <w:rPr>
          <w:rFonts w:hint="eastAsia" w:ascii="宋体" w:hAnsi="宋体" w:eastAsia="宋体" w:cs="宋体"/>
          <w:sz w:val="24"/>
          <w:szCs w:val="24"/>
          <w:lang w:eastAsia="zh-CN"/>
        </w:rPr>
        <w:t>四</w:t>
      </w:r>
      <w:r>
        <w:rPr>
          <w:rFonts w:hint="eastAsia" w:ascii="宋体" w:hAnsi="宋体" w:eastAsia="宋体" w:cs="宋体"/>
          <w:sz w:val="24"/>
          <w:szCs w:val="24"/>
        </w:rPr>
        <w:t>次作业检查</w:t>
      </w:r>
      <w:r>
        <w:rPr>
          <w:rFonts w:hint="eastAsia" w:ascii="宋体" w:hAnsi="宋体" w:eastAsia="宋体" w:cs="宋体"/>
          <w:sz w:val="24"/>
          <w:szCs w:val="24"/>
          <w:lang w:eastAsia="zh-CN"/>
        </w:rPr>
        <w:t>，上交教导处</w:t>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六月份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w:t>
      </w:r>
      <w:r>
        <w:rPr>
          <w:rFonts w:hint="eastAsia" w:ascii="宋体" w:hAnsi="宋体" w:eastAsia="宋体" w:cs="宋体"/>
          <w:sz w:val="24"/>
          <w:szCs w:val="24"/>
          <w:lang w:val="en-US" w:eastAsia="zh-CN"/>
        </w:rPr>
        <w:t>.学</w:t>
      </w:r>
      <w:r>
        <w:rPr>
          <w:rFonts w:hint="eastAsia" w:ascii="宋体" w:hAnsi="宋体" w:eastAsia="宋体" w:cs="宋体"/>
          <w:sz w:val="24"/>
          <w:szCs w:val="24"/>
        </w:rPr>
        <w:t>习第八单元的教学目标、重点、难点。并结合其中的几篇课文研究课堂教学的落实。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检查备课及反思。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制定复习计划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做好学期</w:t>
      </w:r>
      <w:r>
        <w:rPr>
          <w:rFonts w:hint="eastAsia" w:ascii="宋体" w:hAnsi="宋体" w:eastAsia="宋体" w:cs="宋体"/>
          <w:sz w:val="24"/>
          <w:szCs w:val="24"/>
          <w:lang w:eastAsia="zh-CN"/>
        </w:rPr>
        <w:t>末知识等闯关活动，用等级评价对全员孩子进行评价</w:t>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对备课组活动加以总结</w:t>
      </w:r>
      <w:r>
        <w:rPr>
          <w:rFonts w:hint="eastAsia" w:ascii="宋体" w:hAnsi="宋体" w:eastAsia="宋体" w:cs="宋体"/>
          <w:sz w:val="24"/>
          <w:szCs w:val="24"/>
          <w:lang w:eastAsia="zh-CN"/>
        </w:rPr>
        <w:t>，形成书面材料</w:t>
      </w:r>
      <w:r>
        <w:rPr>
          <w:rFonts w:hint="eastAsia" w:ascii="宋体" w:hAnsi="宋体" w:eastAsia="宋体" w:cs="宋体"/>
          <w:sz w:val="24"/>
          <w:szCs w:val="24"/>
        </w:rPr>
        <w:t>。
</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22" w:firstLineChars="150"/>
        <w:textAlignment w:val="auto"/>
        <w:rPr>
          <w:rFonts w:hint="eastAsia"/>
          <w:sz w:val="28"/>
          <w:szCs w:val="28"/>
        </w:rPr>
      </w:pPr>
      <w:r>
        <w:rPr>
          <w:rFonts w:hint="eastAsia"/>
          <w:b/>
          <w:sz w:val="28"/>
          <w:szCs w:val="28"/>
          <w:lang w:eastAsia="zh-CN"/>
        </w:rPr>
        <w:t>（四）</w:t>
      </w:r>
      <w:r>
        <w:rPr>
          <w:rFonts w:hint="eastAsia"/>
          <w:b/>
          <w:sz w:val="28"/>
          <w:szCs w:val="28"/>
        </w:rPr>
        <w:t>每周活动安排：</w:t>
      </w:r>
    </w:p>
    <w:tbl>
      <w:tblPr>
        <w:tblStyle w:val="6"/>
        <w:tblW w:w="10215" w:type="dxa"/>
        <w:tblInd w:w="-10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666"/>
        <w:gridCol w:w="626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center"/>
              <w:rPr>
                <w:rFonts w:hint="eastAsia" w:eastAsiaTheme="minorEastAsia"/>
                <w:b/>
                <w:sz w:val="28"/>
                <w:szCs w:val="28"/>
                <w:lang w:eastAsia="zh-CN"/>
              </w:rPr>
            </w:pPr>
            <w:r>
              <w:rPr>
                <w:rFonts w:hint="eastAsia"/>
                <w:b/>
                <w:sz w:val="28"/>
                <w:szCs w:val="28"/>
                <w:lang w:eastAsia="zh-CN"/>
              </w:rPr>
              <w:t>序号</w:t>
            </w:r>
          </w:p>
        </w:tc>
        <w:tc>
          <w:tcPr>
            <w:tcW w:w="1666" w:type="dxa"/>
            <w:noWrap w:val="0"/>
            <w:vAlign w:val="top"/>
          </w:tcPr>
          <w:p>
            <w:pPr>
              <w:jc w:val="center"/>
              <w:rPr>
                <w:rFonts w:hint="eastAsia"/>
                <w:b/>
                <w:sz w:val="28"/>
                <w:szCs w:val="28"/>
              </w:rPr>
            </w:pPr>
            <w:r>
              <w:rPr>
                <w:rFonts w:hint="eastAsia"/>
                <w:b/>
                <w:sz w:val="28"/>
                <w:szCs w:val="28"/>
              </w:rPr>
              <w:t>时  间</w:t>
            </w:r>
          </w:p>
        </w:tc>
        <w:tc>
          <w:tcPr>
            <w:tcW w:w="6269" w:type="dxa"/>
            <w:noWrap w:val="0"/>
            <w:vAlign w:val="center"/>
          </w:tcPr>
          <w:p>
            <w:pPr>
              <w:jc w:val="center"/>
              <w:rPr>
                <w:rFonts w:hint="eastAsia"/>
                <w:b/>
                <w:sz w:val="28"/>
                <w:szCs w:val="28"/>
              </w:rPr>
            </w:pPr>
            <w:r>
              <w:rPr>
                <w:rFonts w:hint="eastAsia"/>
                <w:b/>
                <w:sz w:val="28"/>
                <w:szCs w:val="28"/>
              </w:rPr>
              <w:t>内        容</w:t>
            </w:r>
          </w:p>
        </w:tc>
        <w:tc>
          <w:tcPr>
            <w:tcW w:w="1381" w:type="dxa"/>
            <w:noWrap w:val="0"/>
            <w:vAlign w:val="center"/>
          </w:tcPr>
          <w:p>
            <w:pPr>
              <w:jc w:val="center"/>
              <w:rPr>
                <w:rFonts w:hint="eastAsia"/>
                <w:b/>
                <w:sz w:val="28"/>
                <w:szCs w:val="28"/>
              </w:rPr>
            </w:pPr>
            <w:r>
              <w:rPr>
                <w:rFonts w:hint="eastAsia"/>
                <w:b/>
                <w:sz w:val="28"/>
                <w:szCs w:val="28"/>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eastAsia="zh-CN"/>
              </w:rPr>
            </w:pPr>
            <w:r>
              <w:rPr>
                <w:rFonts w:hint="eastAsia"/>
                <w:b/>
                <w:bCs/>
                <w:sz w:val="24"/>
                <w:szCs w:val="24"/>
                <w:lang w:eastAsia="zh-CN"/>
              </w:rPr>
              <w:t>1</w:t>
            </w:r>
          </w:p>
        </w:tc>
        <w:tc>
          <w:tcPr>
            <w:tcW w:w="1666" w:type="dxa"/>
            <w:noWrap w:val="0"/>
            <w:vAlign w:val="center"/>
          </w:tcPr>
          <w:p>
            <w:pPr>
              <w:jc w:val="left"/>
              <w:rPr>
                <w:rFonts w:hint="eastAsia"/>
                <w:b/>
                <w:bCs/>
                <w:sz w:val="24"/>
                <w:szCs w:val="24"/>
                <w:lang w:val="en-US" w:eastAsia="zh-CN"/>
              </w:rPr>
            </w:pPr>
            <w:r>
              <w:rPr>
                <w:rFonts w:hint="eastAsia"/>
                <w:b/>
                <w:bCs/>
                <w:sz w:val="24"/>
                <w:szCs w:val="24"/>
                <w:lang w:val="en-US" w:eastAsia="zh-CN"/>
              </w:rPr>
              <w:t>2023.2.5</w:t>
            </w:r>
          </w:p>
        </w:tc>
        <w:tc>
          <w:tcPr>
            <w:tcW w:w="6269" w:type="dxa"/>
            <w:noWrap w:val="0"/>
            <w:vAlign w:val="top"/>
          </w:tcPr>
          <w:p>
            <w:pPr>
              <w:jc w:val="left"/>
              <w:rPr>
                <w:rFonts w:hint="eastAsia"/>
                <w:b/>
                <w:bCs/>
                <w:sz w:val="24"/>
                <w:szCs w:val="24"/>
                <w:lang w:eastAsia="zh-CN"/>
              </w:rPr>
            </w:pPr>
            <w:r>
              <w:rPr>
                <w:rFonts w:hint="eastAsia"/>
                <w:b/>
                <w:bCs/>
                <w:sz w:val="24"/>
                <w:szCs w:val="24"/>
                <w:lang w:eastAsia="zh-CN"/>
              </w:rPr>
              <w:t>制定备课组计划</w:t>
            </w:r>
          </w:p>
        </w:tc>
        <w:tc>
          <w:tcPr>
            <w:tcW w:w="1381" w:type="dxa"/>
            <w:noWrap w:val="0"/>
            <w:vAlign w:val="center"/>
          </w:tcPr>
          <w:p>
            <w:pPr>
              <w:jc w:val="left"/>
              <w:rPr>
                <w:rFonts w:hint="eastAsia"/>
                <w:b/>
                <w:bCs/>
                <w:sz w:val="24"/>
                <w:szCs w:val="24"/>
                <w:lang w:eastAsia="zh-CN"/>
              </w:rPr>
            </w:pPr>
            <w:r>
              <w:rPr>
                <w:rFonts w:hint="eastAsia"/>
                <w:b/>
                <w:bCs/>
                <w:sz w:val="24"/>
                <w:szCs w:val="24"/>
                <w:lang w:eastAsia="zh-CN"/>
              </w:rPr>
              <w:t>崔海霞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eastAsia="zh-CN"/>
              </w:rPr>
            </w:pPr>
            <w:r>
              <w:rPr>
                <w:rFonts w:hint="eastAsia"/>
                <w:b/>
                <w:bCs/>
                <w:sz w:val="24"/>
                <w:szCs w:val="24"/>
                <w:lang w:eastAsia="zh-CN"/>
              </w:rPr>
              <w:t>2</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2023.2.6</w:t>
            </w:r>
          </w:p>
        </w:tc>
        <w:tc>
          <w:tcPr>
            <w:tcW w:w="6269" w:type="dxa"/>
            <w:noWrap w:val="0"/>
            <w:vAlign w:val="center"/>
          </w:tcPr>
          <w:p>
            <w:pPr>
              <w:jc w:val="left"/>
              <w:rPr>
                <w:rFonts w:hint="eastAsia"/>
                <w:b/>
                <w:bCs/>
                <w:sz w:val="24"/>
                <w:szCs w:val="24"/>
                <w:lang w:eastAsia="zh-CN"/>
              </w:rPr>
            </w:pPr>
            <w:r>
              <w:rPr>
                <w:rFonts w:hint="eastAsia"/>
                <w:b/>
                <w:bCs/>
                <w:sz w:val="24"/>
                <w:szCs w:val="24"/>
                <w:lang w:eastAsia="zh-CN"/>
              </w:rPr>
              <w:t>二年语文教材培训心得交流</w:t>
            </w:r>
          </w:p>
        </w:tc>
        <w:tc>
          <w:tcPr>
            <w:tcW w:w="1381" w:type="dxa"/>
            <w:noWrap w:val="0"/>
            <w:vAlign w:val="center"/>
          </w:tcPr>
          <w:p>
            <w:pPr>
              <w:jc w:val="left"/>
              <w:rPr>
                <w:rFonts w:hint="eastAsia"/>
                <w:b/>
                <w:bCs/>
                <w:sz w:val="24"/>
                <w:szCs w:val="24"/>
                <w:lang w:eastAsia="zh-CN"/>
              </w:rPr>
            </w:pPr>
            <w:r>
              <w:rPr>
                <w:rFonts w:hint="eastAsia"/>
                <w:b/>
                <w:bCs/>
                <w:sz w:val="24"/>
                <w:szCs w:val="24"/>
                <w:lang w:eastAsia="zh-CN"/>
              </w:rPr>
              <w:t>崔海霞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899" w:type="dxa"/>
            <w:noWrap w:val="0"/>
            <w:vAlign w:val="center"/>
          </w:tcPr>
          <w:p>
            <w:pPr>
              <w:jc w:val="left"/>
              <w:rPr>
                <w:rFonts w:hint="eastAsia"/>
                <w:b/>
                <w:bCs/>
                <w:sz w:val="24"/>
                <w:szCs w:val="24"/>
                <w:lang w:eastAsia="zh-CN"/>
              </w:rPr>
            </w:pPr>
            <w:r>
              <w:rPr>
                <w:rFonts w:hint="eastAsia"/>
                <w:b/>
                <w:bCs/>
                <w:sz w:val="24"/>
                <w:szCs w:val="24"/>
                <w:lang w:eastAsia="zh-CN"/>
              </w:rPr>
              <w:t>3</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2023.2.13</w:t>
            </w:r>
          </w:p>
        </w:tc>
        <w:tc>
          <w:tcPr>
            <w:tcW w:w="6269" w:type="dxa"/>
            <w:noWrap w:val="0"/>
            <w:vAlign w:val="top"/>
          </w:tcPr>
          <w:p>
            <w:pPr>
              <w:jc w:val="left"/>
              <w:rPr>
                <w:rFonts w:hint="eastAsia"/>
                <w:b/>
                <w:bCs/>
                <w:sz w:val="24"/>
                <w:szCs w:val="24"/>
                <w:lang w:eastAsia="zh-CN"/>
              </w:rPr>
            </w:pPr>
            <w:r>
              <w:rPr>
                <w:rFonts w:hint="eastAsia"/>
                <w:b/>
                <w:bCs/>
                <w:sz w:val="24"/>
                <w:szCs w:val="24"/>
                <w:lang w:eastAsia="zh-CN"/>
              </w:rPr>
              <w:t>《邓小平爷爷植树》周二教学设计</w:t>
            </w:r>
          </w:p>
        </w:tc>
        <w:tc>
          <w:tcPr>
            <w:tcW w:w="1381" w:type="dxa"/>
            <w:noWrap w:val="0"/>
            <w:vAlign w:val="center"/>
          </w:tcPr>
          <w:p>
            <w:pPr>
              <w:jc w:val="left"/>
              <w:rPr>
                <w:rFonts w:hint="eastAsia"/>
                <w:b/>
                <w:bCs/>
                <w:sz w:val="24"/>
                <w:szCs w:val="24"/>
                <w:lang w:eastAsia="zh-CN"/>
              </w:rPr>
            </w:pPr>
            <w:r>
              <w:rPr>
                <w:rFonts w:hint="eastAsia"/>
                <w:b/>
                <w:bCs/>
                <w:sz w:val="24"/>
                <w:szCs w:val="24"/>
                <w:lang w:eastAsia="zh-CN"/>
              </w:rPr>
              <w:t>程凤娇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eastAsia="zh-CN"/>
              </w:rPr>
            </w:pPr>
            <w:r>
              <w:rPr>
                <w:rFonts w:hint="eastAsia"/>
                <w:b/>
                <w:bCs/>
                <w:sz w:val="24"/>
                <w:szCs w:val="24"/>
                <w:lang w:eastAsia="zh-CN"/>
              </w:rPr>
              <w:t>4</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2023.3.2</w:t>
            </w:r>
          </w:p>
        </w:tc>
        <w:tc>
          <w:tcPr>
            <w:tcW w:w="6269" w:type="dxa"/>
            <w:noWrap w:val="0"/>
            <w:vAlign w:val="center"/>
          </w:tcPr>
          <w:p>
            <w:pPr>
              <w:jc w:val="left"/>
              <w:rPr>
                <w:rFonts w:hint="eastAsia"/>
                <w:b/>
                <w:bCs/>
                <w:sz w:val="24"/>
                <w:szCs w:val="24"/>
                <w:lang w:eastAsia="zh-CN"/>
              </w:rPr>
            </w:pPr>
            <w:r>
              <w:rPr>
                <w:rFonts w:hint="eastAsia"/>
                <w:b/>
                <w:bCs/>
                <w:sz w:val="24"/>
                <w:szCs w:val="24"/>
                <w:lang w:eastAsia="zh-CN"/>
              </w:rPr>
              <w:t>《一匹出色的马》校际教学研讨</w:t>
            </w:r>
          </w:p>
        </w:tc>
        <w:tc>
          <w:tcPr>
            <w:tcW w:w="1381" w:type="dxa"/>
            <w:noWrap w:val="0"/>
            <w:vAlign w:val="center"/>
          </w:tcPr>
          <w:p>
            <w:pPr>
              <w:jc w:val="left"/>
              <w:rPr>
                <w:rFonts w:hint="eastAsia"/>
                <w:b/>
                <w:bCs/>
                <w:sz w:val="24"/>
                <w:szCs w:val="24"/>
                <w:lang w:eastAsia="zh-CN"/>
              </w:rPr>
            </w:pPr>
            <w:r>
              <w:rPr>
                <w:rFonts w:hint="eastAsia"/>
                <w:b/>
                <w:bCs/>
                <w:sz w:val="24"/>
                <w:szCs w:val="24"/>
                <w:lang w:eastAsia="zh-CN"/>
              </w:rPr>
              <w:t>刘艺文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val="en-US" w:eastAsia="zh-CN"/>
              </w:rPr>
            </w:pPr>
            <w:r>
              <w:rPr>
                <w:rFonts w:hint="eastAsia"/>
                <w:b/>
                <w:bCs/>
                <w:sz w:val="24"/>
                <w:szCs w:val="24"/>
                <w:lang w:val="en-US" w:eastAsia="zh-CN"/>
              </w:rPr>
              <w:t>5</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2023.3.16</w:t>
            </w:r>
          </w:p>
        </w:tc>
        <w:tc>
          <w:tcPr>
            <w:tcW w:w="6269" w:type="dxa"/>
            <w:noWrap w:val="0"/>
            <w:vAlign w:val="center"/>
          </w:tcPr>
          <w:p>
            <w:pPr>
              <w:jc w:val="left"/>
              <w:rPr>
                <w:rFonts w:hint="eastAsia"/>
                <w:b/>
                <w:bCs/>
                <w:sz w:val="24"/>
                <w:szCs w:val="24"/>
                <w:lang w:eastAsia="zh-CN"/>
              </w:rPr>
            </w:pPr>
            <w:r>
              <w:rPr>
                <w:rFonts w:hint="eastAsia"/>
                <w:b/>
                <w:bCs/>
                <w:sz w:val="24"/>
                <w:szCs w:val="24"/>
                <w:lang w:eastAsia="zh-CN"/>
              </w:rPr>
              <w:t>《手指》教研组公开课听课反思</w:t>
            </w:r>
          </w:p>
        </w:tc>
        <w:tc>
          <w:tcPr>
            <w:tcW w:w="1381" w:type="dxa"/>
            <w:noWrap w:val="0"/>
            <w:vAlign w:val="center"/>
          </w:tcPr>
          <w:p>
            <w:pPr>
              <w:jc w:val="left"/>
              <w:rPr>
                <w:rFonts w:hint="eastAsia"/>
                <w:b/>
                <w:bCs/>
                <w:sz w:val="24"/>
                <w:szCs w:val="24"/>
                <w:lang w:eastAsia="zh-CN"/>
              </w:rPr>
            </w:pPr>
            <w:r>
              <w:rPr>
                <w:rFonts w:hint="eastAsia"/>
                <w:b/>
                <w:bCs/>
                <w:sz w:val="24"/>
                <w:szCs w:val="24"/>
                <w:lang w:eastAsia="zh-CN"/>
              </w:rPr>
              <w:t>周婷婷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9" w:type="dxa"/>
            <w:noWrap w:val="0"/>
            <w:vAlign w:val="center"/>
          </w:tcPr>
          <w:p>
            <w:pPr>
              <w:jc w:val="left"/>
              <w:rPr>
                <w:rFonts w:hint="eastAsia"/>
                <w:b/>
                <w:bCs/>
                <w:sz w:val="24"/>
                <w:szCs w:val="24"/>
                <w:lang w:eastAsia="zh-CN"/>
              </w:rPr>
            </w:pPr>
            <w:r>
              <w:rPr>
                <w:rFonts w:hint="eastAsia"/>
                <w:b/>
                <w:bCs/>
                <w:sz w:val="24"/>
                <w:szCs w:val="24"/>
                <w:lang w:val="en-US" w:eastAsia="zh-CN"/>
              </w:rPr>
              <w:t>6</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2023.3.22</w:t>
            </w:r>
          </w:p>
        </w:tc>
        <w:tc>
          <w:tcPr>
            <w:tcW w:w="6269" w:type="dxa"/>
            <w:noWrap w:val="0"/>
            <w:vAlign w:val="center"/>
          </w:tcPr>
          <w:p>
            <w:pPr>
              <w:jc w:val="left"/>
              <w:rPr>
                <w:rFonts w:hint="eastAsia"/>
                <w:b/>
                <w:bCs/>
                <w:sz w:val="24"/>
                <w:szCs w:val="24"/>
                <w:lang w:eastAsia="zh-CN"/>
              </w:rPr>
            </w:pPr>
            <w:r>
              <w:rPr>
                <w:rFonts w:hint="eastAsia"/>
                <w:b/>
                <w:bCs/>
                <w:sz w:val="24"/>
                <w:szCs w:val="24"/>
                <w:lang w:eastAsia="zh-CN"/>
              </w:rPr>
              <w:t>《传统节日》备课组公开课交流</w:t>
            </w:r>
          </w:p>
        </w:tc>
        <w:tc>
          <w:tcPr>
            <w:tcW w:w="1381" w:type="dxa"/>
            <w:noWrap w:val="0"/>
            <w:vAlign w:val="center"/>
          </w:tcPr>
          <w:p>
            <w:pPr>
              <w:jc w:val="left"/>
              <w:rPr>
                <w:rFonts w:hint="eastAsia"/>
                <w:b/>
                <w:bCs/>
                <w:sz w:val="24"/>
                <w:szCs w:val="24"/>
                <w:lang w:eastAsia="zh-CN"/>
              </w:rPr>
            </w:pPr>
            <w:r>
              <w:rPr>
                <w:rFonts w:hint="eastAsia"/>
                <w:b/>
                <w:bCs/>
                <w:sz w:val="24"/>
                <w:szCs w:val="24"/>
                <w:lang w:eastAsia="zh-CN"/>
              </w:rPr>
              <w:t>吴留华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val="en-US" w:eastAsia="zh-CN"/>
              </w:rPr>
            </w:pPr>
            <w:r>
              <w:rPr>
                <w:rFonts w:hint="eastAsia"/>
                <w:b/>
                <w:bCs/>
                <w:sz w:val="24"/>
                <w:szCs w:val="24"/>
                <w:lang w:val="en-US" w:eastAsia="zh-CN"/>
              </w:rPr>
              <w:t>7</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2023.4.6</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《亡羊补牢》</w:t>
            </w:r>
            <w:r>
              <w:rPr>
                <w:rFonts w:hint="eastAsia"/>
                <w:b/>
                <w:bCs/>
                <w:sz w:val="24"/>
                <w:szCs w:val="24"/>
                <w:lang w:eastAsia="zh-CN"/>
              </w:rPr>
              <w:t>备课组公开课交流</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val="en-US" w:eastAsia="zh-CN"/>
              </w:rPr>
            </w:pPr>
            <w:r>
              <w:rPr>
                <w:rFonts w:hint="eastAsia"/>
                <w:b/>
                <w:bCs/>
                <w:sz w:val="24"/>
                <w:szCs w:val="24"/>
                <w:lang w:val="en-US" w:eastAsia="zh-CN"/>
              </w:rPr>
              <w:t>8</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2023.4.20</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《雷雨》</w:t>
            </w:r>
            <w:r>
              <w:rPr>
                <w:rFonts w:hint="eastAsia"/>
                <w:b/>
                <w:bCs/>
                <w:sz w:val="24"/>
                <w:szCs w:val="24"/>
                <w:lang w:eastAsia="zh-CN"/>
              </w:rPr>
              <w:t>备课组公开课交流</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崔海霞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eastAsia"/>
                <w:b/>
                <w:bCs/>
                <w:sz w:val="24"/>
                <w:szCs w:val="24"/>
                <w:lang w:val="en-US" w:eastAsia="zh-CN"/>
              </w:rPr>
            </w:pPr>
            <w:r>
              <w:rPr>
                <w:rFonts w:hint="eastAsia"/>
                <w:b/>
                <w:bCs/>
                <w:sz w:val="24"/>
                <w:szCs w:val="24"/>
                <w:lang w:val="en-US" w:eastAsia="zh-CN"/>
              </w:rPr>
              <w:t>9</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2023.4.28</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《大象的耳朵》</w:t>
            </w:r>
            <w:r>
              <w:rPr>
                <w:rFonts w:hint="eastAsia"/>
                <w:b/>
                <w:bCs/>
                <w:sz w:val="24"/>
                <w:szCs w:val="24"/>
                <w:lang w:eastAsia="zh-CN"/>
              </w:rPr>
              <w:t>备课组公开课交流</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程凤娇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default"/>
                <w:b/>
                <w:bCs/>
                <w:sz w:val="24"/>
                <w:szCs w:val="24"/>
                <w:lang w:val="en-US" w:eastAsia="zh-CN"/>
              </w:rPr>
            </w:pPr>
            <w:r>
              <w:rPr>
                <w:rFonts w:hint="eastAsia"/>
                <w:b/>
                <w:bCs/>
                <w:sz w:val="24"/>
                <w:szCs w:val="24"/>
                <w:lang w:val="en-US" w:eastAsia="zh-CN"/>
              </w:rPr>
              <w:t>10</w:t>
            </w:r>
          </w:p>
        </w:tc>
        <w:tc>
          <w:tcPr>
            <w:tcW w:w="1666" w:type="dxa"/>
            <w:noWrap w:val="0"/>
            <w:vAlign w:val="center"/>
          </w:tcPr>
          <w:p>
            <w:pPr>
              <w:jc w:val="left"/>
              <w:rPr>
                <w:rFonts w:hint="eastAsia"/>
                <w:b/>
                <w:bCs/>
                <w:sz w:val="24"/>
                <w:szCs w:val="24"/>
                <w:lang w:val="en-US" w:eastAsia="zh-CN"/>
              </w:rPr>
            </w:pPr>
            <w:r>
              <w:rPr>
                <w:rFonts w:hint="eastAsia"/>
                <w:b/>
                <w:bCs/>
                <w:sz w:val="24"/>
                <w:szCs w:val="24"/>
                <w:lang w:val="en-US" w:eastAsia="zh-CN"/>
              </w:rPr>
              <w:t>2023.5.6</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《蜘蛛开店》</w:t>
            </w:r>
            <w:r>
              <w:rPr>
                <w:rFonts w:hint="eastAsia"/>
                <w:b/>
                <w:bCs/>
                <w:sz w:val="24"/>
                <w:szCs w:val="24"/>
                <w:lang w:eastAsia="zh-CN"/>
              </w:rPr>
              <w:t>备课组公开课交流</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刘艺文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default"/>
                <w:b/>
                <w:bCs/>
                <w:sz w:val="24"/>
                <w:szCs w:val="24"/>
                <w:lang w:val="en-US" w:eastAsia="zh-CN"/>
              </w:rPr>
            </w:pPr>
            <w:r>
              <w:rPr>
                <w:rFonts w:hint="eastAsia"/>
                <w:b/>
                <w:bCs/>
                <w:sz w:val="24"/>
                <w:szCs w:val="24"/>
                <w:lang w:val="en-US" w:eastAsia="zh-CN"/>
              </w:rPr>
              <w:t>11</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2023.5.22</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总结前三次集团作业设计情况，准备设计第四次限时作业</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周婷婷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default"/>
                <w:b/>
                <w:bCs/>
                <w:sz w:val="24"/>
                <w:szCs w:val="24"/>
                <w:lang w:val="en-US" w:eastAsia="zh-CN"/>
              </w:rPr>
            </w:pPr>
            <w:r>
              <w:rPr>
                <w:rFonts w:hint="eastAsia"/>
                <w:b/>
                <w:bCs/>
                <w:sz w:val="24"/>
                <w:szCs w:val="24"/>
                <w:lang w:val="en-US" w:eastAsia="zh-CN"/>
              </w:rPr>
              <w:t>12</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2023.6.5</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商讨复习计划</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吴留华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noWrap w:val="0"/>
            <w:vAlign w:val="center"/>
          </w:tcPr>
          <w:p>
            <w:pPr>
              <w:jc w:val="left"/>
              <w:rPr>
                <w:rFonts w:hint="default"/>
                <w:b/>
                <w:bCs/>
                <w:sz w:val="24"/>
                <w:szCs w:val="24"/>
                <w:lang w:val="en-US" w:eastAsia="zh-CN"/>
              </w:rPr>
            </w:pPr>
            <w:r>
              <w:rPr>
                <w:rFonts w:hint="eastAsia"/>
                <w:b/>
                <w:bCs/>
                <w:sz w:val="24"/>
                <w:szCs w:val="24"/>
                <w:lang w:val="en-US" w:eastAsia="zh-CN"/>
              </w:rPr>
              <w:t>13</w:t>
            </w:r>
          </w:p>
        </w:tc>
        <w:tc>
          <w:tcPr>
            <w:tcW w:w="1666" w:type="dxa"/>
            <w:noWrap w:val="0"/>
            <w:vAlign w:val="center"/>
          </w:tcPr>
          <w:p>
            <w:pPr>
              <w:jc w:val="left"/>
              <w:rPr>
                <w:rFonts w:hint="default"/>
                <w:b/>
                <w:bCs/>
                <w:sz w:val="24"/>
                <w:szCs w:val="24"/>
                <w:lang w:val="en-US" w:eastAsia="zh-CN"/>
              </w:rPr>
            </w:pPr>
            <w:r>
              <w:rPr>
                <w:rFonts w:hint="eastAsia"/>
                <w:b/>
                <w:bCs/>
                <w:sz w:val="24"/>
                <w:szCs w:val="24"/>
                <w:lang w:val="en-US" w:eastAsia="zh-CN"/>
              </w:rPr>
              <w:t>2023.6.19</w:t>
            </w:r>
          </w:p>
        </w:tc>
        <w:tc>
          <w:tcPr>
            <w:tcW w:w="6269" w:type="dxa"/>
            <w:noWrap w:val="0"/>
            <w:vAlign w:val="center"/>
          </w:tcPr>
          <w:p>
            <w:pPr>
              <w:jc w:val="left"/>
              <w:rPr>
                <w:rFonts w:hint="eastAsia"/>
                <w:b/>
                <w:bCs/>
                <w:sz w:val="24"/>
                <w:szCs w:val="24"/>
                <w:lang w:val="en-US" w:eastAsia="zh-CN"/>
              </w:rPr>
            </w:pPr>
            <w:r>
              <w:rPr>
                <w:rFonts w:hint="eastAsia"/>
                <w:b/>
                <w:bCs/>
                <w:sz w:val="24"/>
                <w:szCs w:val="24"/>
                <w:lang w:val="en-US" w:eastAsia="zh-CN"/>
              </w:rPr>
              <w:t>备课组总结</w:t>
            </w:r>
          </w:p>
        </w:tc>
        <w:tc>
          <w:tcPr>
            <w:tcW w:w="1381" w:type="dxa"/>
            <w:noWrap w:val="0"/>
            <w:vAlign w:val="center"/>
          </w:tcPr>
          <w:p>
            <w:pPr>
              <w:jc w:val="left"/>
              <w:rPr>
                <w:rFonts w:hint="eastAsia"/>
                <w:b/>
                <w:bCs/>
                <w:sz w:val="24"/>
                <w:szCs w:val="24"/>
                <w:lang w:val="en-US" w:eastAsia="zh-CN"/>
              </w:rPr>
            </w:pPr>
            <w:r>
              <w:rPr>
                <w:rFonts w:hint="eastAsia"/>
                <w:b/>
                <w:bCs/>
                <w:sz w:val="24"/>
                <w:szCs w:val="24"/>
                <w:lang w:val="en-US" w:eastAsia="zh-CN"/>
              </w:rPr>
              <w:t>徐群</w:t>
            </w:r>
          </w:p>
        </w:tc>
      </w:tr>
    </w:tbl>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备课组活动记录</w:t>
      </w:r>
    </w:p>
    <w:tbl>
      <w:tblPr>
        <w:tblStyle w:val="6"/>
        <w:tblW w:w="5992" w:type="pct"/>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3074"/>
        <w:gridCol w:w="2"/>
        <w:gridCol w:w="1561"/>
        <w:gridCol w:w="2"/>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eastAsia" w:eastAsia="宋体"/>
                <w:b/>
                <w:sz w:val="24"/>
                <w:lang w:eastAsia="zh-CN"/>
              </w:rPr>
            </w:pPr>
            <w:r>
              <w:rPr>
                <w:rFonts w:hint="eastAsia"/>
                <w:sz w:val="28"/>
                <w:szCs w:val="28"/>
                <w:lang w:val="en-US" w:eastAsia="zh-CN"/>
              </w:rPr>
              <w:t>2023.2.6</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崔海霞</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3360" w:firstLineChars="1200"/>
              <w:textAlignment w:val="auto"/>
              <w:rPr>
                <w:rFonts w:hint="eastAsia" w:ascii="宋体" w:hAnsi="宋体" w:eastAsia="宋体" w:cs="宋体"/>
                <w:b/>
                <w:bCs/>
                <w:sz w:val="24"/>
                <w:szCs w:val="24"/>
                <w:lang w:val="en-US" w:eastAsia="zh-CN"/>
              </w:rPr>
            </w:pPr>
            <w:r>
              <w:rPr>
                <w:rFonts w:hint="eastAsia" w:eastAsia="宋体"/>
                <w:color w:val="auto"/>
                <w:sz w:val="28"/>
                <w:szCs w:val="28"/>
                <w:lang w:eastAsia="zh-CN"/>
              </w:rPr>
              <w:drawing>
                <wp:anchor distT="0" distB="0" distL="114300" distR="114300" simplePos="0" relativeHeight="251664384" behindDoc="0" locked="0" layoutInCell="1" allowOverlap="1">
                  <wp:simplePos x="0" y="0"/>
                  <wp:positionH relativeFrom="column">
                    <wp:posOffset>466090</wp:posOffset>
                  </wp:positionH>
                  <wp:positionV relativeFrom="paragraph">
                    <wp:posOffset>-25400</wp:posOffset>
                  </wp:positionV>
                  <wp:extent cx="5302250" cy="2892425"/>
                  <wp:effectExtent l="0" t="0" r="12700" b="3175"/>
                  <wp:wrapSquare wrapText="bothSides"/>
                  <wp:docPr id="1" name="图片 1" descr="IMG_6704(20230217-12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704(20230217-124231)"/>
                          <pic:cNvPicPr>
                            <a:picLocks noChangeAspect="1"/>
                          </pic:cNvPicPr>
                        </pic:nvPicPr>
                        <pic:blipFill>
                          <a:blip r:embed="rId6"/>
                          <a:srcRect t="21850" b="24705"/>
                          <a:stretch>
                            <a:fillRect/>
                          </a:stretch>
                        </pic:blipFill>
                        <pic:spPr>
                          <a:xfrm>
                            <a:off x="0" y="0"/>
                            <a:ext cx="5302250" cy="2892425"/>
                          </a:xfrm>
                          <a:prstGeom prst="rect">
                            <a:avLst/>
                          </a:prstGeom>
                        </pic:spPr>
                      </pic:pic>
                    </a:graphicData>
                  </a:graphic>
                </wp:anchor>
              </w:drawing>
            </w:r>
            <w:r>
              <w:rPr>
                <w:rFonts w:hint="eastAsia" w:ascii="宋体" w:hAnsi="宋体" w:eastAsia="宋体" w:cs="宋体"/>
                <w:b/>
                <w:bCs/>
                <w:sz w:val="24"/>
                <w:szCs w:val="24"/>
                <w:lang w:val="en-US" w:eastAsia="zh-CN"/>
              </w:rPr>
              <w:t>部</w:t>
            </w: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891" w:firstLineChars="12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3132" w:firstLineChars="13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部编版二下语文教材培训心得          </w:t>
            </w:r>
          </w:p>
          <w:p>
            <w:pPr>
              <w:keepNext w:val="0"/>
              <w:keepLines w:val="0"/>
              <w:pageBreakBefore w:val="0"/>
              <w:widowControl w:val="0"/>
              <w:kinsoku/>
              <w:wordWrap/>
              <w:overflowPunct/>
              <w:topLinePunct w:val="0"/>
              <w:autoSpaceDE/>
              <w:autoSpaceDN/>
              <w:bidi w:val="0"/>
              <w:adjustRightInd/>
              <w:snapToGrid/>
              <w:spacing w:line="320" w:lineRule="exact"/>
              <w:ind w:firstLine="3120" w:firstLineChars="13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常州市三河口小学  崔海霞</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与春相遇，与陈秋云老师相逢，开启二下语文教材培训活动。培训内容主要围绕梳理教材结构、明晰内容编排和落实教学重点三部分展开。陈老师</w:t>
            </w:r>
            <w:r>
              <w:rPr>
                <w:rFonts w:hint="eastAsia" w:ascii="宋体" w:hAnsi="宋体" w:eastAsia="宋体" w:cs="宋体"/>
                <w:sz w:val="24"/>
                <w:szCs w:val="24"/>
              </w:rPr>
              <w:t>语言凝练，</w:t>
            </w:r>
            <w:r>
              <w:rPr>
                <w:rFonts w:hint="eastAsia" w:ascii="宋体" w:hAnsi="宋体" w:eastAsia="宋体" w:cs="宋体"/>
                <w:sz w:val="24"/>
                <w:szCs w:val="24"/>
                <w:lang w:eastAsia="zh-CN"/>
              </w:rPr>
              <w:t>用鲜明生动的案例</w:t>
            </w:r>
            <w:r>
              <w:rPr>
                <w:rFonts w:hint="eastAsia" w:ascii="宋体" w:hAnsi="宋体" w:eastAsia="宋体" w:cs="宋体"/>
                <w:sz w:val="24"/>
                <w:szCs w:val="24"/>
              </w:rPr>
              <w:t>从任务设置、活动安排等角度指导我们如何精准地落实语文要素，并结合学段特征，组织合理的教学活动。陈老师将理论与实践相结合，既指明了教学的整体方向，又分享了具体的操作方法，表述通俗易懂。她的谆谆教诲势必将有效助力我们新学期的语文教学。</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我</w:t>
            </w:r>
            <w:r>
              <w:rPr>
                <w:rFonts w:hint="eastAsia" w:ascii="宋体" w:hAnsi="宋体" w:eastAsia="宋体" w:cs="宋体"/>
                <w:sz w:val="24"/>
                <w:szCs w:val="24"/>
              </w:rPr>
              <w:t>深深感到研究“教什么”比研究“怎么教”更重要。研究教什么，就是要明确每一单元的人文主题和语文要素，双线并行，发展学生的语文核心素养。研究教什么，就是要研究课后题，明确核心目标，研究重点阅读任务，比如朗读，每个年级达到什么样的教学目标，正确、流利地朗读如何在课堂教学中落实。默读，应该达到什么样的目标，如何落实。尤其成阶梯式的训练目标，经过</w:t>
            </w:r>
            <w:r>
              <w:rPr>
                <w:rFonts w:hint="eastAsia" w:ascii="宋体" w:hAnsi="宋体" w:eastAsia="宋体" w:cs="宋体"/>
                <w:sz w:val="24"/>
                <w:szCs w:val="24"/>
                <w:lang w:eastAsia="zh-CN"/>
              </w:rPr>
              <w:t>陈老师</w:t>
            </w:r>
            <w:r>
              <w:rPr>
                <w:rFonts w:hint="eastAsia" w:ascii="宋体" w:hAnsi="宋体" w:eastAsia="宋体" w:cs="宋体"/>
                <w:sz w:val="24"/>
                <w:szCs w:val="24"/>
              </w:rPr>
              <w:t>的指导，</w:t>
            </w:r>
            <w:r>
              <w:rPr>
                <w:rFonts w:hint="eastAsia" w:ascii="宋体" w:hAnsi="宋体" w:eastAsia="宋体" w:cs="宋体"/>
                <w:sz w:val="24"/>
                <w:szCs w:val="24"/>
                <w:lang w:eastAsia="zh-CN"/>
              </w:rPr>
              <w:t>我</w:t>
            </w:r>
            <w:r>
              <w:rPr>
                <w:rFonts w:hint="eastAsia" w:ascii="宋体" w:hAnsi="宋体" w:eastAsia="宋体" w:cs="宋体"/>
                <w:sz w:val="24"/>
                <w:szCs w:val="24"/>
              </w:rPr>
              <w:t>一目了然，例如：讲故事这一目标，哪一课到哪一课共有几次训练，都到什么程度，一一列举出来，让人很快就能清楚了解目标的序列。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相信在今后备课中我会结合新课标理念，以任务为导向，以学习项目为载体，创设情境，着力提升学生的学习品质和语文素养。</w:t>
            </w:r>
          </w:p>
          <w:p>
            <w:pPr>
              <w:keepNext w:val="0"/>
              <w:keepLines w:val="0"/>
              <w:pageBreakBefore w:val="0"/>
              <w:widowControl w:val="0"/>
              <w:kinsoku/>
              <w:wordWrap/>
              <w:overflowPunct/>
              <w:topLinePunct w:val="0"/>
              <w:autoSpaceDE/>
              <w:autoSpaceDN/>
              <w:bidi w:val="0"/>
              <w:adjustRightInd/>
              <w:snapToGrid/>
              <w:spacing w:line="320" w:lineRule="exact"/>
              <w:ind w:firstLine="3855" w:firstLineChars="1600"/>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3855" w:firstLineChars="16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二下语文教材培训心得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程凤娇</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今天，我</w:t>
            </w:r>
            <w:r>
              <w:rPr>
                <w:rFonts w:hint="eastAsia" w:ascii="宋体" w:hAnsi="宋体" w:eastAsia="宋体" w:cs="宋体"/>
                <w:sz w:val="24"/>
                <w:szCs w:val="24"/>
                <w:lang w:val="en-US" w:eastAsia="zh-CN"/>
              </w:rPr>
              <w:t>们在金坛教师发展中心的陈秋云老师的带领下，研读新课标，把握教材的新变化。</w:t>
            </w:r>
            <w:r>
              <w:rPr>
                <w:rFonts w:hint="eastAsia" w:ascii="宋体" w:hAnsi="宋体" w:eastAsia="宋体" w:cs="宋体"/>
                <w:sz w:val="24"/>
                <w:szCs w:val="24"/>
              </w:rPr>
              <w:t>教材将基本的语文知识、必需的语文能力、适当的学习策略和学习习惯分成若干个在单元的练习系统之中成为知识或能力训练的“点”，由浅入深由易及难分布。</w:t>
            </w:r>
            <w:r>
              <w:rPr>
                <w:rFonts w:hint="eastAsia" w:ascii="宋体" w:hAnsi="宋体" w:eastAsia="宋体" w:cs="宋体"/>
                <w:sz w:val="24"/>
                <w:szCs w:val="24"/>
                <w:lang w:val="en-US" w:eastAsia="zh-CN"/>
              </w:rPr>
              <w:t>因此在培训中，陈老师按照语文课文的内容整合，把本书分为了6个学习任务群，</w:t>
            </w:r>
            <w:r>
              <w:rPr>
                <w:rFonts w:hint="eastAsia" w:ascii="宋体" w:hAnsi="宋体" w:eastAsia="宋体" w:cs="宋体"/>
                <w:sz w:val="24"/>
                <w:szCs w:val="24"/>
              </w:rPr>
              <w:t>从低到高分为三个层面：基础型学习任务群、发展型学习任务群、拓展型学习任务群。我们在教学中要帮助学生养成良好学习语文素养，即必备的语文知识、基本的语文能力、适当的学习策略、好习惯</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同时</w:t>
            </w:r>
            <w:r>
              <w:rPr>
                <w:rFonts w:hint="eastAsia" w:ascii="宋体" w:hAnsi="宋体" w:eastAsia="宋体" w:cs="宋体"/>
                <w:sz w:val="24"/>
                <w:szCs w:val="24"/>
              </w:rPr>
              <w:t>陈老师针对学习任务群，给出了教学建议：1、要有明确的学习主题。2、主题之下的学习内容相互关联。3、主题之下的主要学习任务具有情境性、实践性、综合性。任务群引导的学习需要老师综合运用多种教学方法，设计真实情境中的语文学习任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陈老师对于教材的分析让我</w:t>
            </w:r>
            <w:r>
              <w:rPr>
                <w:rFonts w:hint="eastAsia" w:ascii="宋体" w:hAnsi="宋体" w:eastAsia="宋体" w:cs="宋体"/>
                <w:sz w:val="24"/>
                <w:szCs w:val="24"/>
              </w:rPr>
              <w:t>深刻感受到</w:t>
            </w:r>
            <w:r>
              <w:rPr>
                <w:rFonts w:hint="eastAsia" w:ascii="宋体" w:hAnsi="宋体" w:eastAsia="宋体" w:cs="宋体"/>
                <w:sz w:val="24"/>
                <w:szCs w:val="24"/>
                <w:lang w:val="en-US" w:eastAsia="zh-CN"/>
              </w:rPr>
              <w:t>要</w:t>
            </w:r>
            <w:r>
              <w:rPr>
                <w:rFonts w:hint="eastAsia" w:ascii="宋体" w:hAnsi="宋体" w:eastAsia="宋体" w:cs="宋体"/>
                <w:sz w:val="24"/>
                <w:szCs w:val="24"/>
              </w:rPr>
              <w:t>引导学生在真实的情境中学语文、用语文。即在生活中学语文，随学随用，让学生感受语文学习的价值，关注语言文字运用的具体环境。所以在教学中要打破课内外的界线，树立大语文观，生活处处有语文，把口语交际的课堂延伸到学生五彩斑斓的生活之中，关注自然、关注生活、关注社会。</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最后，重视学生自主的阅读实践。扩大学生的阅读量，培养学生自主的阅读实践是本套教材编排创新的一个体现。从课文到学生自主阅读的“我爱阅读”，再到引导学生课外阅读的“快乐读书吧”，整个教材形成了一个课内外紧密结合的课程体系。教材把课外阅读作为教科书的重要组成部分，实现了课外阅读课程化，克服了课外阅读的边缘化。通过参加小学语文统编教材网络培训使我对小学语文的新教材有了新的认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二下语文培训心得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刘艺文</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听了陈老师的梳理教材、研读课标、把握重点的讲座之后受益匪浅。陈老师从梳理教材结构、明晰内容编排、落实教学重点三个方面来阐述了本次培训的三个重点内容。首先，在本次培训中，专家教师主要从识字教学、写字教学、阅读教学、口语交际等方面进行培训指导，刚开始我对教材的认识没有那么的精深，不过听了专家老师的详细分析，从教材以专题组织单元，整合的方式组织教材内容编排特点。并且要注意把握本组教材各部分内容之间的联系。要想拉近课本与学生的关系，首先要吃透教材，才能在这个基础上创造性地使用教材。　　其次，在使用教材的同时，我们也要注意教学内容提示及一些教学中所要注意的问题。如:识字课。我们要了解它的编写形式、特点。第一、内容与专题紧密联系;第二、形式多样，体现出要对中华优秀文化的传承与弘扬;第三、采取韵文的形式编写，易于朗读。特别是低年级的小学生，我们要充分地发挥课文中的插图作用，借助图画猜识生字，读通句子。必要时，我们可以采取合作的学习方式，把课文读通顺。　　最后，牢固树立生活语文的理念，将语文教学由课内拓展到课外。首先要更新理念，树立正确的语文教育观。要把学生从沉重的课业负担中解放出来，让学生“少做题，多读书”，让学生成为支配课余时间的主人。教学中要强调“精讲”，使学生能在课内完成大部分作业。如果我们用大量的作业把学生课余的时间塞得满满的，学生便丧失了自我发展的空间，窒息了学生的灵性，扼杀了学生的创造力。生活即课堂。培养学生具有日常口语交际能力，也只有在日常生活中不断实践，反复历练，把生活所得的一点一滴累积起来，才会形成一个人的口语交际能力。　</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总之，通过参加小学语文统编教材培训，我们老师对小学语文的新教材有了新的认识。为我们完善自我，提高理论水平提供了难得的平台，我们一定会珍惜培训的机会，认真学习，利用课余时间给自己“充电”，用理论指导教学实践，把科研和教学结合起来，切实以新观念、新思路、新方法投入教学，适应现代教学改革需要，切实发挥新课标在新时期教学改革中的科学性、引领性，使学生获得能力的提高，为推动新课程改革添砖加瓦，贡献自己的一份力量。</w:t>
            </w:r>
          </w:p>
          <w:p>
            <w:pPr>
              <w:keepNext w:val="0"/>
              <w:keepLines w:val="0"/>
              <w:pageBreakBefore w:val="0"/>
              <w:widowControl w:val="0"/>
              <w:kinsoku/>
              <w:wordWrap/>
              <w:overflowPunct/>
              <w:topLinePunct w:val="0"/>
              <w:autoSpaceDE/>
              <w:autoSpaceDN/>
              <w:bidi w:val="0"/>
              <w:adjustRightInd/>
              <w:snapToGrid/>
              <w:spacing w:line="320" w:lineRule="exact"/>
              <w:ind w:firstLine="241" w:firstLineChars="100"/>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241" w:firstLineChars="100"/>
              <w:jc w:val="center"/>
              <w:textAlignment w:val="auto"/>
              <w:rPr>
                <w:rFonts w:hint="eastAsia" w:ascii="宋体" w:hAnsi="宋体" w:eastAsia="宋体" w:cs="宋体"/>
                <w:sz w:val="24"/>
                <w:szCs w:val="24"/>
              </w:rPr>
            </w:pPr>
            <w:r>
              <w:rPr>
                <w:rFonts w:hint="eastAsia" w:ascii="宋体" w:hAnsi="宋体" w:eastAsia="宋体" w:cs="宋体"/>
                <w:b/>
                <w:bCs/>
                <w:sz w:val="24"/>
                <w:szCs w:val="24"/>
              </w:rPr>
              <w:t>小学语文二年级下册教材分析心得体会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CN"/>
              </w:rPr>
              <w:t>常州市三河口小学</w:t>
            </w:r>
            <w:r>
              <w:rPr>
                <w:rFonts w:hint="eastAsia" w:ascii="宋体" w:hAnsi="宋体" w:eastAsia="宋体" w:cs="宋体"/>
                <w:sz w:val="24"/>
                <w:szCs w:val="24"/>
              </w:rPr>
              <w:t xml:space="preserve">    </w:t>
            </w:r>
            <w:r>
              <w:rPr>
                <w:rFonts w:hint="eastAsia" w:ascii="宋体" w:hAnsi="宋体" w:eastAsia="宋体" w:cs="宋体"/>
                <w:sz w:val="24"/>
                <w:szCs w:val="24"/>
                <w:lang w:val="en-US" w:eastAsia="zh-Hans"/>
              </w:rPr>
              <w:t>周婷婷</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今天，我听取了</w:t>
            </w:r>
            <w:r>
              <w:rPr>
                <w:rFonts w:hint="eastAsia" w:ascii="宋体" w:hAnsi="宋体" w:eastAsia="宋体" w:cs="宋体"/>
                <w:sz w:val="24"/>
                <w:szCs w:val="24"/>
                <w:lang w:val="en-US" w:eastAsia="zh-Hans"/>
              </w:rPr>
              <w:t>陈</w:t>
            </w:r>
            <w:r>
              <w:rPr>
                <w:rFonts w:hint="eastAsia" w:ascii="宋体" w:hAnsi="宋体" w:eastAsia="宋体" w:cs="宋体"/>
                <w:sz w:val="24"/>
                <w:szCs w:val="24"/>
              </w:rPr>
              <w:t>老师针对二年级统编版语文的教材分析会，收获颇多。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在教学中，进一步发挥教材的育人功能，自然渗透立德树人。充分发挥教材在立德树人方面的独特价值和优势，将社会主义核心价值观、中华民族优秀传统文化、革命传统教育、良好的思想道德风尚等人文教育内容自然地融合在教材中。通过专家老师的讲解，我知道古诗、寓言、传说、历史名人故事、古代神话故事等中华传统文化学习篇目在教材中增加了，就是要让学生通过点滴积累潜移默化真正受到传统文化的重陶和感染使之思想随之净化行为获得矫正文化得以陶人文素养得以提高。正如专家老师所言，理想境界：如水中之盐，品之有味寻之无痕。</w:t>
            </w:r>
          </w:p>
          <w:p>
            <w:pPr>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sz w:val="24"/>
                <w:szCs w:val="24"/>
              </w:rPr>
            </w:pPr>
            <w:r>
              <w:rPr>
                <w:rFonts w:hint="eastAsia" w:ascii="宋体" w:hAnsi="宋体" w:eastAsia="宋体" w:cs="宋体"/>
                <w:sz w:val="24"/>
                <w:szCs w:val="24"/>
              </w:rPr>
              <w:t>教材将基本的语文知识、必需的语文能力、适当的学习策略和学习习惯分成若干个在单元的练习系统之中成为知识或能力训练的“点”，由浅入深由易及难分布。专家对语文要素的长线发展进行说明，以积累并运用表示动作的词语为例，对语文要素的短线发展进行说明，使我们关注到不同年级、不同册次之间语言要素的衔接与发展，我们必须准确把握教材语文学习的要素，努力做到循序渐进，螺旋递进。所以在使用教材时，要注意把握本组教材各部分内容之间的联系，吃透教材，创造性地使用教材。同时也要注意教学内容提示及一些教学中所要注意的问题，更好地梳理出单元的主线。我们在教学中要帮助学生养成良好学习语文素养，即必备的语文知识、基本的语文能力、适当的学习策略、好习惯。</w:t>
            </w:r>
          </w:p>
          <w:p>
            <w:pPr>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sz w:val="24"/>
                <w:szCs w:val="24"/>
              </w:rPr>
            </w:pPr>
            <w:r>
              <w:rPr>
                <w:rFonts w:hint="eastAsia" w:ascii="宋体" w:hAnsi="宋体" w:eastAsia="宋体" w:cs="宋体"/>
                <w:sz w:val="24"/>
                <w:szCs w:val="24"/>
              </w:rPr>
              <w:t>最后，重视学生自主的阅读实践。扩大学生的阅读量，培养学生自主的阅读实践是本套教材编排创新的一个体现。从课文到学生自主阅读的“我爱阅读”，再到引导学生课外阅读的“快乐读书吧”，整个教材形成了一个课内外紧密结合的课程体系。教材把课外阅读作为教科书的重要组成部分，实现了课外阅读课程化，克服了课外阅读的边缘化。我想对于低年级来说，还是要多读童话、寓言、故事，要及时与家长沟通，不能把大人眼中的强加给孩子，败坏孩子们的阅读胃口，要有分享和交流交流、评价、激励去调动好书通过孩子们的阅读兴趣。</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sz w:val="24"/>
                <w:szCs w:val="24"/>
              </w:rPr>
            </w:pPr>
            <w:r>
              <w:rPr>
                <w:rFonts w:hint="eastAsia" w:ascii="宋体" w:hAnsi="宋体" w:eastAsia="宋体" w:cs="宋体"/>
                <w:sz w:val="24"/>
                <w:szCs w:val="24"/>
              </w:rPr>
              <w:t xml:space="preserve">    总之，通过参加小学语文统编教材网络培训使我对小学语文的新教材有了新的认识。培训为我们完善自我提高理论水平提供了难得的平台，今后一定要多学习，用理论指导教学实践，使学生获得能力的提高，全面提高学生的综合素养。</w:t>
            </w:r>
          </w:p>
          <w:p>
            <w:pPr>
              <w:keepNext w:val="0"/>
              <w:keepLines w:val="0"/>
              <w:pageBreakBefore w:val="0"/>
              <w:widowControl w:val="0"/>
              <w:kinsoku/>
              <w:wordWrap/>
              <w:overflowPunct/>
              <w:topLinePunct w:val="0"/>
              <w:autoSpaceDE/>
              <w:autoSpaceDN/>
              <w:bidi w:val="0"/>
              <w:adjustRightInd/>
              <w:snapToGrid/>
              <w:spacing w:line="320" w:lineRule="exact"/>
              <w:ind w:firstLine="482" w:firstLineChars="2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482"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二下语文培训心得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三河口小学  吴留华</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2月4日</w:t>
            </w:r>
            <w:r>
              <w:rPr>
                <w:rFonts w:hint="eastAsia" w:ascii="宋体" w:hAnsi="宋体" w:eastAsia="宋体" w:cs="宋体"/>
                <w:sz w:val="24"/>
                <w:szCs w:val="24"/>
              </w:rPr>
              <w:t>我参加了区教育局组织的</w:t>
            </w:r>
            <w:r>
              <w:rPr>
                <w:rFonts w:hint="eastAsia" w:ascii="宋体" w:hAnsi="宋体" w:eastAsia="宋体" w:cs="宋体"/>
                <w:sz w:val="24"/>
                <w:szCs w:val="24"/>
                <w:lang w:val="en-US" w:eastAsia="zh-CN"/>
              </w:rPr>
              <w:t>二下</w:t>
            </w:r>
            <w:r>
              <w:rPr>
                <w:rFonts w:hint="eastAsia" w:ascii="宋体" w:hAnsi="宋体" w:eastAsia="宋体" w:cs="宋体"/>
                <w:sz w:val="24"/>
                <w:szCs w:val="24"/>
              </w:rPr>
              <w:t>小学语文</w:t>
            </w:r>
            <w:r>
              <w:rPr>
                <w:rFonts w:hint="eastAsia" w:ascii="宋体" w:hAnsi="宋体" w:eastAsia="宋体" w:cs="宋体"/>
                <w:sz w:val="24"/>
                <w:szCs w:val="24"/>
                <w:lang w:val="en-US" w:eastAsia="zh-CN"/>
              </w:rPr>
              <w:t>教材</w:t>
            </w:r>
            <w:r>
              <w:rPr>
                <w:rFonts w:hint="eastAsia" w:ascii="宋体" w:hAnsi="宋体" w:eastAsia="宋体" w:cs="宋体"/>
                <w:sz w:val="24"/>
                <w:szCs w:val="24"/>
              </w:rPr>
              <w:t>培训。虽然只有短短的</w:t>
            </w:r>
            <w:r>
              <w:rPr>
                <w:rFonts w:hint="eastAsia" w:ascii="宋体" w:hAnsi="宋体" w:eastAsia="宋体" w:cs="宋体"/>
                <w:sz w:val="24"/>
                <w:szCs w:val="24"/>
                <w:lang w:val="en-US" w:eastAsia="zh-CN"/>
              </w:rPr>
              <w:t>2个多小时</w:t>
            </w:r>
            <w:r>
              <w:rPr>
                <w:rFonts w:hint="eastAsia" w:ascii="宋体" w:hAnsi="宋体" w:eastAsia="宋体" w:cs="宋体"/>
                <w:sz w:val="24"/>
                <w:szCs w:val="24"/>
              </w:rPr>
              <w:t>，但培训所给予我的启发和经验却是一笔永久的财富。</w:t>
            </w:r>
            <w:r>
              <w:rPr>
                <w:rFonts w:hint="eastAsia" w:ascii="宋体" w:hAnsi="宋体" w:eastAsia="宋体" w:cs="宋体"/>
                <w:sz w:val="24"/>
                <w:szCs w:val="24"/>
                <w:lang w:val="en-US" w:eastAsia="zh-CN"/>
              </w:rPr>
              <w:t>陈秋云老师</w:t>
            </w:r>
            <w:r>
              <w:rPr>
                <w:rFonts w:hint="eastAsia" w:ascii="宋体" w:hAnsi="宋体" w:eastAsia="宋体" w:cs="宋体"/>
                <w:sz w:val="24"/>
                <w:szCs w:val="24"/>
                <w:lang w:eastAsia="zh-CN"/>
              </w:rPr>
              <w:t>，</w:t>
            </w:r>
            <w:r>
              <w:rPr>
                <w:rFonts w:hint="eastAsia" w:ascii="宋体" w:hAnsi="宋体" w:eastAsia="宋体" w:cs="宋体"/>
                <w:sz w:val="24"/>
                <w:szCs w:val="24"/>
              </w:rPr>
              <w:t>以鲜活的教学课堂和丰富的知识内涵，给了我们具体的操作指导，使我的教育观念进一步得到更新，真是受益非浅。下面是我通过培训获得的点滴体会：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一、教师要不断进行知识更新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这次培训中听了</w:t>
            </w:r>
            <w:r>
              <w:rPr>
                <w:rFonts w:hint="eastAsia" w:ascii="宋体" w:hAnsi="宋体" w:eastAsia="宋体" w:cs="宋体"/>
                <w:sz w:val="24"/>
                <w:szCs w:val="24"/>
                <w:lang w:val="en-US" w:eastAsia="zh-CN"/>
              </w:rPr>
              <w:t>陈老师</w:t>
            </w:r>
            <w:r>
              <w:rPr>
                <w:rFonts w:hint="eastAsia" w:ascii="宋体" w:hAnsi="宋体" w:eastAsia="宋体" w:cs="宋体"/>
                <w:sz w:val="24"/>
                <w:szCs w:val="24"/>
              </w:rPr>
              <w:t>的讲座，我明白了阅读的真正意义，从大处说是为了国家的发展，而从小处说则是为了每一个学生、每一位教师的成长和生活。所以，阅读不应是一句虚无缥缈的口号，而更应该具体地体现在生活的方方面面。</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我们常说：要想给学生一杯水，教师就应该有一桶水。那么这桶水从哪里来，从书中来，历史、哲学的、自然的、科学的……我们都应有所涉猎。这样我们的知识才能时时处于更新的状态，才能更好地去教育学生，去引导学生，并潜移默化地感染学生，让学生真正体会到阅读的"快乐，而不是为应付读书而读书。</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二、增加学生语文实践的机会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新课程改革的终极目标是什么？一句话：为了每一个学生的发展。因此增加学生语文实践的机会，让学生在实践中丰富语言积累，掌握学习方法，提高基本技能，接受熏陶感染，养成良好的学习习惯，打下扎实的语文基础；鼓励学生采用各种手段扩大阅读面，增强学生在一切场合学语文用语文的意识，积极参加各种课改活动，促进学生语文素养的整体提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新课程中也说到：语文是实践性很强的课程，应着重培养学生的语文实践能力，而培养这种能力的主要途径也应是语文实践，应该让学生更多地接触语文材料，在大量的语文实践中直接培养能力。”可事实上，有多少人真正领悟到新课改的真谛呢？</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此外，</w:t>
            </w:r>
            <w:r>
              <w:rPr>
                <w:rFonts w:hint="eastAsia" w:ascii="宋体" w:hAnsi="宋体" w:eastAsia="宋体" w:cs="宋体"/>
                <w:sz w:val="24"/>
                <w:szCs w:val="24"/>
                <w:lang w:val="en-US" w:eastAsia="zh-CN"/>
              </w:rPr>
              <w:t>陈</w:t>
            </w:r>
            <w:r>
              <w:rPr>
                <w:rFonts w:hint="eastAsia" w:ascii="宋体" w:hAnsi="宋体" w:eastAsia="宋体" w:cs="宋体"/>
                <w:sz w:val="24"/>
                <w:szCs w:val="24"/>
              </w:rPr>
              <w:t>老师的讲座，在言谈之中透露着充满哲理的思考也无不告诉我们：我们教师必须发现学生的优势智能，发展他的优势智能，为他们的“成才”提供方向，让每一个人都能为社会发展尽竞所能。</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三、把主动权还给学生不应是一句空谈</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只有把学习的选择权真正归还给学生，学生才有了获得主动发展的前提。</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作为教师，我们肩上的担子是沉重的，面对如此重大的革新，我们要做什么？关注未来，放飞希望。首要的是我们要更新观念，要敢于打破传统教学中的条条框框，在教改的路上敢于创新。继而走上务实之路，一切从实际出发，实事求是，讲求实效。弃繁就简，走简单之路，返朴归真。</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这也是我在阅读教学方面最大的感悟。语文是一门独立的课程形态，有特定的目标和任务，有独特的个性，这就是语文的本。在阅读教学中，我们要牢牢把握住这个本，从关注内容到关注语言，从“教教材”到“用教材教”，汲取传统教学中可取的东西。在“以读代讲，以读促悟”中，更要好好地体现教师的引导、点拨作用，在“尊重体验、个性解读、预设与生成”中要有清醒的理念，尽量避免走向“脱离文本、无效合作、表面自主、纵容个性”等极端。</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在今后的日子里，我将不断地学习理论知识，不断拓展自己的阅读面，用理论指导教学实践，把研究和探索教育、教学规律结合起来，努力做一个专家型、学者型的教师，使自己无愧于“人类的灵魂工程师”这一称号。</w:t>
            </w:r>
          </w:p>
          <w:p>
            <w:pPr>
              <w:keepNext w:val="0"/>
              <w:keepLines w:val="0"/>
              <w:pageBreakBefore w:val="0"/>
              <w:widowControl w:val="0"/>
              <w:kinsoku/>
              <w:wordWrap/>
              <w:overflowPunct/>
              <w:topLinePunct w:val="0"/>
              <w:autoSpaceDE/>
              <w:autoSpaceDN/>
              <w:bidi w:val="0"/>
              <w:adjustRightInd/>
              <w:snapToGrid/>
              <w:spacing w:line="320" w:lineRule="exact"/>
              <w:ind w:firstLine="3132" w:firstLineChars="1300"/>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3132" w:firstLineChars="1300"/>
              <w:textAlignment w:val="auto"/>
              <w:rPr>
                <w:rFonts w:hint="eastAsia" w:ascii="宋体" w:hAnsi="宋体" w:eastAsia="宋体" w:cs="宋体"/>
                <w:b/>
                <w:bCs/>
                <w:sz w:val="24"/>
                <w:szCs w:val="24"/>
              </w:rPr>
            </w:pPr>
            <w:r>
              <w:rPr>
                <w:rFonts w:hint="eastAsia" w:ascii="宋体" w:hAnsi="宋体" w:eastAsia="宋体" w:cs="宋体"/>
                <w:b/>
                <w:bCs/>
                <w:sz w:val="24"/>
                <w:szCs w:val="24"/>
              </w:rPr>
              <w:t>部编二年级语文教材培训心得</w:t>
            </w:r>
          </w:p>
          <w:p>
            <w:pPr>
              <w:keepNext w:val="0"/>
              <w:keepLines w:val="0"/>
              <w:pageBreakBefore w:val="0"/>
              <w:widowControl w:val="0"/>
              <w:kinsoku/>
              <w:wordWrap/>
              <w:overflowPunct/>
              <w:topLinePunct w:val="0"/>
              <w:autoSpaceDE/>
              <w:autoSpaceDN/>
              <w:bidi w:val="0"/>
              <w:adjustRightInd/>
              <w:snapToGrid/>
              <w:spacing w:line="320" w:lineRule="exact"/>
              <w:ind w:firstLine="3360" w:firstLineChars="1400"/>
              <w:textAlignment w:val="auto"/>
              <w:rPr>
                <w:rFonts w:hint="eastAsia" w:ascii="宋体" w:hAnsi="宋体" w:eastAsia="宋体" w:cs="宋体"/>
                <w:sz w:val="24"/>
                <w:szCs w:val="24"/>
              </w:rPr>
            </w:pP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徐群</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聆听</w:t>
            </w:r>
            <w:r>
              <w:rPr>
                <w:rFonts w:hint="eastAsia" w:ascii="宋体" w:hAnsi="宋体" w:eastAsia="宋体" w:cs="宋体"/>
                <w:sz w:val="24"/>
                <w:szCs w:val="24"/>
                <w:lang w:eastAsia="zh-CN"/>
              </w:rPr>
              <w:t>陈秋云</w:t>
            </w:r>
            <w:r>
              <w:rPr>
                <w:rFonts w:hint="eastAsia" w:ascii="宋体" w:hAnsi="宋体" w:eastAsia="宋体" w:cs="宋体"/>
                <w:sz w:val="24"/>
                <w:szCs w:val="24"/>
              </w:rPr>
              <w:t>老师对教材的分析及具体的指导，</w:t>
            </w:r>
            <w:r>
              <w:rPr>
                <w:rFonts w:hint="eastAsia" w:ascii="宋体" w:hAnsi="宋体" w:eastAsia="宋体" w:cs="宋体"/>
                <w:sz w:val="24"/>
                <w:szCs w:val="24"/>
                <w:lang w:eastAsia="zh-CN"/>
              </w:rPr>
              <w:t>让我</w:t>
            </w:r>
            <w:r>
              <w:rPr>
                <w:rFonts w:hint="eastAsia" w:ascii="宋体" w:hAnsi="宋体" w:eastAsia="宋体" w:cs="宋体"/>
                <w:sz w:val="24"/>
                <w:szCs w:val="24"/>
              </w:rPr>
              <w:t>对</w:t>
            </w:r>
            <w:r>
              <w:rPr>
                <w:rFonts w:hint="eastAsia" w:ascii="宋体" w:hAnsi="宋体" w:eastAsia="宋体" w:cs="宋体"/>
                <w:sz w:val="24"/>
                <w:szCs w:val="24"/>
                <w:lang w:eastAsia="zh-CN"/>
              </w:rPr>
              <w:t>部</w:t>
            </w:r>
            <w:r>
              <w:rPr>
                <w:rFonts w:hint="eastAsia" w:ascii="宋体" w:hAnsi="宋体" w:eastAsia="宋体" w:cs="宋体"/>
                <w:sz w:val="24"/>
                <w:szCs w:val="24"/>
              </w:rPr>
              <w:t>编</w:t>
            </w:r>
            <w:r>
              <w:rPr>
                <w:rFonts w:hint="eastAsia" w:ascii="宋体" w:hAnsi="宋体" w:eastAsia="宋体" w:cs="宋体"/>
                <w:sz w:val="24"/>
                <w:szCs w:val="24"/>
                <w:lang w:eastAsia="zh-CN"/>
              </w:rPr>
              <w:t>语文二年级下册</w:t>
            </w:r>
            <w:r>
              <w:rPr>
                <w:rFonts w:hint="eastAsia" w:ascii="宋体" w:hAnsi="宋体" w:eastAsia="宋体" w:cs="宋体"/>
                <w:sz w:val="24"/>
                <w:szCs w:val="24"/>
              </w:rPr>
              <w:t>教材有了更进一步的认识</w:t>
            </w:r>
            <w:r>
              <w:rPr>
                <w:rFonts w:hint="eastAsia" w:ascii="宋体" w:hAnsi="宋体" w:eastAsia="宋体" w:cs="宋体"/>
                <w:sz w:val="24"/>
                <w:szCs w:val="24"/>
                <w:lang w:eastAsia="zh-CN"/>
              </w:rPr>
              <w:t>，</w:t>
            </w:r>
            <w:r>
              <w:rPr>
                <w:rFonts w:hint="eastAsia" w:ascii="宋体" w:hAnsi="宋体" w:eastAsia="宋体" w:cs="宋体"/>
                <w:sz w:val="24"/>
                <w:szCs w:val="24"/>
              </w:rPr>
              <w:t>使我的教育教学观念</w:t>
            </w:r>
            <w:r>
              <w:rPr>
                <w:rFonts w:hint="eastAsia" w:ascii="宋体" w:hAnsi="宋体" w:eastAsia="宋体" w:cs="宋体"/>
                <w:sz w:val="24"/>
                <w:szCs w:val="24"/>
                <w:lang w:eastAsia="zh-CN"/>
              </w:rPr>
              <w:t>及时</w:t>
            </w:r>
            <w:r>
              <w:rPr>
                <w:rFonts w:hint="eastAsia" w:ascii="宋体" w:hAnsi="宋体" w:eastAsia="宋体" w:cs="宋体"/>
                <w:sz w:val="24"/>
                <w:szCs w:val="24"/>
              </w:rPr>
              <w:t xml:space="preserve">得到更新 </w:t>
            </w:r>
            <w:r>
              <w:rPr>
                <w:rFonts w:hint="eastAsia" w:ascii="宋体" w:hAnsi="宋体" w:eastAsia="宋体" w:cs="宋体"/>
                <w:sz w:val="24"/>
                <w:szCs w:val="24"/>
                <w:lang w:eastAsia="zh-CN"/>
              </w:rPr>
              <w:t>，</w:t>
            </w:r>
            <w:r>
              <w:rPr>
                <w:rFonts w:hint="eastAsia" w:ascii="宋体" w:hAnsi="宋体" w:eastAsia="宋体" w:cs="宋体"/>
                <w:sz w:val="24"/>
                <w:szCs w:val="24"/>
              </w:rPr>
              <w:t>下面是我通过培训获得的几点体会:</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1、树立生活语文的理念</w:t>
            </w:r>
            <w:r>
              <w:rPr>
                <w:rFonts w:hint="eastAsia" w:ascii="宋体" w:hAnsi="宋体" w:eastAsia="宋体" w:cs="宋体"/>
                <w:sz w:val="24"/>
                <w:szCs w:val="24"/>
                <w:lang w:eastAsia="zh-CN"/>
              </w:rPr>
              <w:t>，</w:t>
            </w:r>
            <w:r>
              <w:rPr>
                <w:rFonts w:hint="eastAsia" w:ascii="宋体" w:hAnsi="宋体" w:eastAsia="宋体" w:cs="宋体"/>
                <w:sz w:val="24"/>
                <w:szCs w:val="24"/>
              </w:rPr>
              <w:t>将语文教学由课内拓展到课外。首先</w:t>
            </w:r>
            <w:r>
              <w:rPr>
                <w:rFonts w:hint="eastAsia" w:ascii="宋体" w:hAnsi="宋体" w:eastAsia="宋体" w:cs="宋体"/>
                <w:sz w:val="24"/>
                <w:szCs w:val="24"/>
                <w:lang w:eastAsia="zh-CN"/>
              </w:rPr>
              <w:t>，</w:t>
            </w:r>
            <w:r>
              <w:rPr>
                <w:rFonts w:hint="eastAsia" w:ascii="宋体" w:hAnsi="宋体" w:eastAsia="宋体" w:cs="宋体"/>
                <w:sz w:val="24"/>
                <w:szCs w:val="24"/>
              </w:rPr>
              <w:t>要更新理念，树立正确的语文教育观。要把学生从沉重的课业负担中解放出来，让学生</w:t>
            </w:r>
            <w:r>
              <w:rPr>
                <w:rFonts w:hint="eastAsia" w:ascii="宋体" w:hAnsi="宋体" w:eastAsia="宋体" w:cs="宋体"/>
                <w:sz w:val="24"/>
                <w:szCs w:val="24"/>
                <w:lang w:eastAsia="zh-CN"/>
              </w:rPr>
              <w:t>“</w:t>
            </w:r>
            <w:r>
              <w:rPr>
                <w:rFonts w:hint="eastAsia" w:ascii="宋体" w:hAnsi="宋体" w:eastAsia="宋体" w:cs="宋体"/>
                <w:sz w:val="24"/>
                <w:szCs w:val="24"/>
              </w:rPr>
              <w:t>少做题</w:t>
            </w:r>
            <w:r>
              <w:rPr>
                <w:rFonts w:hint="eastAsia" w:ascii="宋体" w:hAnsi="宋体" w:eastAsia="宋体" w:cs="宋体"/>
                <w:sz w:val="24"/>
                <w:szCs w:val="24"/>
                <w:lang w:eastAsia="zh-CN"/>
              </w:rPr>
              <w:t>，</w:t>
            </w:r>
            <w:r>
              <w:rPr>
                <w:rFonts w:hint="eastAsia" w:ascii="宋体" w:hAnsi="宋体" w:eastAsia="宋体" w:cs="宋体"/>
                <w:sz w:val="24"/>
                <w:szCs w:val="24"/>
              </w:rPr>
              <w:t>多读书”，让学生成为支配课余时间的主人。教学中要强调“精讲”，使学生能在课内完成大部分作业。如果我们用大量的作业把学生课余的时间塞得满满的，学生便丧失了自我发展的空间，窒息了学生的灵性，扼杀了学生的创造力。生活即课堂</w:t>
            </w:r>
            <w:r>
              <w:rPr>
                <w:rFonts w:hint="eastAsia" w:ascii="宋体" w:hAnsi="宋体" w:eastAsia="宋体" w:cs="宋体"/>
                <w:sz w:val="24"/>
                <w:szCs w:val="24"/>
                <w:lang w:eastAsia="zh-CN"/>
              </w:rPr>
              <w:t>，</w:t>
            </w:r>
            <w:r>
              <w:rPr>
                <w:rFonts w:hint="eastAsia" w:ascii="宋体" w:hAnsi="宋体" w:eastAsia="宋体" w:cs="宋体"/>
                <w:sz w:val="24"/>
                <w:szCs w:val="24"/>
              </w:rPr>
              <w:t>培养学生具有日常</w:t>
            </w:r>
            <w:r>
              <w:rPr>
                <w:rFonts w:hint="eastAsia" w:ascii="宋体" w:hAnsi="宋体" w:eastAsia="宋体" w:cs="宋体"/>
                <w:sz w:val="24"/>
                <w:szCs w:val="24"/>
                <w:lang w:eastAsia="zh-CN"/>
              </w:rPr>
              <w:t>的</w:t>
            </w:r>
            <w:r>
              <w:rPr>
                <w:rFonts w:hint="eastAsia" w:ascii="宋体" w:hAnsi="宋体" w:eastAsia="宋体" w:cs="宋体"/>
                <w:sz w:val="24"/>
                <w:szCs w:val="24"/>
              </w:rPr>
              <w:t>口语交际能力，也只有在日常生活中不断实践，反复历练，把生活所得的一点一滴累积起来，才会形成一个人的口语交际能力。</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2、重视交际习惯和交际意识的培养。教材重视培养学生的交际习惯和交际意识，考虑学生起点，着力改进学生日常交际中可能存在的问题，如缺少交际意识、不考虑对象场合等不良交际习惯。</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eastAsia="宋体"/>
                <w:color w:val="auto"/>
                <w:sz w:val="28"/>
                <w:szCs w:val="28"/>
                <w:lang w:eastAsia="zh-CN"/>
              </w:rPr>
            </w:pPr>
            <w:r>
              <w:rPr>
                <w:rFonts w:hint="eastAsia" w:ascii="宋体" w:hAnsi="宋体" w:eastAsia="宋体" w:cs="宋体"/>
                <w:sz w:val="24"/>
                <w:szCs w:val="24"/>
              </w:rPr>
              <w:t>总之，这次小学语文部编教材的培训让我们受益匪浅，我会认真把培训内容与实际教学相结合起来，把以后的教育教学开展得更好。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2023.2.13</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220" w:type="pct"/>
            <w:noWrap w:val="0"/>
            <w:vAlign w:val="center"/>
          </w:tcPr>
          <w:p>
            <w:pPr>
              <w:jc w:val="center"/>
              <w:rPr>
                <w:rFonts w:hint="eastAsia"/>
                <w:b/>
                <w:sz w:val="24"/>
              </w:rPr>
            </w:pPr>
            <w:r>
              <w:rPr>
                <w:rFonts w:hint="eastAsia"/>
                <w:b/>
                <w:sz w:val="24"/>
              </w:rPr>
              <w:t>参加人员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崔海霞</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rPr>
            </w:pPr>
            <w:r>
              <w:rPr>
                <w:rFonts w:hint="eastAsia" w:ascii="宋体" w:hAnsi="宋体" w:eastAsia="宋体" w:cs="宋体"/>
                <w:sz w:val="24"/>
                <w:szCs w:val="24"/>
              </w:rPr>
              <w:t>《邓小平爷爷植树》教学设计</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【教学目标】</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会认14个生字，会写8个生字，通过字理识字、结合图片认识“龄、锹”等生字，积累“碧空如洗、万里无云、引人注目、兴致勃勃”等词语。</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正确、流利、有感情地朗读课文，默读二、三自然段，找、圈出带有提手旁的动词“握、挖、挑、挥、扶”，结合课文中的插图和关键信息，用词组“手握铁锹、挖着树根、挑选树苗、挥锹填土、扶正树苗”说说邓爷爷植树的过程。</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通过“兴致勃勃地、精心地、小心地”词语及所在的句子体会邓爷爷植树的认真态度和他的美好心愿，激发对邓爷爷的崇敬之情。</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【教学过程】</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第一课时</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初识伟人，丰富形象</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出示邓小平的照片，你们认识图片中的人吗？（邓小平爷爷）人民把他称为“改革开放的总设计师”，他自己也曾经说过“我是中国人民的儿子,我深情地爱着我的祖国和人民。”</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除此之外，咱们的邓爷爷有着深刻的植树情结，他不仅自己亲自种树，还带着家人们一起种树，为什么这么重视植树呢？我们来看几句关于树有这么几句名言，学生朗读。</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“前人栽树，后人乘凉”、“十年树木，百年树人”</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而今天我们要学的这篇课文讲的就是邓爷爷和树之间的事情，题目叫做——《邓小平爷爷植树》。</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整体朗读，图文对应</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请大家捧起书本坐端正，自由朗读课文，边读边标上自然段，难读的生字多读几遍。同学们读得真好听，读着读着，一张照片出现了，我们一起来给这张照片做个简介好吗？（讲到时间的时候介绍4月5日是清明节，3月12日是植树节，三月四月都是植树的好时节）</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（碧空如洗，万里无云：湛蓝的天空明净的像洗过一样干净，天上没有一丝云彩。</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这样的天气我们就可以说：——碧空如洗，万里无云。）（说到了就读一读句子）</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照片推进，锁定段落</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2. </w:t>
            </w:r>
            <w:r>
              <w:rPr>
                <w:rFonts w:hint="eastAsia" w:ascii="宋体" w:hAnsi="宋体" w:eastAsia="宋体" w:cs="宋体"/>
                <w:sz w:val="24"/>
                <w:szCs w:val="24"/>
                <w:lang w:eastAsia="zh-CN"/>
              </w:rPr>
              <w:t>当年，我们的邓小平爷爷已经</w:t>
            </w:r>
            <w:r>
              <w:rPr>
                <w:rFonts w:hint="eastAsia" w:ascii="宋体" w:hAnsi="宋体" w:eastAsia="宋体" w:cs="宋体"/>
                <w:sz w:val="24"/>
                <w:szCs w:val="24"/>
                <w:lang w:val="en-US" w:eastAsia="zh-CN"/>
              </w:rPr>
              <w:t>83岁了，年纪非常大，这就叫——高龄，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（“龄”的甲骨文的左边是牙“齿”的“齿“，右边是“命令”的“令”，读的时候要注意是后鼻音，大部分含有“令”的生字都是后鼻音，如“玲、零、领……”）</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在古时候，人们通过牙齿来判断一个人的年龄。</w:t>
            </w:r>
            <w:r>
              <w:rPr>
                <w:rFonts w:hint="eastAsia" w:ascii="宋体" w:hAnsi="宋体" w:eastAsia="宋体" w:cs="宋体"/>
                <w:sz w:val="24"/>
                <w:szCs w:val="24"/>
                <w:lang w:eastAsia="zh-CN"/>
              </w:rPr>
              <w:t>那我们年纪很小的叫“低龄，上学的叫“学龄”</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3、83高龄的邓小平爷爷去植树，很引人注目，什么叫引人注目？（吸引了很多人的眼光）</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为什么会引人注目？（领导人、年龄大）读好词语，引前鼻音。</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那格外引人注目中格外你能给他找找近义词吗？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邓小平爷爷去植树，只见他——“”引读</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照片理解“铁锹”</w:t>
            </w:r>
            <w:r>
              <w:rPr>
                <w:rFonts w:hint="eastAsia" w:ascii="宋体" w:hAnsi="宋体" w:eastAsia="宋体" w:cs="宋体"/>
                <w:sz w:val="24"/>
                <w:szCs w:val="24"/>
                <w:lang w:eastAsia="zh-CN"/>
              </w:rPr>
              <w:t>（专门用来铲土的农具）</w:t>
            </w:r>
            <w:r>
              <w:rPr>
                <w:rFonts w:hint="eastAsia" w:ascii="宋体" w:hAnsi="宋体" w:eastAsia="宋体" w:cs="宋体"/>
                <w:sz w:val="24"/>
                <w:szCs w:val="24"/>
              </w:rPr>
              <w:t>，“锹”虽然是形声字但是它的读音很特别，不能念“qiū”，</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 </w:t>
            </w:r>
            <w:r>
              <w:rPr>
                <w:rFonts w:hint="eastAsia" w:ascii="宋体" w:hAnsi="宋体" w:eastAsia="宋体" w:cs="宋体"/>
                <w:sz w:val="24"/>
                <w:szCs w:val="24"/>
                <w:lang w:eastAsia="zh-CN"/>
              </w:rPr>
              <w:t>那接下来我们就去看看邓小平爷爷到底是如何植树的好不好？</w:t>
            </w:r>
            <w:r>
              <w:rPr>
                <w:rFonts w:hint="eastAsia" w:ascii="宋体" w:hAnsi="宋体" w:eastAsia="宋体" w:cs="宋体"/>
                <w:sz w:val="24"/>
                <w:szCs w:val="24"/>
              </w:rPr>
              <w:t>默读二、三自然段</w:t>
            </w:r>
            <w:r>
              <w:rPr>
                <w:rFonts w:hint="eastAsia" w:ascii="宋体" w:hAnsi="宋体" w:eastAsia="宋体" w:cs="宋体"/>
                <w:sz w:val="24"/>
                <w:szCs w:val="24"/>
                <w:lang w:eastAsia="zh-CN"/>
              </w:rPr>
              <w:t>，</w:t>
            </w:r>
            <w:r>
              <w:rPr>
                <w:rFonts w:hint="eastAsia" w:ascii="宋体" w:hAnsi="宋体" w:eastAsia="宋体" w:cs="宋体"/>
                <w:sz w:val="24"/>
                <w:szCs w:val="24"/>
              </w:rPr>
              <w:t>边</w:t>
            </w:r>
            <w:r>
              <w:rPr>
                <w:rFonts w:hint="eastAsia" w:ascii="宋体" w:hAnsi="宋体" w:eastAsia="宋体" w:cs="宋体"/>
                <w:sz w:val="24"/>
                <w:szCs w:val="24"/>
                <w:lang w:eastAsia="zh-CN"/>
              </w:rPr>
              <w:t>读边</w:t>
            </w:r>
            <w:r>
              <w:rPr>
                <w:rFonts w:hint="eastAsia" w:ascii="宋体" w:hAnsi="宋体" w:eastAsia="宋体" w:cs="宋体"/>
                <w:sz w:val="24"/>
                <w:szCs w:val="24"/>
              </w:rPr>
              <w:t>找出所有提手旁的动词，一起来读一读。</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（多种形式朗读动词和词组：</w:t>
            </w:r>
            <w:r>
              <w:rPr>
                <w:rFonts w:hint="eastAsia" w:ascii="宋体" w:hAnsi="宋体" w:eastAsia="宋体" w:cs="宋体"/>
                <w:sz w:val="24"/>
                <w:szCs w:val="24"/>
                <w:lang w:eastAsia="zh-CN"/>
              </w:rPr>
              <w:t>男女、师生、</w:t>
            </w:r>
            <w:r>
              <w:rPr>
                <w:rFonts w:hint="eastAsia" w:ascii="宋体" w:hAnsi="宋体" w:eastAsia="宋体" w:cs="宋体"/>
                <w:sz w:val="24"/>
                <w:szCs w:val="24"/>
              </w:rPr>
              <w:t>读完后全体起立边读边做动作。）</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这些动词和词组就是邓爷爷植树的过程。老师把邓爷爷植树的过程变成了这样的一幅图(出示ppt），谁能根据这幅图说说邓爷爷是怎样植树的？学生试说，教师点评。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说得很具体，说明你很认真地读了这篇文章，而且已经理解了这篇文章，但是老师想告诉你们一个说话的小秘密，能把邓爷爷植树的过程说得更好更生动，想不想知道？先来看看这两句句子，从标红的词语中体会到了什么？</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（邓爷爷植树和认真，很有经验、很熟练，喜欢种树……）</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老师的秘密就是在说的时候加上一些形容词，这样说出来就更生动形象了，你们愿意试试看吗？学生试说，教师点评。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四、</w:t>
            </w:r>
            <w:r>
              <w:rPr>
                <w:rFonts w:hint="eastAsia" w:ascii="宋体" w:hAnsi="宋体" w:eastAsia="宋体" w:cs="宋体"/>
                <w:sz w:val="24"/>
                <w:szCs w:val="24"/>
              </w:rPr>
              <w:t>观察结构，书写生字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读完了课文我们再来看看这节课要学写的生字。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出示生字：邓、植、格、引、注（观察左右宽度：邓左右等宽，“植、格、注”左窄右宽，“引”左宽右窄）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教师范写：植（三横、高低）、格（高低、穿插），学生书空。</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olor w:val="auto"/>
                <w:sz w:val="28"/>
                <w:szCs w:val="28"/>
              </w:rPr>
            </w:pPr>
            <w:r>
              <w:rPr>
                <w:rFonts w:hint="eastAsia" w:ascii="宋体" w:hAnsi="宋体" w:eastAsia="宋体" w:cs="宋体"/>
                <w:sz w:val="24"/>
                <w:szCs w:val="24"/>
              </w:rPr>
              <w:t>3. 学生书写，同桌互评，教师评价。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2023.3.2</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20" w:type="pct"/>
            <w:noWrap w:val="0"/>
            <w:vAlign w:val="center"/>
          </w:tcPr>
          <w:p>
            <w:pPr>
              <w:jc w:val="center"/>
              <w:rPr>
                <w:rFonts w:hint="eastAsia"/>
                <w:b/>
                <w:sz w:val="24"/>
              </w:rPr>
            </w:pPr>
            <w:r>
              <w:rPr>
                <w:rFonts w:hint="eastAsia"/>
                <w:b/>
                <w:sz w:val="24"/>
              </w:rPr>
              <w:t>参加人员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崔海霞</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5000" w:type="pct"/>
            <w:gridSpan w:val="6"/>
            <w:noWrap w:val="0"/>
            <w:vAlign w:val="top"/>
          </w:tcPr>
          <w:p>
            <w:pPr>
              <w:spacing w:after="0" w:line="360" w:lineRule="exact"/>
              <w:ind w:firstLine="3640" w:firstLineChars="1300"/>
              <w:rPr>
                <w:rFonts w:hint="eastAsia" w:ascii="宋体" w:hAnsi="宋体" w:eastAsia="宋体" w:cs="宋体"/>
                <w:sz w:val="24"/>
                <w:szCs w:val="24"/>
                <w:lang w:eastAsia="zh-CN"/>
              </w:rPr>
            </w:pPr>
            <w:r>
              <w:rPr>
                <w:rFonts w:hint="eastAsia" w:eastAsiaTheme="minorEastAsia"/>
                <w:color w:val="auto"/>
                <w:sz w:val="28"/>
                <w:szCs w:val="28"/>
                <w:lang w:eastAsia="zh-CN"/>
              </w:rPr>
              <w:drawing>
                <wp:anchor distT="0" distB="0" distL="114300" distR="114300" simplePos="0" relativeHeight="251667456" behindDoc="0" locked="0" layoutInCell="1" allowOverlap="1">
                  <wp:simplePos x="0" y="0"/>
                  <wp:positionH relativeFrom="column">
                    <wp:posOffset>198120</wp:posOffset>
                  </wp:positionH>
                  <wp:positionV relativeFrom="paragraph">
                    <wp:posOffset>-1192530</wp:posOffset>
                  </wp:positionV>
                  <wp:extent cx="3911600" cy="2933700"/>
                  <wp:effectExtent l="0" t="0" r="12700" b="0"/>
                  <wp:wrapSquare wrapText="bothSides"/>
                  <wp:docPr id="2" name="图片 2" descr="IMG_6825(20230304-14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825(20230304-145022)"/>
                          <pic:cNvPicPr>
                            <a:picLocks noChangeAspect="1"/>
                          </pic:cNvPicPr>
                        </pic:nvPicPr>
                        <pic:blipFill>
                          <a:blip r:embed="rId7"/>
                          <a:stretch>
                            <a:fillRect/>
                          </a:stretch>
                        </pic:blipFill>
                        <pic:spPr>
                          <a:xfrm>
                            <a:off x="0" y="0"/>
                            <a:ext cx="3911600" cy="2933700"/>
                          </a:xfrm>
                          <a:prstGeom prst="rect">
                            <a:avLst/>
                          </a:prstGeom>
                        </pic:spPr>
                      </pic:pic>
                    </a:graphicData>
                  </a:graphic>
                </wp:anchor>
              </w:drawing>
            </w:r>
            <w:r>
              <w:rPr>
                <w:rFonts w:hint="eastAsia"/>
                <w:sz w:val="24"/>
                <w:szCs w:val="24"/>
                <w:lang w:eastAsia="zh-CN"/>
              </w:rPr>
              <w:t>《</w:t>
            </w:r>
            <w:r>
              <w:rPr>
                <w:rFonts w:hint="eastAsia" w:ascii="宋体" w:hAnsi="宋体" w:eastAsia="宋体" w:cs="宋体"/>
                <w:sz w:val="24"/>
                <w:szCs w:val="24"/>
                <w:lang w:eastAsia="zh-CN"/>
              </w:rPr>
              <w:t>《一匹出色的马》教学设计</w:t>
            </w:r>
          </w:p>
          <w:p>
            <w:pPr>
              <w:spacing w:after="0" w:line="360" w:lineRule="exact"/>
              <w:rPr>
                <w:rFonts w:hint="eastAsia" w:ascii="宋体" w:hAnsi="宋体" w:eastAsia="宋体" w:cs="宋体"/>
                <w:sz w:val="24"/>
                <w:szCs w:val="24"/>
              </w:rPr>
            </w:pPr>
            <w:r>
              <w:rPr>
                <w:rFonts w:hint="eastAsia" w:ascii="宋体" w:hAnsi="宋体" w:eastAsia="宋体" w:cs="宋体"/>
                <w:sz w:val="24"/>
                <w:szCs w:val="24"/>
              </w:rPr>
              <w:t>教学目标:</w:t>
            </w:r>
          </w:p>
          <w:p>
            <w:pPr>
              <w:spacing w:after="0" w:line="360" w:lineRule="exac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能正确朗读课文，学习有感情朗读课文。</w:t>
            </w:r>
          </w:p>
          <w:p>
            <w:pPr>
              <w:spacing w:after="0" w:line="360" w:lineRule="exac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借助插图，了解课文内容，读读妹妹变化前后的句子，能说说妹妹会有这样变化的原因；并根据有关语句，与同学交流对爸爸的看法。</w:t>
            </w:r>
          </w:p>
          <w:p>
            <w:pPr>
              <w:spacing w:after="0" w:line="360" w:lineRule="exac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读读指定的句子，展开想象，说说想象到的画面，感悟春天的美好。</w:t>
            </w:r>
          </w:p>
          <w:p>
            <w:pPr>
              <w:spacing w:after="0" w:line="360" w:lineRule="exact"/>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能正确认读“郊”等15个生字新词、能正确读写“匹”等9个生字，注意部件和笔画在田字格的位置。</w:t>
            </w:r>
          </w:p>
          <w:p>
            <w:pPr>
              <w:bidi w:val="0"/>
              <w:rPr>
                <w:rFonts w:hint="eastAsia" w:ascii="宋体" w:hAnsi="宋体" w:eastAsia="宋体" w:cs="宋体"/>
                <w:b/>
                <w:bCs/>
                <w:color w:val="FF0000"/>
                <w:sz w:val="24"/>
                <w:szCs w:val="24"/>
                <w:highlight w:val="none"/>
                <w:lang w:eastAsia="zh-CN"/>
              </w:rPr>
            </w:pPr>
            <w:r>
              <w:rPr>
                <w:rFonts w:hint="eastAsia" w:ascii="宋体" w:hAnsi="宋体" w:eastAsia="宋体" w:cs="宋体"/>
                <w:b/>
                <w:bCs/>
                <w:color w:val="FF0000"/>
                <w:sz w:val="24"/>
                <w:szCs w:val="24"/>
                <w:highlight w:val="none"/>
                <w:lang w:eastAsia="zh-CN"/>
              </w:rPr>
              <w:t>教学过程：</w:t>
            </w:r>
          </w:p>
          <w:p>
            <w:pPr>
              <w:bidi w:val="0"/>
              <w:rPr>
                <w:rFonts w:hint="eastAsia" w:ascii="宋体" w:hAnsi="宋体" w:eastAsia="宋体" w:cs="宋体"/>
                <w:b/>
                <w:bCs/>
                <w:color w:val="FF0000"/>
                <w:sz w:val="24"/>
                <w:szCs w:val="24"/>
                <w:highlight w:val="none"/>
              </w:rPr>
            </w:pPr>
            <w:r>
              <w:rPr>
                <w:rFonts w:hint="eastAsia" w:ascii="宋体" w:hAnsi="宋体" w:eastAsia="宋体" w:cs="宋体"/>
                <w:b/>
                <w:bCs/>
                <w:color w:val="FF0000"/>
                <w:sz w:val="24"/>
                <w:szCs w:val="24"/>
                <w:highlight w:val="none"/>
              </w:rPr>
              <w:t>板块一  导入新课，激发兴趣</w:t>
            </w:r>
          </w:p>
          <w:p>
            <w:pPr>
              <w:numPr>
                <w:ilvl w:val="0"/>
                <w:numId w:val="2"/>
              </w:numPr>
              <w:bidi w:val="0"/>
              <w:rPr>
                <w:rFonts w:hint="eastAsia" w:ascii="宋体" w:hAnsi="宋体" w:eastAsia="宋体" w:cs="宋体"/>
                <w:sz w:val="24"/>
                <w:szCs w:val="24"/>
                <w:lang w:val="en-US" w:eastAsia="zh-CN"/>
              </w:rPr>
            </w:pPr>
            <w:r>
              <w:rPr>
                <w:rFonts w:hint="eastAsia" w:ascii="宋体" w:hAnsi="宋体" w:eastAsia="宋体" w:cs="宋体"/>
                <w:sz w:val="24"/>
                <w:szCs w:val="24"/>
              </w:rPr>
              <w:t>同学们，今天我们要来学习一篇新课文，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直接读眼睛看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rPr>
              <w:t>《一匹出色的马》。</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带上第七课读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，嗯，匹的第三声读的真准！</w:t>
            </w:r>
          </w:p>
          <w:p>
            <w:pPr>
              <w:numPr>
                <w:ilvl w:val="0"/>
                <w:numId w:val="2"/>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那这个字的笔顺也要特别注意哦，会写吗？我们伸出手指跟着屏幕一起书空吧!</w:t>
            </w:r>
            <w:r>
              <w:rPr>
                <w:rFonts w:hint="eastAsia" w:ascii="宋体" w:hAnsi="宋体" w:eastAsia="宋体" w:cs="宋体"/>
                <w:b/>
                <w:bCs/>
                <w:sz w:val="24"/>
                <w:szCs w:val="24"/>
                <w:lang w:val="en-US" w:eastAsia="zh-CN"/>
              </w:rPr>
              <w:t>先写横再写撇竖弯钩</w:t>
            </w:r>
            <w:r>
              <w:rPr>
                <w:rFonts w:hint="eastAsia" w:ascii="宋体" w:hAnsi="宋体" w:eastAsia="宋体" w:cs="宋体"/>
                <w:b/>
                <w:bCs/>
                <w:sz w:val="24"/>
                <w:szCs w:val="24"/>
              </w:rPr>
              <w:t>，最后写竖折。</w:t>
            </w:r>
            <w:r>
              <w:rPr>
                <w:rFonts w:hint="eastAsia" w:ascii="宋体" w:hAnsi="宋体" w:eastAsia="宋体" w:cs="宋体"/>
                <w:sz w:val="24"/>
                <w:szCs w:val="24"/>
                <w:lang w:val="en-US" w:eastAsia="zh-CN"/>
              </w:rPr>
              <w:t>接下来咱们把生字送回田字格里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先写一横，儿字靠上，最后竖折，末横稍长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咱们一起来把这个字读一读，（一排读）词语你会读吗？（出示一匹马）一起读，匹作数量词的时候你还能想到什么？（一匹布）</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再看看题目，你有什么想问的吗？</w:t>
            </w:r>
          </w:p>
          <w:p>
            <w:pPr>
              <w:bidi w:val="0"/>
              <w:rPr>
                <w:rFonts w:hint="eastAsia" w:ascii="宋体" w:hAnsi="宋体" w:eastAsia="宋体" w:cs="宋体"/>
                <w:sz w:val="24"/>
                <w:szCs w:val="24"/>
                <w:lang w:val="en-US"/>
              </w:rPr>
            </w:pPr>
            <w:r>
              <w:rPr>
                <w:rFonts w:hint="eastAsia" w:ascii="宋体" w:hAnsi="宋体" w:eastAsia="宋体" w:cs="宋体"/>
                <w:sz w:val="24"/>
                <w:szCs w:val="24"/>
                <w:lang w:val="en-US" w:eastAsia="zh-CN"/>
              </w:rPr>
              <w:t>（预设：这匹马是什么样子，为什么出色，是不是真的马等。这是一个值得思考的问题）带着这些疑问，我们一起去课文中寻找答案吧！</w:t>
            </w:r>
          </w:p>
          <w:p>
            <w:pPr>
              <w:bidi w:val="0"/>
              <w:rPr>
                <w:rFonts w:hint="eastAsia" w:ascii="宋体" w:hAnsi="宋体" w:eastAsia="宋体" w:cs="宋体"/>
                <w:sz w:val="24"/>
                <w:szCs w:val="24"/>
              </w:rPr>
            </w:pPr>
            <w:r>
              <w:rPr>
                <w:rFonts w:hint="eastAsia" w:ascii="宋体" w:hAnsi="宋体" w:eastAsia="宋体" w:cs="宋体"/>
                <w:b/>
                <w:bCs/>
                <w:sz w:val="24"/>
                <w:szCs w:val="24"/>
              </w:rPr>
              <w:t>板块二.整体感知，认读字词</w:t>
            </w:r>
          </w:p>
          <w:p>
            <w:pPr>
              <w:bidi w:val="0"/>
              <w:rPr>
                <w:rFonts w:hint="eastAsia" w:ascii="宋体" w:hAnsi="宋体" w:eastAsia="宋体" w:cs="宋体"/>
                <w:sz w:val="24"/>
                <w:szCs w:val="24"/>
                <w:lang w:val="en-US" w:eastAsia="zh-CN"/>
              </w:rPr>
            </w:pPr>
            <w:r>
              <w:rPr>
                <w:rFonts w:hint="eastAsia" w:ascii="宋体" w:hAnsi="宋体" w:eastAsia="宋体" w:cs="宋体"/>
                <w:sz w:val="24"/>
                <w:szCs w:val="24"/>
              </w:rPr>
              <w:t>请同学们</w:t>
            </w:r>
            <w:r>
              <w:rPr>
                <w:rFonts w:hint="eastAsia" w:ascii="宋体" w:hAnsi="宋体" w:eastAsia="宋体" w:cs="宋体"/>
                <w:sz w:val="24"/>
                <w:szCs w:val="24"/>
                <w:lang w:val="en-US" w:eastAsia="zh-CN"/>
              </w:rPr>
              <w:t>打开课本22页，听清老师的读书要求哦！</w:t>
            </w:r>
          </w:p>
          <w:p>
            <w:pPr>
              <w:bidi w:val="0"/>
              <w:rPr>
                <w:rFonts w:hint="eastAsia" w:ascii="宋体" w:hAnsi="宋体" w:eastAsia="宋体" w:cs="宋体"/>
                <w:sz w:val="24"/>
                <w:szCs w:val="24"/>
              </w:rPr>
            </w:pPr>
            <w:r>
              <w:rPr>
                <w:rFonts w:hint="eastAsia" w:ascii="宋体" w:hAnsi="宋体" w:eastAsia="宋体" w:cs="宋体"/>
                <w:sz w:val="24"/>
                <w:szCs w:val="24"/>
                <w:lang w:val="en-US" w:eastAsia="zh-CN"/>
              </w:rPr>
              <w:t>1.大声</w:t>
            </w:r>
            <w:r>
              <w:rPr>
                <w:rFonts w:hint="eastAsia" w:ascii="宋体" w:hAnsi="宋体" w:eastAsia="宋体" w:cs="宋体"/>
                <w:sz w:val="24"/>
                <w:szCs w:val="24"/>
              </w:rPr>
              <w:t>读课文，注意读准字音，读通句子</w:t>
            </w:r>
          </w:p>
          <w:p>
            <w:pPr>
              <w:bidi w:val="0"/>
              <w:rPr>
                <w:rFonts w:hint="eastAsia" w:ascii="宋体" w:hAnsi="宋体" w:eastAsia="宋体" w:cs="宋体"/>
                <w:sz w:val="24"/>
                <w:szCs w:val="24"/>
              </w:rPr>
            </w:pPr>
            <w:r>
              <w:rPr>
                <w:rFonts w:hint="eastAsia" w:ascii="宋体" w:hAnsi="宋体" w:eastAsia="宋体" w:cs="宋体"/>
                <w:sz w:val="24"/>
                <w:szCs w:val="24"/>
              </w:rPr>
              <w:t>(生自由读课文，师巡视，了解学情。</w:t>
            </w:r>
            <w:r>
              <w:rPr>
                <w:rFonts w:hint="eastAsia" w:ascii="宋体" w:hAnsi="宋体" w:eastAsia="宋体" w:cs="宋体"/>
                <w:sz w:val="24"/>
                <w:szCs w:val="24"/>
                <w:lang w:val="en-US" w:eastAsia="zh-CN"/>
              </w:rPr>
              <w:t>边走边说：读书姿势、声音响亮、捧书姿势、读音真准等选择一个</w:t>
            </w:r>
            <w:r>
              <w:rPr>
                <w:rFonts w:hint="eastAsia" w:ascii="宋体" w:hAnsi="宋体" w:eastAsia="宋体" w:cs="宋体"/>
                <w:sz w:val="24"/>
                <w:szCs w:val="24"/>
              </w:rPr>
              <w:t>)</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2.标好自然段（预设回答：已经开始标，已经预习过了，快去思考一下）</w:t>
            </w:r>
          </w:p>
          <w:p>
            <w:pPr>
              <w:bidi w:val="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想一想这匹出色的马是什么样的</w:t>
            </w:r>
            <w:r>
              <w:rPr>
                <w:rFonts w:hint="eastAsia" w:ascii="宋体" w:hAnsi="宋体" w:eastAsia="宋体" w:cs="宋体"/>
                <w:sz w:val="24"/>
                <w:szCs w:val="24"/>
              </w:rPr>
              <w:t>?</w:t>
            </w:r>
            <w:r>
              <w:rPr>
                <w:rFonts w:hint="eastAsia" w:ascii="宋体" w:hAnsi="宋体" w:eastAsia="宋体" w:cs="宋体"/>
                <w:sz w:val="24"/>
                <w:szCs w:val="24"/>
                <w:lang w:val="en-US" w:eastAsia="zh-CN"/>
              </w:rPr>
              <w:t>口令：捧起书本、微微倾斜、准备读书。</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小朋友们读书真认真，课文一共有几个自然段呀，7个。一样的小朋友坐端正眼睛看老师</w:t>
            </w:r>
          </w:p>
          <w:p>
            <w:pPr>
              <w:bidi w:val="0"/>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那这匹出色的马又是什么样的？（</w:t>
            </w:r>
            <w:r>
              <w:rPr>
                <w:rFonts w:hint="eastAsia" w:ascii="宋体" w:hAnsi="宋体" w:eastAsia="宋体" w:cs="宋体"/>
                <w:sz w:val="24"/>
                <w:szCs w:val="24"/>
              </w:rPr>
              <w:t>出示词串，学生认读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请你来说，</w:t>
            </w:r>
            <w:r>
              <w:rPr>
                <w:rFonts w:hint="eastAsia" w:ascii="宋体" w:hAnsi="宋体" w:eastAsia="宋体" w:cs="宋体"/>
                <w:sz w:val="24"/>
                <w:szCs w:val="24"/>
              </w:rPr>
              <w:t>原来是(引出“一根又长又细的枝条”)</w:t>
            </w:r>
            <w:r>
              <w:rPr>
                <w:rFonts w:hint="eastAsia" w:ascii="宋体" w:hAnsi="宋体" w:eastAsia="宋体" w:cs="宋体"/>
                <w:sz w:val="24"/>
                <w:szCs w:val="24"/>
                <w:lang w:val="en-US" w:eastAsia="zh-CN"/>
              </w:rPr>
              <w:t>太神奇啦，这匹马原来不是真正的马而是一根又长又细的枝条</w:t>
            </w:r>
          </w:p>
          <w:p>
            <w:pPr>
              <w:bidi w:val="0"/>
              <w:rPr>
                <w:rFonts w:hint="eastAsia" w:ascii="宋体" w:hAnsi="宋体" w:eastAsia="宋体" w:cs="宋体"/>
                <w:sz w:val="24"/>
                <w:szCs w:val="24"/>
                <w:lang w:eastAsia="zh-CN"/>
              </w:rPr>
            </w:pPr>
            <w:r>
              <w:rPr>
                <w:rFonts w:hint="eastAsia" w:ascii="宋体" w:hAnsi="宋体" w:eastAsia="宋体" w:cs="宋体"/>
                <w:sz w:val="24"/>
                <w:szCs w:val="24"/>
              </w:rPr>
              <w:t xml:space="preserve">一匹出色的马          一根又长又细的枝条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找3个人读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我们把这两个词串连起来读一读</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齐读</w:t>
            </w:r>
            <w:r>
              <w:rPr>
                <w:rFonts w:hint="eastAsia" w:ascii="宋体" w:hAnsi="宋体" w:eastAsia="宋体" w:cs="宋体"/>
                <w:sz w:val="24"/>
                <w:szCs w:val="24"/>
                <w:lang w:eastAsia="zh-CN"/>
              </w:rPr>
              <w:t>）</w:t>
            </w:r>
          </w:p>
          <w:p>
            <w:pPr>
              <w:bidi w:val="0"/>
              <w:rPr>
                <w:rFonts w:hint="eastAsia" w:ascii="宋体" w:hAnsi="宋体" w:eastAsia="宋体" w:cs="宋体"/>
                <w:color w:val="FF0000"/>
                <w:sz w:val="24"/>
                <w:szCs w:val="24"/>
              </w:rPr>
            </w:pPr>
            <w:r>
              <w:rPr>
                <w:rFonts w:hint="eastAsia" w:ascii="宋体" w:hAnsi="宋体" w:eastAsia="宋体" w:cs="宋体"/>
                <w:color w:val="FF0000"/>
                <w:sz w:val="24"/>
                <w:szCs w:val="24"/>
              </w:rPr>
              <w:t>（为什么一根枝条会成为一匹出色的马</w:t>
            </w:r>
            <w:r>
              <w:rPr>
                <w:rFonts w:hint="eastAsia" w:ascii="宋体" w:hAnsi="宋体" w:eastAsia="宋体" w:cs="宋体"/>
                <w:color w:val="FF0000"/>
                <w:sz w:val="24"/>
                <w:szCs w:val="24"/>
                <w:lang w:eastAsia="zh-CN"/>
              </w:rPr>
              <w:t>呢？</w:t>
            </w:r>
            <w:r>
              <w:rPr>
                <w:rFonts w:hint="eastAsia" w:ascii="宋体" w:hAnsi="宋体" w:eastAsia="宋体" w:cs="宋体"/>
                <w:color w:val="FF0000"/>
                <w:sz w:val="24"/>
                <w:szCs w:val="24"/>
                <w:lang w:val="en-US" w:eastAsia="zh-CN"/>
              </w:rPr>
              <w:t>或许</w:t>
            </w:r>
            <w:r>
              <w:rPr>
                <w:rFonts w:hint="eastAsia" w:ascii="宋体" w:hAnsi="宋体" w:eastAsia="宋体" w:cs="宋体"/>
                <w:color w:val="FF0000"/>
                <w:sz w:val="24"/>
                <w:szCs w:val="24"/>
              </w:rPr>
              <w:t>我们学完课文就能找到答案啦）</w:t>
            </w:r>
          </w:p>
          <w:p>
            <w:pPr>
              <w:bidi w:val="0"/>
              <w:rPr>
                <w:rFonts w:hint="eastAsia" w:ascii="宋体" w:hAnsi="宋体" w:eastAsia="宋体" w:cs="宋体"/>
                <w:sz w:val="24"/>
                <w:szCs w:val="24"/>
                <w:lang w:val="en-US" w:eastAsia="zh-CN"/>
              </w:rPr>
            </w:pPr>
            <w:r>
              <w:rPr>
                <w:rFonts w:hint="eastAsia" w:ascii="宋体" w:hAnsi="宋体" w:eastAsia="宋体" w:cs="宋体"/>
                <w:sz w:val="24"/>
                <w:szCs w:val="24"/>
              </w:rPr>
              <w:t>(2)课文中还有很多像这样</w:t>
            </w:r>
            <w:r>
              <w:rPr>
                <w:rFonts w:hint="eastAsia" w:ascii="宋体" w:hAnsi="宋体" w:eastAsia="宋体" w:cs="宋体"/>
                <w:sz w:val="24"/>
                <w:szCs w:val="24"/>
                <w:lang w:val="en-US" w:eastAsia="zh-CN"/>
              </w:rPr>
              <w:t>数量搭配的</w:t>
            </w:r>
            <w:r>
              <w:rPr>
                <w:rFonts w:hint="eastAsia" w:ascii="宋体" w:hAnsi="宋体" w:eastAsia="宋体" w:cs="宋体"/>
                <w:sz w:val="24"/>
                <w:szCs w:val="24"/>
              </w:rPr>
              <w:t>词串,你找到了哪一个? 跟大家分享</w:t>
            </w:r>
            <w:r>
              <w:rPr>
                <w:rFonts w:hint="eastAsia" w:ascii="宋体" w:hAnsi="宋体" w:eastAsia="宋体" w:cs="宋体"/>
                <w:sz w:val="24"/>
                <w:szCs w:val="24"/>
                <w:lang w:val="en-US" w:eastAsia="zh-CN"/>
              </w:rPr>
              <w:t>分享（举手）请你来说，还有吗，两个啦，你再说，你说</w:t>
            </w:r>
          </w:p>
          <w:p>
            <w:pPr>
              <w:bidi w:val="0"/>
              <w:rPr>
                <w:rFonts w:hint="eastAsia" w:ascii="宋体" w:hAnsi="宋体" w:eastAsia="宋体" w:cs="宋体"/>
                <w:sz w:val="24"/>
                <w:szCs w:val="24"/>
              </w:rPr>
            </w:pPr>
            <w:r>
              <w:rPr>
                <w:rFonts w:hint="eastAsia" w:ascii="宋体" w:hAnsi="宋体" w:eastAsia="宋体" w:cs="宋体"/>
                <w:sz w:val="24"/>
                <w:szCs w:val="24"/>
              </w:rPr>
              <w:t>(3)出示词串</w:t>
            </w:r>
          </w:p>
          <w:p>
            <w:pPr>
              <w:bidi w:val="0"/>
              <w:rPr>
                <w:rFonts w:hint="eastAsia" w:ascii="宋体" w:hAnsi="宋体" w:eastAsia="宋体" w:cs="宋体"/>
                <w:sz w:val="24"/>
                <w:szCs w:val="24"/>
              </w:rPr>
            </w:pPr>
            <w:r>
              <w:rPr>
                <w:rFonts w:hint="eastAsia" w:ascii="宋体" w:hAnsi="宋体" w:eastAsia="宋体" w:cs="宋体"/>
                <w:sz w:val="24"/>
                <w:szCs w:val="24"/>
              </w:rPr>
              <w:t xml:space="preserve">一个春天的傍晚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一条小河           </w:t>
            </w:r>
          </w:p>
          <w:p>
            <w:pPr>
              <w:bidi w:val="0"/>
              <w:rPr>
                <w:rFonts w:hint="eastAsia" w:ascii="宋体" w:hAnsi="宋体" w:eastAsia="宋体" w:cs="宋体"/>
                <w:sz w:val="24"/>
                <w:szCs w:val="24"/>
              </w:rPr>
            </w:pPr>
            <w:r>
              <w:rPr>
                <w:rFonts w:hint="eastAsia" w:ascii="宋体" w:hAnsi="宋体" w:eastAsia="宋体" w:cs="宋体"/>
                <w:sz w:val="24"/>
                <w:szCs w:val="24"/>
              </w:rPr>
              <w:t>一株柳树（</w:t>
            </w:r>
            <w:r>
              <w:rPr>
                <w:rFonts w:hint="eastAsia" w:ascii="宋体" w:hAnsi="宋体" w:eastAsia="宋体" w:cs="宋体"/>
                <w:sz w:val="24"/>
                <w:szCs w:val="24"/>
                <w:lang w:val="en-US" w:eastAsia="zh-Hans"/>
              </w:rPr>
              <w:t>拿出词语卡片</w:t>
            </w:r>
            <w:r>
              <w:rPr>
                <w:rFonts w:hint="eastAsia" w:ascii="宋体" w:hAnsi="宋体" w:eastAsia="宋体" w:cs="宋体"/>
                <w:color w:val="FF0000"/>
                <w:sz w:val="24"/>
                <w:szCs w:val="24"/>
                <w:lang w:val="en-US" w:eastAsia="zh-Hans"/>
              </w:rPr>
              <w:t>教学株</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左边是木字旁</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我们还可以说一颗柳树</w:t>
            </w:r>
            <w:r>
              <w:rPr>
                <w:rFonts w:hint="eastAsia" w:ascii="宋体" w:hAnsi="宋体" w:eastAsia="宋体" w:cs="宋体"/>
                <w:color w:val="FF0000"/>
                <w:sz w:val="24"/>
                <w:szCs w:val="24"/>
              </w:rPr>
              <w:t>）</w:t>
            </w:r>
            <w:r>
              <w:rPr>
                <w:rFonts w:hint="eastAsia" w:ascii="宋体" w:hAnsi="宋体" w:eastAsia="宋体" w:cs="宋体"/>
                <w:color w:val="FF0000"/>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一片柔软的绿毯</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一下子找到了这么多词语，我们男女生轮流读，男生先来，读一遍</w:t>
            </w:r>
          </w:p>
          <w:p>
            <w:pPr>
              <w:bidi w:val="0"/>
              <w:rPr>
                <w:rFonts w:hint="eastAsia" w:ascii="宋体" w:hAnsi="宋体" w:eastAsia="宋体" w:cs="宋体"/>
                <w:sz w:val="24"/>
                <w:szCs w:val="24"/>
                <w:lang w:eastAsia="zh-CN"/>
              </w:rPr>
            </w:pPr>
            <w:r>
              <w:rPr>
                <w:rFonts w:hint="eastAsia" w:ascii="宋体" w:hAnsi="宋体" w:eastAsia="宋体" w:cs="宋体"/>
                <w:sz w:val="24"/>
                <w:szCs w:val="24"/>
                <w:lang w:val="en-US" w:eastAsia="zh-CN"/>
              </w:rPr>
              <w:t>4.读着读着老师仿佛看到了这样的画面，</w:t>
            </w:r>
            <w:r>
              <w:rPr>
                <w:rFonts w:hint="eastAsia" w:ascii="宋体" w:hAnsi="宋体" w:eastAsia="宋体" w:cs="宋体"/>
                <w:sz w:val="24"/>
                <w:szCs w:val="24"/>
              </w:rPr>
              <w:t>一个春天的傍晚，我们全家到郊外散步，看到一条小河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河水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举词卡碧绿碧绿</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河岸上</w:t>
            </w:r>
            <w:r>
              <w:rPr>
                <w:rFonts w:hint="eastAsia" w:ascii="宋体" w:hAnsi="宋体" w:eastAsia="宋体" w:cs="宋体"/>
                <w:sz w:val="24"/>
                <w:szCs w:val="24"/>
              </w:rPr>
              <w:t>一株柳树，</w:t>
            </w:r>
            <w:r>
              <w:rPr>
                <w:rFonts w:hint="eastAsia" w:ascii="宋体" w:hAnsi="宋体" w:eastAsia="宋体" w:cs="宋体"/>
                <w:sz w:val="24"/>
                <w:szCs w:val="24"/>
                <w:lang w:val="en-US" w:eastAsia="zh-CN"/>
              </w:rPr>
              <w:t>路边的</w:t>
            </w:r>
            <w:r>
              <w:rPr>
                <w:rFonts w:hint="eastAsia" w:ascii="宋体" w:hAnsi="宋体" w:eastAsia="宋体" w:cs="宋体"/>
                <w:sz w:val="24"/>
                <w:szCs w:val="24"/>
              </w:rPr>
              <w:t>田野</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举词卡葱葱绿绿 </w:t>
            </w:r>
            <w:r>
              <w:rPr>
                <w:rFonts w:hint="eastAsia" w:ascii="宋体" w:hAnsi="宋体" w:eastAsia="宋体" w:cs="宋体"/>
                <w:sz w:val="24"/>
                <w:szCs w:val="24"/>
                <w:lang w:eastAsia="zh-CN"/>
              </w:rPr>
              <w:t>），</w:t>
            </w:r>
            <w:r>
              <w:rPr>
                <w:rFonts w:hint="eastAsia" w:ascii="宋体" w:hAnsi="宋体" w:eastAsia="宋体" w:cs="宋体"/>
                <w:sz w:val="24"/>
                <w:szCs w:val="24"/>
              </w:rPr>
              <w:t>像一片柔软的绿毯。</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哇，原来春天的郊外还美在颜色呢，（瞧！PPT出示：碧绿碧绿  葱葱绿绿）齐读这两个颜色的词语。这颜色绿的多美啊，我们把它放进句子中再读一读（出示2句子）</w:t>
            </w:r>
          </w:p>
          <w:p>
            <w:p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河水碧绿碧绿的，微风吹过，泛起层层波纹</w:t>
            </w:r>
          </w:p>
          <w:p>
            <w:pPr>
              <w:bidi w:val="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路的一边是田野，葱葱绿绿的，非常可爱，像一片柔软的绿毯。</w:t>
            </w:r>
          </w:p>
          <w:p>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读之前我们有一个读书方法：如果在朗读时</w:t>
            </w:r>
            <w:r>
              <w:rPr>
                <w:rFonts w:hint="eastAsia" w:ascii="宋体" w:hAnsi="宋体" w:eastAsia="宋体" w:cs="宋体"/>
                <w:b/>
                <w:bCs/>
                <w:color w:val="FF0000"/>
                <w:sz w:val="24"/>
                <w:szCs w:val="24"/>
                <w:lang w:val="en-US" w:eastAsia="zh-CN"/>
              </w:rPr>
              <w:t>边读边想象着画面读</w:t>
            </w:r>
            <w:r>
              <w:rPr>
                <w:rFonts w:hint="eastAsia" w:ascii="宋体" w:hAnsi="宋体" w:eastAsia="宋体" w:cs="宋体"/>
                <w:sz w:val="24"/>
                <w:szCs w:val="24"/>
                <w:lang w:val="en-US" w:eastAsia="zh-CN"/>
              </w:rPr>
              <w:t>（板贴），那你就是朗读高手啦，快读给你的同桌听一听吧</w:t>
            </w:r>
          </w:p>
          <w:p>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郊外除了颜色美，小河和田野还美在哪呢（板贴小河田野卡通图片）喜欢小河的小朋友来说说看（预设颜色、波纹）出示图片，看，水宝宝很调皮，风一吹就有了波，微风一吹泛起（引读）层层波纹，你能用手来做做动作吗？那如果大风吹来呢，卷起波浪，（出示）要是狂风出来呢？掀起波涛（出示）你看，风的大小引起了波的大小变化，我们齐读这3个词语，慢慢地，随着风力的渐渐变小动作幅度也越来越小，微风在小河里轻轻地浅浅的慢慢的漾开去。</w:t>
            </w:r>
          </w:p>
          <w:p>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朗读时能边读边想象着它的动态变化就更厉害啦，喜欢小河的小朋友</w:t>
            </w:r>
            <w:r>
              <w:rPr>
                <w:rFonts w:hint="eastAsia" w:ascii="宋体" w:hAnsi="宋体" w:eastAsia="宋体" w:cs="宋体"/>
                <w:b/>
                <w:bCs/>
                <w:sz w:val="24"/>
                <w:szCs w:val="24"/>
                <w:lang w:val="en-US" w:eastAsia="zh-CN"/>
              </w:rPr>
              <w:t>站起来读读</w:t>
            </w:r>
          </w:p>
          <w:p>
            <w:pPr>
              <w:numPr>
                <w:ilvl w:val="0"/>
                <w:numId w:val="3"/>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喜欢田野的同学说说看你觉得田野还美在哪？先请你读一读，你来说，颜色美，（非常可爱）柔软的。</w:t>
            </w:r>
            <w:r>
              <w:rPr>
                <w:rFonts w:hint="eastAsia" w:ascii="宋体" w:hAnsi="宋体" w:eastAsia="宋体" w:cs="宋体"/>
                <w:sz w:val="24"/>
                <w:szCs w:val="24"/>
                <w:lang w:val="en-US" w:eastAsia="zh-Hans"/>
              </w:rPr>
              <w:t>田野和绿毯有什么相似的地方呀</w:t>
            </w:r>
            <w:r>
              <w:rPr>
                <w:rFonts w:hint="eastAsia" w:ascii="宋体" w:hAnsi="宋体" w:eastAsia="宋体" w:cs="宋体"/>
                <w:sz w:val="24"/>
                <w:szCs w:val="24"/>
                <w:lang w:eastAsia="zh-Hans"/>
              </w:rPr>
              <w:t>？</w:t>
            </w:r>
          </w:p>
          <w:p>
            <w:pPr>
              <w:numPr>
                <w:ilvl w:val="0"/>
                <w:numId w:val="0"/>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你也来到了田野边，你想在这一片柔软的绿毯上干什么？（躺在上面打滚，）什么感觉？（舒服很柔软很快乐）。闻一闻有淡淡的青草香，带着这种快乐的感觉你再来读一读，谁也像他这样用我们刚刚的方法边想象着画面来读一读。（2个）喜欢田野的一起读。</w:t>
            </w:r>
          </w:p>
          <w:p>
            <w:pPr>
              <w:numPr>
                <w:ilvl w:val="0"/>
                <w:numId w:val="0"/>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小朋友们，让我们伴随着音乐想象着画面把春天郊外的景色美美的读出来吧。（出示两句话）</w:t>
            </w:r>
          </w:p>
          <w:p>
            <w:pPr>
              <w:bidi w:val="0"/>
              <w:rPr>
                <w:rFonts w:hint="eastAsia" w:ascii="宋体" w:hAnsi="宋体" w:eastAsia="宋体" w:cs="宋体"/>
                <w:sz w:val="24"/>
                <w:szCs w:val="24"/>
                <w:lang w:val="en-US" w:eastAsia="zh-CN"/>
              </w:rPr>
            </w:pPr>
            <w:r>
              <w:rPr>
                <w:rFonts w:hint="eastAsia" w:ascii="宋体" w:hAnsi="宋体" w:eastAsia="宋体" w:cs="宋体"/>
                <w:b/>
                <w:bCs/>
                <w:color w:val="FF0000"/>
                <w:sz w:val="24"/>
                <w:szCs w:val="24"/>
                <w:lang w:val="en-US" w:eastAsia="zh-CN"/>
              </w:rPr>
              <w:t>过渡:怪不得作者说这些景色真是异常美丽，让人恋恋不舍。</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6.出示词语：</w:t>
            </w:r>
            <w:r>
              <w:rPr>
                <w:rFonts w:hint="eastAsia" w:ascii="宋体" w:hAnsi="宋体" w:eastAsia="宋体" w:cs="宋体"/>
                <w:color w:val="FF0000"/>
                <w:sz w:val="24"/>
                <w:szCs w:val="24"/>
                <w:lang w:val="en-US" w:eastAsia="zh-CN"/>
              </w:rPr>
              <w:t>异常美丽</w:t>
            </w:r>
            <w:r>
              <w:rPr>
                <w:rFonts w:hint="eastAsia" w:ascii="宋体" w:hAnsi="宋体" w:eastAsia="宋体" w:cs="宋体"/>
                <w:sz w:val="24"/>
                <w:szCs w:val="24"/>
                <w:lang w:val="en-US" w:eastAsia="zh-CN"/>
              </w:rPr>
              <w:t xml:space="preserve">   </w:t>
            </w:r>
            <w:r>
              <w:rPr>
                <w:rFonts w:hint="eastAsia" w:ascii="宋体" w:hAnsi="宋体" w:eastAsia="宋体" w:cs="宋体"/>
                <w:color w:val="FF0000"/>
                <w:sz w:val="24"/>
                <w:szCs w:val="24"/>
                <w:lang w:val="en-US" w:eastAsia="zh-CN"/>
              </w:rPr>
              <w:t>恋恋不舍</w:t>
            </w:r>
            <w:r>
              <w:rPr>
                <w:rFonts w:hint="eastAsia" w:ascii="宋体" w:hAnsi="宋体" w:eastAsia="宋体" w:cs="宋体"/>
                <w:sz w:val="24"/>
                <w:szCs w:val="24"/>
                <w:lang w:val="en-US" w:eastAsia="zh-CN"/>
              </w:rPr>
              <w:t>。（准备词卡）谁知道异常的意思？异常就是非常特别尤其很不一般</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①开火车读读两个词语</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②读中问：你知道“恋恋不舍”的意思吗？</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【预设不会：别急，再来读读第三段（出示第三段），指名说意思。】</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【预设会：那你是怎么知道的呢？（你读懂了第三段）】请教别人，生活经验，查资料，字典，其实文中也告诉我没答案啦</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③我们一起读一读第三段。</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总结：联系上下文可以帮助我们理解词语的意思呢，这是个好方法，恋恋不舍发自内心的舍不得所以你们看这个恋字下面就是一个“心字底”</w:t>
            </w:r>
          </w:p>
          <w:p>
            <w:pPr>
              <w:bidi w:val="0"/>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④出示“恋”字（心字底变红），伸出小手，一起书空，在心底里牢牢地记住它。今天我们二几班的小朋友们上课朗读美、坐姿美、想象美，真的太棒了！</w:t>
            </w:r>
            <w:r>
              <w:rPr>
                <w:rFonts w:hint="eastAsia" w:ascii="宋体" w:hAnsi="宋体" w:eastAsia="宋体" w:cs="宋体"/>
                <w:sz w:val="24"/>
                <w:szCs w:val="24"/>
                <w:lang w:val="en-US" w:eastAsia="zh-Hans"/>
              </w:rPr>
              <w:t>奖励大家听个故事</w:t>
            </w:r>
          </w:p>
          <w:p>
            <w:pPr>
              <w:bidi w:val="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板块四</w:t>
            </w:r>
          </w:p>
          <w:p>
            <w:pPr>
              <w:numPr>
                <w:ilvl w:val="0"/>
                <w:numId w:val="4"/>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这个故事中</w:t>
            </w:r>
            <w:r>
              <w:rPr>
                <w:rFonts w:hint="eastAsia" w:ascii="宋体" w:hAnsi="宋体" w:eastAsia="宋体" w:cs="宋体"/>
                <w:sz w:val="24"/>
                <w:szCs w:val="24"/>
                <w:lang w:eastAsia="zh-Hans"/>
              </w:rPr>
              <w:t>，</w:t>
            </w:r>
            <w:r>
              <w:rPr>
                <w:rFonts w:hint="eastAsia" w:ascii="宋体" w:hAnsi="宋体" w:eastAsia="宋体" w:cs="宋体"/>
                <w:sz w:val="24"/>
                <w:szCs w:val="24"/>
                <w:lang w:val="en-US" w:eastAsia="zh-CN"/>
              </w:rPr>
              <w:t>看了半天，</w:t>
            </w:r>
            <w:r>
              <w:rPr>
                <w:rFonts w:hint="eastAsia" w:ascii="宋体" w:hAnsi="宋体" w:eastAsia="宋体" w:cs="宋体"/>
                <w:sz w:val="24"/>
                <w:szCs w:val="24"/>
                <w:lang w:val="en-US" w:eastAsia="zh-Hans"/>
              </w:rPr>
              <w:t>妹妹</w:t>
            </w:r>
            <w:r>
              <w:rPr>
                <w:rFonts w:hint="eastAsia" w:ascii="宋体" w:hAnsi="宋体" w:eastAsia="宋体" w:cs="宋体"/>
                <w:sz w:val="24"/>
                <w:szCs w:val="24"/>
                <w:lang w:val="en-US" w:eastAsia="zh-CN"/>
              </w:rPr>
              <w:t>有点累了，想要回去了</w:t>
            </w:r>
          </w:p>
          <w:p>
            <w:pPr>
              <w:numPr>
                <w:ilvl w:val="0"/>
                <w:numId w:val="4"/>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这时妹妹是怎么跟妈妈说的呢？(出示4—7段)文中用了一个字，就是求字（出示求）。</w:t>
            </w:r>
          </w:p>
          <w:p>
            <w:pPr>
              <w:numPr>
                <w:ilvl w:val="0"/>
                <w:numId w:val="0"/>
              </w:numPr>
              <w:bidi w:val="0"/>
              <w:rPr>
                <w:rFonts w:hint="eastAsia" w:ascii="宋体" w:hAnsi="宋体" w:eastAsia="宋体" w:cs="宋体"/>
                <w:color w:val="FF0000"/>
                <w:sz w:val="24"/>
                <w:szCs w:val="24"/>
                <w:lang w:val="en-US" w:eastAsia="zh-Hans"/>
              </w:rPr>
            </w:pPr>
            <w:r>
              <w:rPr>
                <w:rFonts w:hint="eastAsia" w:ascii="宋体" w:hAnsi="宋体" w:eastAsia="宋体" w:cs="宋体"/>
                <w:color w:val="FF0000"/>
                <w:sz w:val="24"/>
                <w:szCs w:val="24"/>
                <w:lang w:val="en-US" w:eastAsia="zh-Hans"/>
              </w:rPr>
              <w:t>古文字</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上面是一个手动物的尾巴</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就像小朋友紧紧拉住妈妈手</w:t>
            </w:r>
            <w:r>
              <w:rPr>
                <w:rFonts w:hint="eastAsia" w:ascii="宋体" w:hAnsi="宋体" w:eastAsia="宋体" w:cs="宋体"/>
                <w:color w:val="FF0000"/>
                <w:sz w:val="24"/>
                <w:szCs w:val="24"/>
                <w:lang w:eastAsia="zh-Hans"/>
              </w:rPr>
              <w:t>，</w:t>
            </w:r>
          </w:p>
          <w:p>
            <w:pPr>
              <w:numPr>
                <w:ilvl w:val="0"/>
                <w:numId w:val="0"/>
              </w:num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你能学着妹妹的样子求求妈妈吗</w:t>
            </w:r>
            <w:r>
              <w:rPr>
                <w:rFonts w:hint="eastAsia" w:ascii="宋体" w:hAnsi="宋体" w:eastAsia="宋体" w:cs="宋体"/>
                <w:color w:val="FF0000"/>
                <w:sz w:val="24"/>
                <w:szCs w:val="24"/>
                <w:lang w:val="en-US" w:eastAsia="zh-CN"/>
              </w:rPr>
              <w:t>（展示过程中指导：撒娇语气，很累虚弱语气</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Hans"/>
              </w:rPr>
              <w:t>从你表情中我看出来了</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你很累</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你就是文中的小姑娘呢</w:t>
            </w:r>
            <w:r>
              <w:rPr>
                <w:rFonts w:hint="eastAsia" w:ascii="宋体" w:hAnsi="宋体" w:eastAsia="宋体" w:cs="宋体"/>
                <w:color w:val="FF0000"/>
                <w:sz w:val="24"/>
                <w:szCs w:val="24"/>
                <w:lang w:val="en-US" w:eastAsia="zh-CN"/>
              </w:rPr>
              <w:t>）</w:t>
            </w:r>
          </w:p>
          <w:p>
            <w:pPr>
              <w:numPr>
                <w:ilvl w:val="0"/>
                <w:numId w:val="0"/>
              </w:numPr>
              <w:bidi w:val="0"/>
              <w:rPr>
                <w:rFonts w:hint="eastAsia" w:ascii="宋体" w:hAnsi="宋体" w:eastAsia="宋体" w:cs="宋体"/>
                <w:sz w:val="24"/>
                <w:szCs w:val="24"/>
                <w:lang w:val="en-US" w:eastAsia="zh-Hans"/>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Hans"/>
              </w:rPr>
              <w:t>故事中</w:t>
            </w:r>
            <w:r>
              <w:rPr>
                <w:rFonts w:hint="eastAsia" w:ascii="宋体" w:hAnsi="宋体" w:eastAsia="宋体" w:cs="宋体"/>
                <w:sz w:val="24"/>
                <w:szCs w:val="24"/>
                <w:lang w:val="en-US" w:eastAsia="zh-CN"/>
              </w:rPr>
              <w:t>的爸爸妈妈又是怎么回答的呢？</w:t>
            </w:r>
            <w:r>
              <w:rPr>
                <w:rFonts w:hint="eastAsia" w:ascii="宋体" w:hAnsi="宋体" w:eastAsia="宋体" w:cs="宋体"/>
                <w:sz w:val="24"/>
                <w:szCs w:val="24"/>
                <w:lang w:eastAsia="zh-CN"/>
              </w:rPr>
              <w:t>，</w:t>
            </w:r>
            <w:r>
              <w:rPr>
                <w:rFonts w:hint="eastAsia" w:ascii="宋体" w:hAnsi="宋体" w:eastAsia="宋体" w:cs="宋体"/>
                <w:sz w:val="24"/>
                <w:szCs w:val="24"/>
                <w:lang w:val="en-US" w:eastAsia="zh-Hans"/>
              </w:rPr>
              <w:t>谁来党妈妈</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妈妈为什么不抱妹妹</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很累</w:t>
            </w:r>
          </w:p>
          <w:p>
            <w:pPr>
              <w:numPr>
                <w:ilvl w:val="0"/>
                <w:numId w:val="4"/>
              </w:num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爸爸</w:t>
            </w:r>
            <w:r>
              <w:rPr>
                <w:rFonts w:hint="eastAsia" w:ascii="宋体" w:hAnsi="宋体" w:eastAsia="宋体" w:cs="宋体"/>
                <w:sz w:val="24"/>
                <w:szCs w:val="24"/>
                <w:lang w:val="en-US" w:eastAsia="zh-Hans"/>
              </w:rPr>
              <w:t>怎么做</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怎么说的呢</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谁来当爸爸</w:t>
            </w:r>
            <w:r>
              <w:rPr>
                <w:rFonts w:hint="eastAsia" w:ascii="宋体" w:hAnsi="宋体" w:eastAsia="宋体" w:cs="宋体"/>
                <w:sz w:val="24"/>
                <w:szCs w:val="24"/>
                <w:lang w:eastAsia="zh-Hans"/>
              </w:rPr>
              <w:t>？</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指名读</w:t>
            </w:r>
            <w:r>
              <w:rPr>
                <w:rFonts w:hint="eastAsia" w:ascii="宋体" w:hAnsi="宋体" w:eastAsia="宋体" w:cs="宋体"/>
                <w:sz w:val="24"/>
                <w:szCs w:val="24"/>
                <w:lang w:val="en-US" w:eastAsia="zh-CN"/>
              </w:rPr>
              <w:t>）</w:t>
            </w:r>
          </w:p>
          <w:p>
            <w:pPr>
              <w:bidi w:val="0"/>
              <w:rPr>
                <w:rFonts w:hint="eastAsia" w:ascii="宋体" w:hAnsi="宋体" w:eastAsia="宋体" w:cs="宋体"/>
                <w:color w:val="FF0000"/>
                <w:sz w:val="24"/>
                <w:szCs w:val="24"/>
                <w:lang w:val="en-US" w:eastAsia="zh-Hans"/>
              </w:rPr>
            </w:pPr>
            <w:r>
              <w:rPr>
                <w:rFonts w:hint="eastAsia" w:ascii="宋体" w:hAnsi="宋体" w:eastAsia="宋体" w:cs="宋体"/>
                <w:color w:val="FF0000"/>
                <w:sz w:val="24"/>
                <w:szCs w:val="24"/>
                <w:lang w:val="en-US" w:eastAsia="zh-Hans"/>
              </w:rPr>
              <w:t>拿出词语卡片“拾”</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左边是提手旁</w:t>
            </w:r>
            <w:r>
              <w:rPr>
                <w:rFonts w:hint="eastAsia" w:ascii="宋体" w:hAnsi="宋体" w:eastAsia="宋体" w:cs="宋体"/>
                <w:color w:val="FF0000"/>
                <w:sz w:val="24"/>
                <w:szCs w:val="24"/>
                <w:lang w:eastAsia="zh-Hans"/>
              </w:rPr>
              <w:t>，</w:t>
            </w:r>
            <w:r>
              <w:rPr>
                <w:rFonts w:hint="eastAsia" w:ascii="宋体" w:hAnsi="宋体" w:eastAsia="宋体" w:cs="宋体"/>
                <w:color w:val="FF0000"/>
                <w:sz w:val="24"/>
                <w:szCs w:val="24"/>
                <w:lang w:val="en-US" w:eastAsia="zh-Hans"/>
              </w:rPr>
              <w:t>跟手有关</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（学生交流课文内容）原来爸爸给了一根树枝，说是一匹出色的马，结果妹妹早早到了家。</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（看看课堂效果，有时间稍微点一点，爸爸尊重儿童，了解儿童的游戏精神，模仿心理，解决了问题，真是一位聪明的爸爸。</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结束问题：来不及就问到：这是怎样的爸爸？带着这个问题咱们下节课再来交流。</w:t>
            </w:r>
          </w:p>
          <w:p>
            <w:pPr>
              <w:bidi w:val="0"/>
              <w:rPr>
                <w:rFonts w:hint="eastAsia" w:ascii="宋体" w:hAnsi="宋体" w:eastAsia="宋体" w:cs="宋体"/>
                <w:sz w:val="24"/>
                <w:szCs w:val="24"/>
                <w:lang w:eastAsia="zh-Hans"/>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Hans"/>
              </w:rPr>
              <w:t>你觉得这一个怎样的爸爸</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他为什么说这是一</w:t>
            </w:r>
            <w:r>
              <w:rPr>
                <w:rFonts w:hint="eastAsia" w:ascii="宋体" w:hAnsi="宋体" w:eastAsia="宋体" w:cs="宋体"/>
                <w:sz w:val="24"/>
                <w:szCs w:val="24"/>
                <w:lang w:val="en-US" w:eastAsia="zh-CN"/>
              </w:rPr>
              <w:t>匹</w:t>
            </w:r>
            <w:r>
              <w:rPr>
                <w:rFonts w:hint="eastAsia" w:ascii="宋体" w:hAnsi="宋体" w:eastAsia="宋体" w:cs="宋体"/>
                <w:sz w:val="24"/>
                <w:szCs w:val="24"/>
                <w:lang w:val="en-US" w:eastAsia="zh-Hans"/>
              </w:rPr>
              <w:t>出色的马呢</w:t>
            </w:r>
            <w:r>
              <w:rPr>
                <w:rFonts w:hint="eastAsia" w:ascii="宋体" w:hAnsi="宋体" w:eastAsia="宋体" w:cs="宋体"/>
                <w:sz w:val="24"/>
                <w:szCs w:val="24"/>
                <w:lang w:eastAsia="zh-Hans"/>
              </w:rPr>
              <w:t>？</w:t>
            </w:r>
          </w:p>
          <w:p>
            <w:pPr>
              <w:bidi w:val="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板块四：生字教学</w:t>
            </w:r>
          </w:p>
          <w:p>
            <w:pPr>
              <w:numPr>
                <w:ilvl w:val="0"/>
                <w:numId w:val="0"/>
              </w:numPr>
              <w:bidi w:val="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现在老师要来考考大家</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看看这些生字都会读了吗</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出示的生字</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和词语</w:t>
            </w:r>
          </w:p>
          <w:p>
            <w:pPr>
              <w:numPr>
                <w:ilvl w:val="0"/>
                <w:numId w:val="0"/>
              </w:numPr>
              <w:bidi w:val="0"/>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二</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看看你们能不能写好呢</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左右“波纹”</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最后来看看我们要写的生字。“匹”我们刚才写过了，观察一下剩下的四个字有什么共同点？</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左窄右宽的字，我们以前也有写过。除了注意左窄右宽还要注意互相穿插，来看老师写这两个字看一看如何穿插。（写波纹两字）</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2.先写一个三点水，右边写一个皮，关键笔画来喽，我们要把这一笔的竖撇穿插到下面来一点。这样两个部件就成了好朋友了。</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3.再看纹。先写一个绞丝旁，再写一个文，撇穿插到提的下面，撇捺要舒展。</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4.拿起笔，在我们的习字册上把这两个字描一个写一个，看看谁的写字姿势最漂亮。（同桌互评）打星。</w:t>
            </w:r>
          </w:p>
          <w:p>
            <w:pPr>
              <w:bidi w:val="0"/>
              <w:rPr>
                <w:rFonts w:hint="eastAsia" w:ascii="宋体" w:hAnsi="宋体" w:eastAsia="宋体" w:cs="宋体"/>
                <w:sz w:val="24"/>
                <w:szCs w:val="24"/>
                <w:lang w:eastAsia="zh-CN"/>
              </w:rPr>
            </w:pPr>
            <w:r>
              <w:rPr>
                <w:rFonts w:hint="eastAsia" w:ascii="宋体" w:hAnsi="宋体" w:eastAsia="宋体" w:cs="宋体"/>
                <w:sz w:val="24"/>
                <w:szCs w:val="24"/>
                <w:lang w:val="en-US" w:eastAsia="zh-Hans"/>
              </w:rPr>
              <w:t>三</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我们班小朋友太会学习了</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再来难的</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我们今天重点积累了量词</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打开补充习题第</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题</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看看大家会写吗</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写完批改</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一匹出色的马</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教学反思</w:t>
            </w: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刘艺文</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一匹出色的马</w:t>
            </w:r>
            <w:r>
              <w:rPr>
                <w:rFonts w:hint="eastAsia" w:ascii="宋体" w:hAnsi="宋体" w:eastAsia="宋体" w:cs="宋体"/>
                <w:sz w:val="24"/>
                <w:szCs w:val="24"/>
                <w:lang w:eastAsia="zh-CN"/>
              </w:rPr>
              <w:t>》是</w:t>
            </w:r>
            <w:r>
              <w:rPr>
                <w:rFonts w:hint="default" w:ascii="宋体" w:hAnsi="宋体" w:eastAsia="宋体" w:cs="宋体"/>
                <w:sz w:val="24"/>
                <w:szCs w:val="24"/>
                <w:lang w:val="en-US" w:eastAsia="zh-CN"/>
              </w:rPr>
              <w:t>以春天的郊外为背景,以</w:t>
            </w:r>
            <w:r>
              <w:rPr>
                <w:rFonts w:hint="eastAsia" w:ascii="宋体" w:hAnsi="宋体" w:eastAsia="宋体" w:cs="宋体"/>
                <w:sz w:val="24"/>
                <w:szCs w:val="24"/>
                <w:lang w:val="en-US" w:eastAsia="zh-CN"/>
              </w:rPr>
              <w:t>一</w:t>
            </w:r>
            <w:r>
              <w:rPr>
                <w:rFonts w:hint="default" w:ascii="宋体" w:hAnsi="宋体" w:eastAsia="宋体" w:cs="宋体"/>
                <w:sz w:val="24"/>
                <w:szCs w:val="24"/>
                <w:lang w:val="en-US" w:eastAsia="zh-CN"/>
              </w:rPr>
              <w:t>个孩子的口吻讲述了一家四口郊游,返回时"妹妹”求父母抱,却得到"</w:t>
            </w:r>
            <w:r>
              <w:rPr>
                <w:rFonts w:hint="eastAsia" w:ascii="宋体" w:hAnsi="宋体" w:eastAsia="宋体" w:cs="宋体"/>
                <w:sz w:val="24"/>
                <w:szCs w:val="24"/>
                <w:lang w:val="en-US" w:eastAsia="zh-CN"/>
              </w:rPr>
              <w:t>一</w:t>
            </w:r>
            <w:r>
              <w:rPr>
                <w:rFonts w:hint="default" w:ascii="宋体" w:hAnsi="宋体" w:eastAsia="宋体" w:cs="宋体"/>
                <w:sz w:val="24"/>
                <w:szCs w:val="24"/>
                <w:lang w:val="en-US" w:eastAsia="zh-CN"/>
              </w:rPr>
              <w:t>匹出色的马”快乐回家的故事。这篇课文贴近学生生活实际,文中写景与叙事交融,巧妙地将自然风景和生活情趣融为- -体,在教学过程中,让学生边读边想象画面，从文字中想象画面为将来将画面写成文字打下基础。本文故事性强,引导学生结合自己的生活经验来理解课文,能够更有效地达到教学目的。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聚焦学段任务,明晰单元设计意图,突出本单元语文要素的学习、本篇课文的独特作</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用及学生认知的.特点，即:低学段学生学习的重点是词句,第二单元的教学重点是“读句子,边读边想象画面”。</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反思在这节课的不足之处: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课件背景应以课文插图为背景,不能太花哨;</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2.关注儿童思维，比如写粉笔字时应该微微下蹲；</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lang w:val="en-US" w:eastAsia="zh-CN"/>
              </w:rPr>
            </w:pPr>
            <w:r>
              <w:rPr>
                <w:rFonts w:hint="eastAsia" w:ascii="宋体" w:hAnsi="宋体" w:eastAsia="宋体" w:cs="宋体"/>
                <w:sz w:val="24"/>
                <w:szCs w:val="24"/>
                <w:lang w:val="en-US" w:eastAsia="zh-CN"/>
              </w:rPr>
              <w:t>3.抓句子中的重点词语,要结合句子中的事物与生活体验,有助于内容的理解,要教对、教精、教细,说句子对你有什么启发。</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《一匹出色的马》听后交流</w:t>
            </w: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崔海霞</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春绿渐浓的时节学习这样一篇优美的散文，是非常应景的。虽然刘老师执教仅仅一年半，但通过自己的努力，已有了一名语文教师的基本素养。</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刘老师在教学设计上，做到了板块清晰，突出整体情境，一根枝条成为一匹出色的马，这个悬念贯穿全文，前后呼应。板块二词串教学时也有所体现，运用数量词词串为学生创设一幅春色图，既运用了积累的词串，又衔接至板块三中的想象画面的内容。</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刘老师有着较强的目标意识，第一课时学习内容落实在“欣赏春天的美景”，即重点学习文本第</w:t>
            </w:r>
            <w:r>
              <w:rPr>
                <w:rFonts w:hint="eastAsia" w:ascii="宋体" w:hAnsi="宋体" w:eastAsia="宋体" w:cs="宋体"/>
                <w:sz w:val="24"/>
                <w:szCs w:val="24"/>
                <w:lang w:val="en-US" w:eastAsia="zh-CN"/>
              </w:rPr>
              <w:t>1、2段，也以此作为本堂课的核心任务。</w:t>
            </w:r>
            <w:r>
              <w:rPr>
                <w:rFonts w:hint="eastAsia" w:ascii="宋体" w:hAnsi="宋体" w:eastAsia="宋体" w:cs="宋体"/>
                <w:sz w:val="24"/>
                <w:szCs w:val="24"/>
                <w:lang w:eastAsia="zh-CN"/>
              </w:rPr>
              <w:t>从读颜色的词语“碧绿碧绿、葱葱绿绿”，到送词入句读“河水、田野”的句子（这是初读），及时给予读书小妙招“边读边想象画面”。怎样想象画面呢？刘老师在教学时是有扶有放的：同桌合作读（这是二读）说，初步想象画面。接着通过谈感受、做动作、拓展“波”的词语，感受小河田野的美，为边想象画面边读打下基础（这是三读），直至最后配乐读（这是四读）。由词到句子，由初步感受到形成丰富的画面感，层次的推进还是很清楚的。这也为有感情的朗读打下坚实的基础。语言实践与运用上整合《语文园地二》的“字词句运用”，这个内容的既是训练，也是对“边读边想象”的检测，扎实有效。</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整堂课上注重低段的识字、写字，同时落实减负要求，实现当堂教学指导、当堂练习，及时反馈，努力达到</w:t>
            </w:r>
            <w:r>
              <w:rPr>
                <w:rFonts w:hint="eastAsia" w:ascii="宋体" w:hAnsi="宋体" w:eastAsia="宋体" w:cs="宋体"/>
                <w:sz w:val="24"/>
                <w:szCs w:val="24"/>
                <w:lang w:val="en-US" w:eastAsia="zh-CN"/>
              </w:rPr>
              <w:t>30+10的目标。</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每一次展示都是一个新起点，希望刘老师在今后的教学中把控学情，精炼教学语言，尤其是教学评价上既要有针对性，又要有启发性。在片段教学中，既要有整体意识，又要有亮点展示。</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2640" w:firstLineChars="11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《一匹出色的马》听后交流</w:t>
            </w:r>
          </w:p>
          <w:p>
            <w:pPr>
              <w:keepNext w:val="0"/>
              <w:keepLines w:val="0"/>
              <w:pageBreakBefore w:val="0"/>
              <w:widowControl w:val="0"/>
              <w:kinsoku/>
              <w:wordWrap/>
              <w:overflowPunct/>
              <w:topLinePunct w:val="0"/>
              <w:autoSpaceDE/>
              <w:autoSpaceDN/>
              <w:bidi w:val="0"/>
              <w:adjustRightInd/>
              <w:snapToGrid/>
              <w:spacing w:line="320" w:lineRule="exact"/>
              <w:ind w:firstLine="2880" w:firstLineChars="1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吴留华</w:t>
            </w:r>
          </w:p>
          <w:p>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ascii="宋体" w:hAnsi="宋体" w:eastAsia="宋体" w:cs="宋体"/>
                <w:sz w:val="24"/>
                <w:szCs w:val="24"/>
                <w:lang w:eastAsia="zh-CN"/>
              </w:rPr>
            </w:pPr>
            <w:r>
              <w:rPr>
                <w:rFonts w:hint="eastAsia" w:eastAsiaTheme="minorEastAsia"/>
                <w:color w:val="auto"/>
                <w:sz w:val="28"/>
                <w:szCs w:val="28"/>
                <w:lang w:eastAsia="zh-CN"/>
              </w:rPr>
              <w:drawing>
                <wp:anchor distT="0" distB="0" distL="114300" distR="114300" simplePos="0" relativeHeight="251661312" behindDoc="0" locked="0" layoutInCell="1" allowOverlap="1">
                  <wp:simplePos x="0" y="0"/>
                  <wp:positionH relativeFrom="column">
                    <wp:posOffset>93345</wp:posOffset>
                  </wp:positionH>
                  <wp:positionV relativeFrom="paragraph">
                    <wp:posOffset>40005</wp:posOffset>
                  </wp:positionV>
                  <wp:extent cx="3885565" cy="3068320"/>
                  <wp:effectExtent l="0" t="0" r="635" b="17780"/>
                  <wp:wrapSquare wrapText="bothSides"/>
                  <wp:docPr id="3" name="图片 3" descr="IMG_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811"/>
                          <pic:cNvPicPr>
                            <a:picLocks noChangeAspect="1"/>
                          </pic:cNvPicPr>
                        </pic:nvPicPr>
                        <pic:blipFill>
                          <a:blip r:embed="rId8"/>
                          <a:stretch>
                            <a:fillRect/>
                          </a:stretch>
                        </pic:blipFill>
                        <pic:spPr>
                          <a:xfrm>
                            <a:off x="0" y="0"/>
                            <a:ext cx="3885565" cy="3068320"/>
                          </a:xfrm>
                          <a:prstGeom prst="rect">
                            <a:avLst/>
                          </a:prstGeom>
                        </pic:spPr>
                      </pic:pic>
                    </a:graphicData>
                  </a:graphic>
                </wp:anchor>
              </w:drawing>
            </w:r>
            <w:r>
              <w:rPr>
                <w:rFonts w:hint="eastAsia" w:ascii="宋体" w:hAnsi="宋体" w:eastAsia="宋体" w:cs="宋体"/>
                <w:sz w:val="24"/>
                <w:szCs w:val="24"/>
                <w:lang w:eastAsia="zh-CN"/>
              </w:rPr>
              <w:t>今天听了</w:t>
            </w:r>
            <w:r>
              <w:rPr>
                <w:rFonts w:hint="eastAsia" w:ascii="宋体" w:hAnsi="宋体" w:eastAsia="宋体" w:cs="宋体"/>
                <w:sz w:val="24"/>
                <w:szCs w:val="24"/>
                <w:lang w:val="en-US" w:eastAsia="zh-CN"/>
              </w:rPr>
              <w:t>刘艺文老师执教的</w:t>
            </w:r>
            <w:r>
              <w:rPr>
                <w:rFonts w:hint="eastAsia" w:ascii="宋体" w:hAnsi="宋体" w:eastAsia="宋体" w:cs="宋体"/>
                <w:sz w:val="24"/>
                <w:szCs w:val="24"/>
                <w:lang w:eastAsia="zh-CN"/>
              </w:rPr>
              <w:t>《一匹出色的马》这篇课文，被老师扎实的基本功，有理有据的课堂设计，切合实际的教学活动，精准的教学目标所吸引。</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一.入情入境地导课、读文。</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要先入境，方能入情。在本课的教学过程中，老师充分考虑到了情境体验对于情感理解的重要作用。导课时，老师把学生带入生活的情境，让学生回忆：自己和爸爸妈妈做过哪些有趣的事？你见过什么样的马？等问题。学生记忆的闸门在一瞬间打开，一幅幅有趣的画面出现在每个孩子们的脑海里，学习的激情随着回忆闸门的打开而澎湃起来，也拉近了和老师的距离。</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借助想象再现情境。借助景物描写体现人物心情是本文的一个重点，教学过程中，老师引导学生反复读文，在朗读中感知文字中蕴含的景物，并对这些景物的特点有一个整体的印象；然后，有感情地朗读，将学生带进文字所描绘的画面中；使文字与情感完美融合。</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二.由浅入深，层层递进。</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在整体感知课文内容时，老师的读由浅入深，层层递进带领学生读书，导课后，老师先范读课文，并提出在听老师读文时注意预习时不好读的词语和句子，指向性明确，学生就不会毫无目的地听读课文。接着课件出示自读要求，让学生自己练习读文，由于受讲课方式的限制，没有给学生留下足够的时间读书，但这一环节是真正地返璞归真，在平时的课堂上，一定给学生留下足够的时间练习读书。按平时的课堂，学生自主练习后，应找几个学生读书检查读书的效果，由于是网络课堂，这一环节没法实施。和我心灵产生碰撞的是，在学完字词之后，老师没有急于讲解分析课文，而是出示课文中难读的句子和带有重点词的句子让学生再次练读，在平时的听课中，这一环节很少出现在课堂上，记不清几年前听过武凤霞老师讲的一节课，她的这一环节的处理记忆犹新。这一环节的设计不仅是字词的再现，帮助孩子读好课文，而且是对重点句子的特点分析，对课文内容理解的帮手。接着，老师提出问题让学生读课文，就这样，老师带领学生从文本中来，到文本中去，一步一个脚印地和语文文字对话，和作者对话，和老师对话。</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三.抓重点词理解课文。</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在学习课文时，老师不放过任何一个重点词语，不放过每一段的词语表达特点和表现形式，让学生提炼重点词语，感悟重点词语，运用重点词语。如，在学生第一段时，老师抓住“牵”这个字，让学生想象一家人温馨和谐的画面。通过看图片理解“波纹、葱葱绿绿”通过图片对比理解为什么把田野比作绿毯？通过让学生做动作了解“松开、拾起、递给”连贯动词的运用。通过“恋恋不舍、蹦蹦跳跳”理解人物的心情等。老师抓重点词理解重点词的方法收放自如，条理清晰，很值得我们学习。</w:t>
            </w:r>
          </w:p>
          <w:p>
            <w:pPr>
              <w:keepNext w:val="0"/>
              <w:keepLines w:val="0"/>
              <w:pageBreakBefore w:val="0"/>
              <w:widowControl w:val="0"/>
              <w:kinsoku/>
              <w:wordWrap/>
              <w:overflowPunct/>
              <w:topLinePunct w:val="0"/>
              <w:autoSpaceDE/>
              <w:autoSpaceDN/>
              <w:bidi w:val="0"/>
              <w:adjustRightInd/>
              <w:snapToGrid/>
              <w:spacing w:line="320" w:lineRule="exact"/>
              <w:ind w:firstLine="3080" w:firstLineChars="1100"/>
              <w:textAlignment w:val="auto"/>
              <w:rPr>
                <w:rFonts w:hint="eastAsia"/>
                <w:color w:val="auto"/>
                <w:sz w:val="28"/>
                <w:szCs w:val="28"/>
                <w:lang w:val="en-US" w:eastAsia="zh-CN"/>
              </w:rPr>
            </w:pPr>
            <w:r>
              <w:rPr>
                <w:rFonts w:hint="eastAsia"/>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《一匹出色的马》听后交流</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0288" behindDoc="0" locked="0" layoutInCell="1" allowOverlap="1">
                  <wp:simplePos x="0" y="0"/>
                  <wp:positionH relativeFrom="column">
                    <wp:posOffset>-4445</wp:posOffset>
                  </wp:positionH>
                  <wp:positionV relativeFrom="paragraph">
                    <wp:posOffset>347345</wp:posOffset>
                  </wp:positionV>
                  <wp:extent cx="3547110" cy="4839335"/>
                  <wp:effectExtent l="0" t="0" r="15240" b="18415"/>
                  <wp:wrapSquare wrapText="bothSides"/>
                  <wp:docPr id="6" name="图片 6" descr="IMG_6745(20230223-13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745(20230223-131552)"/>
                          <pic:cNvPicPr>
                            <a:picLocks noChangeAspect="1"/>
                          </pic:cNvPicPr>
                        </pic:nvPicPr>
                        <pic:blipFill>
                          <a:blip r:embed="rId9"/>
                          <a:srcRect l="7213" t="5892" r="6885" b="8959"/>
                          <a:stretch>
                            <a:fillRect/>
                          </a:stretch>
                        </pic:blipFill>
                        <pic:spPr>
                          <a:xfrm>
                            <a:off x="0" y="0"/>
                            <a:ext cx="3547110" cy="4839335"/>
                          </a:xfrm>
                          <a:prstGeom prst="rect">
                            <a:avLst/>
                          </a:prstGeom>
                        </pic:spPr>
                      </pic:pic>
                    </a:graphicData>
                  </a:graphic>
                </wp:anchor>
              </w:drawing>
            </w: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徐群</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一、课时特征明显，第一课时内容安排合理。</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识字和阅读是第一课时的两大重要任务。授课教师在识字、读书的指导过程中，重视培养学生的自主识字和写字的方法，指导学会举一反三、触类旁通。在夯实基础的同时学会方法。</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导入。“喜欢阅读”被《语文课程标准》放在阅读教学起始目标的第一条。而本册目标要求关于阅读也是“喜欢阅读、感受阅读的乐趣。”怎样才能喜欢？开课教师给我们做了示范：生动有趣的语言，谜语、讲故事等借助其它，特别是激趣导入的过程，激励学生接触课题，大胆猜测、提出问题（质疑）。</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初读。开读前提出要求，提出学段特点的读书要求：将句子读正确、将课文读通顺、将难读的地方多读几遍。自由式朗读既有对生字新词的感知，又有对课文内容的初步了解，做到随文读书、动笔读书。特别要注意的是学生在细节上读，教师要能在大问题上看，要求不仅要明确，方法更要得当要有指导。</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识字、写字。</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2336" behindDoc="0" locked="0" layoutInCell="1" allowOverlap="1">
                  <wp:simplePos x="0" y="0"/>
                  <wp:positionH relativeFrom="column">
                    <wp:posOffset>-46355</wp:posOffset>
                  </wp:positionH>
                  <wp:positionV relativeFrom="paragraph">
                    <wp:posOffset>2987675</wp:posOffset>
                  </wp:positionV>
                  <wp:extent cx="6262370" cy="2950210"/>
                  <wp:effectExtent l="0" t="0" r="5080" b="2540"/>
                  <wp:wrapSquare wrapText="bothSides"/>
                  <wp:docPr id="7" name="图片 7" descr="IMG_6703(20230309-14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703(20230309-142829)"/>
                          <pic:cNvPicPr>
                            <a:picLocks noChangeAspect="1"/>
                          </pic:cNvPicPr>
                        </pic:nvPicPr>
                        <pic:blipFill>
                          <a:blip r:embed="rId10"/>
                          <a:srcRect t="23409" b="24953"/>
                          <a:stretch>
                            <a:fillRect/>
                          </a:stretch>
                        </pic:blipFill>
                        <pic:spPr>
                          <a:xfrm>
                            <a:off x="0" y="0"/>
                            <a:ext cx="6262370" cy="2950210"/>
                          </a:xfrm>
                          <a:prstGeom prst="rect">
                            <a:avLst/>
                          </a:prstGeom>
                        </pic:spPr>
                      </pic:pic>
                    </a:graphicData>
                  </a:graphic>
                </wp:anchor>
              </w:drawing>
            </w:r>
            <w:r>
              <w:rPr>
                <w:rFonts w:hint="eastAsia" w:ascii="宋体" w:hAnsi="宋体" w:eastAsia="宋体" w:cs="宋体"/>
                <w:sz w:val="24"/>
                <w:szCs w:val="24"/>
                <w:lang w:eastAsia="zh-CN"/>
              </w:rPr>
              <w:t>识字方法多样：结合字形识字、联系生活或语境加经验识字、查字典识字、动作加联想识字、与熟字比较识字。还可以通过游戏识字，激发兴趣。灵活多样的教学形式，吸引了学生的注意力。</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在识字的基础上、在读书的过程中，利用多种方法理解字词的意思，让孩子大概知道这个字、词的意思，努力做到字不离词、词不离句。</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（3）写字是每个小学生每天要做的事情，特别是低年级的学生更要在每节课落实写字教学，教师指导示范、学生观察揣摩，扎扎实实抓好每一节课中的写字环节。</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二、学段特征明显。</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随文识字学词，随课题随课题、随课文、随句子、随环境、随生成学习“出色、碧绿碧绿、葱葱绿绿”。想象、朗读，再想象再朗读，而“小火车开起来”检查读书中的词语，多活泼、多有情趣、多美！“开火车”我也见过好多，但没有哪一个开得如此得心应手、轻松活泼。适合自己的才是最好的。</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 xml:space="preserve">激发兴趣能让学生喜欢读书，学法的指导更是不可缺少。《课程标准》提出“学习用普通话正确、流利、有感情朗读课文”而本教材是第一次出现“有感情地朗读课文”的要求。教学时，教师能继续巩固原来学到的朗读方法，通过抓重点词句想象画面,抓人物对话体会心情等方法来引导学生有感情地朗读课文。 </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面对二年级学生不能操之过急，每一个环节交代明白、阅读落实到每一个学生。只有这样坚持才有助于学生独立阅读能力的培养、有助于学生良好语感的形成、有助于思想感情的熏陶。教师有耐心，舍得给时间，放手让学生充分地读，鼓励、调动学生的读书热情。创设宽松的学习氛围，尝试多种读书形式，对于难读好的句段，教师教学生读，直到读好为止。</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三、夯实基础，循序渐进，平稳过渡。</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二年级下学期，既要关注本学期的学习目标，也注意学生即将进入中年级，将迎来学习内容、形式较大变化。授课既重视知识的积累，更重视能力的提高。多样的识字方法，为中高年级完成及读写任务打基础。写字重视基本功及良好的书写习惯，为后续年级写字能力的培养及良好习惯的形成打基础。</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循序渐进提高阅读能力。多种方式展开阅读、交流，激发兴趣，养成良好的阅读习惯。能力培养注意梯度、螺旋上升。同样的事情，以游戏的方式、以喜欢的方式去完成就会变得好玩、有趣，原有的困难仿佛不复存在。文中的“我”是这样，我们的老师是这样，希望我们的孩子们更是这样。“爸爸”、老师对“我”、对学生充满智慧的关爱，给予的真是“一匹出色的马”！</w:t>
            </w:r>
          </w:p>
          <w:p>
            <w:pPr>
              <w:ind w:firstLine="2880" w:firstLineChars="1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ind w:firstLine="3120" w:firstLineChars="1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《一匹出色的马》评课</w:t>
            </w:r>
          </w:p>
          <w:p>
            <w:pPr>
              <w:keepNext w:val="0"/>
              <w:keepLines w:val="0"/>
              <w:pageBreakBefore w:val="0"/>
              <w:widowControl w:val="0"/>
              <w:kinsoku/>
              <w:wordWrap/>
              <w:overflowPunct/>
              <w:topLinePunct w:val="0"/>
              <w:autoSpaceDE/>
              <w:autoSpaceDN/>
              <w:bidi w:val="0"/>
              <w:adjustRightInd/>
              <w:snapToGrid/>
              <w:spacing w:line="320" w:lineRule="exact"/>
              <w:ind w:firstLine="2880" w:firstLineChars="1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程凤娇</w:t>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优点：用适合孩子的方式，</w:t>
            </w:r>
            <w:r>
              <w:rPr>
                <w:rFonts w:hint="eastAsia" w:ascii="宋体" w:hAnsi="宋体" w:eastAsia="宋体" w:cs="宋体"/>
                <w:sz w:val="24"/>
                <w:szCs w:val="24"/>
                <w:lang w:eastAsia="zh-CN"/>
              </w:rPr>
              <w:t>探本求源，让孩子们发现言语之情趣，之秘密</w:t>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在本课教学中，刘老师</w:t>
            </w:r>
            <w:r>
              <w:rPr>
                <w:rFonts w:hint="eastAsia" w:ascii="宋体" w:hAnsi="宋体" w:eastAsia="宋体" w:cs="宋体"/>
                <w:sz w:val="24"/>
                <w:szCs w:val="24"/>
                <w:lang w:eastAsia="zh-CN"/>
              </w:rPr>
              <w:t>带孩子识字学词，用适合孩子的方式，带着孩子对汉字探本求源，</w:t>
            </w:r>
            <w:r>
              <w:rPr>
                <w:rFonts w:hint="eastAsia" w:ascii="宋体" w:hAnsi="宋体" w:eastAsia="宋体" w:cs="宋体"/>
                <w:sz w:val="24"/>
                <w:szCs w:val="24"/>
                <w:lang w:val="en-US" w:eastAsia="zh-CN"/>
              </w:rPr>
              <w:t>老师</w:t>
            </w:r>
            <w:r>
              <w:rPr>
                <w:rFonts w:hint="eastAsia" w:ascii="宋体" w:hAnsi="宋体" w:eastAsia="宋体" w:cs="宋体"/>
                <w:sz w:val="24"/>
                <w:szCs w:val="24"/>
                <w:lang w:eastAsia="zh-CN"/>
              </w:rPr>
              <w:t>通过仔细研读课文生字新词，发现那些看似熟悉的字词，细细品味后别有情趣，于是，课堂上带着孩子</w:t>
            </w:r>
            <w:r>
              <w:rPr>
                <w:rFonts w:hint="eastAsia" w:ascii="宋体" w:hAnsi="宋体" w:eastAsia="宋体" w:cs="宋体"/>
                <w:sz w:val="24"/>
                <w:szCs w:val="24"/>
                <w:lang w:val="en-US" w:eastAsia="zh-CN"/>
              </w:rPr>
              <w:t>品味语言文字带来的魅力</w:t>
            </w:r>
            <w:r>
              <w:rPr>
                <w:rFonts w:hint="eastAsia" w:ascii="宋体" w:hAnsi="宋体" w:eastAsia="宋体" w:cs="宋体"/>
                <w:sz w:val="24"/>
                <w:szCs w:val="24"/>
                <w:lang w:eastAsia="zh-CN"/>
              </w:rPr>
              <w:t>。如，因为是微风，所以泛起的是层层波纹，而不是波浪，更不是波涛。一个个看似平淡无奇的汉字中所蕴含的汉字之美，</w:t>
            </w:r>
            <w:r>
              <w:rPr>
                <w:rFonts w:hint="eastAsia" w:ascii="宋体" w:hAnsi="宋体" w:eastAsia="宋体" w:cs="宋体"/>
                <w:sz w:val="24"/>
                <w:szCs w:val="24"/>
                <w:lang w:val="en-US" w:eastAsia="zh-CN"/>
              </w:rPr>
              <w:t>让学生的游戏中体味文字运用的精准和有趣。</w:t>
            </w:r>
            <w:r>
              <w:rPr>
                <w:rFonts w:hint="eastAsia" w:ascii="宋体" w:hAnsi="宋体" w:eastAsia="宋体" w:cs="宋体"/>
                <w:sz w:val="24"/>
                <w:szCs w:val="24"/>
                <w:lang w:eastAsia="zh-CN"/>
              </w:rPr>
              <w:t>因为喜欢是由衷的，便有了“恋恋不舍”，恋就有了“心”的支撑。如此，在生字教学上侧重语义的揣摩，让孩子们在端详汉字中，架构音、形、义之间的内在联系，不知不觉浸润在言语的芬芳中。</w:t>
            </w:r>
          </w:p>
          <w:p>
            <w:pPr>
              <w:ind w:firstLine="480" w:firstLineChars="200"/>
              <w:rPr>
                <w:rFonts w:hint="default"/>
                <w:color w:val="auto"/>
                <w:sz w:val="28"/>
                <w:szCs w:val="28"/>
                <w:lang w:val="en-US" w:eastAsia="zh-CN"/>
              </w:rPr>
            </w:pPr>
            <w:r>
              <w:rPr>
                <w:rFonts w:hint="eastAsia" w:ascii="宋体" w:hAnsi="宋体" w:eastAsia="宋体" w:cs="宋体"/>
                <w:sz w:val="24"/>
                <w:szCs w:val="24"/>
                <w:lang w:val="en-US" w:eastAsia="zh-CN"/>
              </w:rPr>
              <w:t>意见：</w:t>
            </w:r>
            <w:r>
              <w:rPr>
                <w:rFonts w:hint="eastAsia" w:ascii="宋体" w:hAnsi="宋体" w:eastAsia="宋体" w:cs="宋体"/>
                <w:sz w:val="24"/>
                <w:szCs w:val="24"/>
                <w:lang w:eastAsia="zh-CN"/>
              </w:rPr>
              <w:t>写好字的秘诀也许在天地万物间有意识的悟可能和技巧传递一样重要。想起苏教版最后版的那套书：捺像滑滑梯，撇像小柳叶……本课中要写的字：匹，</w:t>
            </w:r>
            <w:r>
              <w:rPr>
                <w:rFonts w:hint="eastAsia" w:ascii="宋体" w:hAnsi="宋体" w:eastAsia="宋体" w:cs="宋体"/>
                <w:sz w:val="24"/>
                <w:szCs w:val="24"/>
                <w:lang w:val="en-US" w:eastAsia="zh-CN"/>
              </w:rPr>
              <w:t>其实，</w:t>
            </w:r>
            <w:r>
              <w:rPr>
                <w:rFonts w:hint="eastAsia" w:ascii="宋体" w:hAnsi="宋体" w:eastAsia="宋体" w:cs="宋体"/>
                <w:sz w:val="24"/>
                <w:szCs w:val="24"/>
                <w:lang w:eastAsia="zh-CN"/>
              </w:rPr>
              <w:t>老师</w:t>
            </w:r>
            <w:r>
              <w:rPr>
                <w:rFonts w:hint="eastAsia" w:ascii="宋体" w:hAnsi="宋体" w:eastAsia="宋体" w:cs="宋体"/>
                <w:sz w:val="24"/>
                <w:szCs w:val="24"/>
                <w:lang w:val="en-US" w:eastAsia="zh-CN"/>
              </w:rPr>
              <w:t>在教学时可以</w:t>
            </w:r>
            <w:r>
              <w:rPr>
                <w:rFonts w:hint="eastAsia" w:ascii="宋体" w:hAnsi="宋体" w:eastAsia="宋体" w:cs="宋体"/>
                <w:sz w:val="24"/>
                <w:szCs w:val="24"/>
                <w:lang w:eastAsia="zh-CN"/>
              </w:rPr>
              <w:t>找到了本课生字书写与课文情境吻合的那条脉络，让孩子们想象“匹”，撇，像马匹奔跑时飞扬的鬃毛，那么飘逸；而竖弯钩就像扬起的马蹄，那么有力；竖折就像马奔跑时扬起的尘土。这样的想象也许并不科学，但，它与课文中孩子以柳为马的情趣一脉相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2023.3.16</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周婷婷</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《手指》听课反思（刘艺文）</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手指》是丰子恺先生写的一篇散文。与以前课本中选入的《白鹅》一样，文章语言风趣幽默，结构清晰严谨，主题鲜明突出。全文紧紧围绕五根手指不同的姿态和性格进行描写，运用多种表达方法，刻画出了姿态栩栩如生、性格迥然不同的五根手指。初读课文，了解大意后，五根手指的特点，学生容易把握，</w:t>
            </w:r>
            <w:r>
              <w:rPr>
                <w:rFonts w:hint="eastAsia" w:ascii="宋体" w:hAnsi="宋体" w:eastAsia="宋体" w:cs="宋体"/>
                <w:sz w:val="24"/>
                <w:szCs w:val="24"/>
                <w:lang w:val="en-US" w:eastAsia="zh-CN"/>
              </w:rPr>
              <w:t>何</w:t>
            </w:r>
            <w:r>
              <w:rPr>
                <w:rFonts w:hint="default" w:ascii="宋体" w:hAnsi="宋体" w:eastAsia="宋体" w:cs="宋体"/>
                <w:sz w:val="24"/>
                <w:szCs w:val="24"/>
                <w:lang w:val="en-US" w:eastAsia="zh-CN"/>
              </w:rPr>
              <w:t>老师把重点放在表达方法的体会上。一是要抓住文章第一自然段和最后一自然段进行整体理解。了解课文主要写五根手指各自不同的姿态和性格，各有所长，各有所短;领会作者的写作意图。二是要抓住最能反映五根手指特点的句段，进行重点体会。如，描写“大拇指在五指中，形状实在算不上美”一段话，先指导学生理解大拇指的形状(姿态)特点──不美以及具体表现。然后用关联词“但”一转，写他在五指中，却是最能吃苦的。再具体描写突出大拇指吃苦耐劳、默默奉献的特点。了解了这段话的基本意思，再引导学生体会写法，画出写大拇指形状和写“吃苦”的句子，体会作者运用什么表达方法进行描写，重点体会排比句式的表达作用。</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何</w:t>
            </w:r>
            <w:r>
              <w:rPr>
                <w:rFonts w:hint="default" w:ascii="宋体" w:hAnsi="宋体" w:eastAsia="宋体" w:cs="宋体"/>
                <w:sz w:val="24"/>
                <w:szCs w:val="24"/>
                <w:lang w:val="en-US" w:eastAsia="zh-CN"/>
              </w:rPr>
              <w:t>老师还特别注意让学生品味作者的语言及总结作者的写作方法。这一点尤为可贵。</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3360" w:firstLineChars="14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《手指》听课反思（崔海霞）</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eastAsia="zh-CN"/>
              </w:rPr>
              <w:t>何老师</w:t>
            </w:r>
            <w:r>
              <w:rPr>
                <w:rFonts w:ascii="宋体" w:hAnsi="宋体" w:eastAsia="宋体" w:cs="宋体"/>
                <w:sz w:val="24"/>
                <w:szCs w:val="24"/>
              </w:rPr>
              <w:t>的课堂教学，是从五根手指的形态、作用、性格三方面进行圈画关键词句、分析语言的趣味性，最后再总结本节课的中心——团结一致，五根手指根根有力量。但是，整节课下来使得本来语言去微型很强的</w:t>
            </w:r>
            <w:r>
              <w:rPr>
                <w:rFonts w:hint="eastAsia" w:ascii="宋体" w:hAnsi="宋体" w:eastAsia="宋体" w:cs="宋体"/>
                <w:sz w:val="24"/>
                <w:szCs w:val="24"/>
                <w:lang w:eastAsia="zh-CN"/>
              </w:rPr>
              <w:t>文章</w:t>
            </w:r>
            <w:r>
              <w:rPr>
                <w:rFonts w:ascii="宋体" w:hAnsi="宋体" w:eastAsia="宋体" w:cs="宋体"/>
                <w:sz w:val="24"/>
                <w:szCs w:val="24"/>
              </w:rPr>
              <w:t>。听了今天的这节课，我最大的感受：1.同样的三个任务，安排在了三个具有趣味性的活动中——比一比谁最美，比一比谁最强，比一比丰子恺最喜欢谁，在圈画关键词、比较、并说出理由的过程中，学生感受到的是有趣。我提醒自己，在以后的备课中，也要努力去运用这样的方法，忽然间意识到这就是情境教学吧！有趣的情境在提高学生学习兴趣的同时，也能够增强学生的学习力！2.其二在于老师让学生比较作者写五根手指时，写作方法上有哪些异同，夸大或夸小手指的特点、拟人写、举例写，这就为小练笔搭好了支架，而且，让学生依据五官进行仿写的时候，提干也很清晰，并有一定的示范引领，这一年在另一方面为学生的仿写搭好了支架。有了两个支架的保障，学生在仿写的过程中就能够做到游刃有余。</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《手指》听课反思（吴留华）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textAlignment w:val="top"/>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本文为人教版五年级下册课文，通过学文让学生明白每个手指的特点和作用，让学生懂得人人各有所长，各有所短，团结就是力量的道理。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手指》这篇课文贴近儿童生活，教学中何老师遵循孩子的年龄特点，以学生为主体，充分发挥学生学习的主动性，引导学生在轻松、愉快的氛围中品味故事中包含的道理。学生在老师的引导下积极参与到活动中，乐于参与到学习活动中，乐于参与思考、讨论、回答问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何</w:t>
            </w:r>
            <w:r>
              <w:rPr>
                <w:rFonts w:hint="default" w:ascii="宋体" w:hAnsi="宋体" w:eastAsia="宋体" w:cs="宋体"/>
                <w:kern w:val="2"/>
                <w:sz w:val="24"/>
                <w:szCs w:val="24"/>
                <w:lang w:val="en-US" w:eastAsia="zh-CN" w:bidi="ar-SA"/>
              </w:rPr>
              <w:t>教师以</w:t>
            </w:r>
            <w:r>
              <w:rPr>
                <w:rFonts w:hint="eastAsia" w:ascii="宋体" w:hAnsi="宋体" w:eastAsia="宋体" w:cs="宋体"/>
                <w:kern w:val="2"/>
                <w:sz w:val="24"/>
                <w:szCs w:val="24"/>
                <w:lang w:val="en-US" w:eastAsia="zh-CN" w:bidi="ar-SA"/>
              </w:rPr>
              <w:t>欣赏漫画的方式</w:t>
            </w:r>
            <w:r>
              <w:rPr>
                <w:rFonts w:hint="default" w:ascii="宋体" w:hAnsi="宋体" w:eastAsia="宋体" w:cs="宋体"/>
                <w:kern w:val="2"/>
                <w:sz w:val="24"/>
                <w:szCs w:val="24"/>
                <w:lang w:val="en-US" w:eastAsia="zh-CN" w:bidi="ar-SA"/>
              </w:rPr>
              <w:t>导入本课，一方面激发学生的学习兴趣，另一方面让学生</w:t>
            </w:r>
            <w:r>
              <w:rPr>
                <w:rFonts w:hint="eastAsia" w:ascii="宋体" w:hAnsi="宋体" w:eastAsia="宋体" w:cs="宋体"/>
                <w:kern w:val="2"/>
                <w:sz w:val="24"/>
                <w:szCs w:val="24"/>
                <w:lang w:val="en-US" w:eastAsia="zh-CN" w:bidi="ar-SA"/>
              </w:rPr>
              <w:t>欣赏丰子恺</w:t>
            </w:r>
            <w:r>
              <w:rPr>
                <w:rFonts w:hint="default" w:ascii="宋体" w:hAnsi="宋体" w:eastAsia="宋体" w:cs="宋体"/>
                <w:kern w:val="2"/>
                <w:sz w:val="24"/>
                <w:szCs w:val="24"/>
                <w:lang w:val="en-US" w:eastAsia="zh-CN" w:bidi="ar-SA"/>
              </w:rPr>
              <w:t>的</w:t>
            </w:r>
            <w:r>
              <w:rPr>
                <w:rFonts w:hint="eastAsia" w:ascii="宋体" w:hAnsi="宋体" w:eastAsia="宋体" w:cs="宋体"/>
                <w:kern w:val="2"/>
                <w:sz w:val="24"/>
                <w:szCs w:val="24"/>
                <w:lang w:val="en-US" w:eastAsia="zh-CN" w:bidi="ar-SA"/>
              </w:rPr>
              <w:t>漫画</w:t>
            </w:r>
            <w:r>
              <w:rPr>
                <w:rFonts w:hint="default" w:ascii="宋体" w:hAnsi="宋体" w:eastAsia="宋体" w:cs="宋体"/>
                <w:kern w:val="2"/>
                <w:sz w:val="24"/>
                <w:szCs w:val="24"/>
                <w:lang w:val="en-US" w:eastAsia="zh-CN" w:bidi="ar-SA"/>
              </w:rPr>
              <w:t>艺术之美。接下来老师</w:t>
            </w:r>
            <w:r>
              <w:rPr>
                <w:rFonts w:hint="eastAsia" w:ascii="宋体" w:hAnsi="宋体" w:eastAsia="宋体" w:cs="宋体"/>
                <w:kern w:val="2"/>
                <w:sz w:val="24"/>
                <w:szCs w:val="24"/>
                <w:lang w:val="en-US" w:eastAsia="zh-CN" w:bidi="ar-SA"/>
              </w:rPr>
              <w:t>以图标的形式让学生分别概况了五指的长处和短处</w:t>
            </w:r>
            <w:r>
              <w:rPr>
                <w:rFonts w:hint="default" w:ascii="宋体" w:hAnsi="宋体" w:eastAsia="宋体" w:cs="宋体"/>
                <w:kern w:val="2"/>
                <w:sz w:val="24"/>
                <w:szCs w:val="24"/>
                <w:lang w:val="en-US" w:eastAsia="zh-CN" w:bidi="ar-SA"/>
              </w:rPr>
              <w:t>，采用不同形式的读，让学生明白文意并及时正音，，这充分体现了学习的独立性、主动性，老师适时点拨。在课文学习部分，让学生认真阅读对</w:t>
            </w:r>
            <w:r>
              <w:rPr>
                <w:rFonts w:hint="eastAsia" w:ascii="宋体" w:hAnsi="宋体" w:eastAsia="宋体" w:cs="宋体"/>
                <w:kern w:val="2"/>
                <w:sz w:val="24"/>
                <w:szCs w:val="24"/>
                <w:lang w:val="en-US" w:eastAsia="zh-CN" w:bidi="ar-SA"/>
              </w:rPr>
              <w:t>大拇指</w:t>
            </w:r>
            <w:r>
              <w:rPr>
                <w:rFonts w:hint="default" w:ascii="宋体" w:hAnsi="宋体" w:eastAsia="宋体" w:cs="宋体"/>
                <w:kern w:val="2"/>
                <w:sz w:val="24"/>
                <w:szCs w:val="24"/>
                <w:lang w:val="en-US" w:eastAsia="zh-CN" w:bidi="ar-SA"/>
              </w:rPr>
              <w:t>的描写文段，与学生一起分析谴辞造句，既让学生明白了</w:t>
            </w:r>
            <w:r>
              <w:rPr>
                <w:rFonts w:hint="eastAsia" w:ascii="宋体" w:hAnsi="宋体" w:eastAsia="宋体" w:cs="宋体"/>
                <w:kern w:val="2"/>
                <w:sz w:val="24"/>
                <w:szCs w:val="24"/>
                <w:lang w:val="en-US" w:eastAsia="zh-CN" w:bidi="ar-SA"/>
              </w:rPr>
              <w:t>大拇指</w:t>
            </w:r>
            <w:r>
              <w:rPr>
                <w:rFonts w:hint="default" w:ascii="宋体" w:hAnsi="宋体" w:eastAsia="宋体" w:cs="宋体"/>
                <w:kern w:val="2"/>
                <w:sz w:val="24"/>
                <w:szCs w:val="24"/>
                <w:lang w:val="en-US" w:eastAsia="zh-CN" w:bidi="ar-SA"/>
              </w:rPr>
              <w:t>的作用特点，又让学生学得了描写方法，本部分安排学生仿写</w:t>
            </w:r>
            <w:r>
              <w:rPr>
                <w:rFonts w:hint="eastAsia" w:ascii="宋体" w:hAnsi="宋体" w:eastAsia="宋体" w:cs="宋体"/>
                <w:kern w:val="2"/>
                <w:sz w:val="24"/>
                <w:szCs w:val="24"/>
                <w:lang w:val="en-US" w:eastAsia="zh-CN" w:bidi="ar-SA"/>
              </w:rPr>
              <w:t>五官</w:t>
            </w:r>
            <w:r>
              <w:rPr>
                <w:rFonts w:hint="default" w:ascii="宋体" w:hAnsi="宋体" w:eastAsia="宋体" w:cs="宋体"/>
                <w:kern w:val="2"/>
                <w:sz w:val="24"/>
                <w:szCs w:val="24"/>
                <w:lang w:val="en-US" w:eastAsia="zh-CN" w:bidi="ar-SA"/>
              </w:rPr>
              <w:t>做得非常的到位。</w:t>
            </w:r>
            <w:r>
              <w:rPr>
                <w:rFonts w:hint="eastAsia" w:ascii="宋体" w:hAnsi="宋体" w:eastAsia="宋体" w:cs="宋体"/>
                <w:kern w:val="2"/>
                <w:sz w:val="24"/>
                <w:szCs w:val="24"/>
                <w:lang w:val="en-US" w:eastAsia="zh-CN" w:bidi="ar-SA"/>
              </w:rPr>
              <w:t>本节课教学目标明确，体现在每一个教学环节中。教学手段紧密围绕目标，为实现目标服务。教学过程中提出的问题有针对性、有价值，而且从简单到复杂，循序渐进，实实在在地让学生一步一个脚印地走。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何老师教态自然、举止从容，课堂教学语言准确清楚，生动形象有启发性。整节课充分体现了“读悟用”的教学理念，学生们在“读”中“悟”，在“悟”中“读”，在“悟”中加深对课文内容的理解。课堂的主人是学生，在课堂中充分发挥了学生的主动性，通过创造生生交流、师生交流的机会，培养学生的自学能力、独立思考能力，成为真正的学习的小主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本堂课老师对PPT运用恰到好处，生动形象地向学生们展示了一些抽象的内容。学生学习较积极主动，通过小组合作学习，能很快掌握目标内容。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default"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320" w:firstLineChars="18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《手指》评课表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3840" w:firstLineChars="1600"/>
              <w:jc w:val="left"/>
              <w:textAlignment w:val="top"/>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常州市三河口小学 徐群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用心搭建支架，想达成目标。在这节课上采用让五个学生上台分别交流文中的五个手指，学生初步建立手指的有趣，，提高了学生的语言鉴赏能力；学习中指部分内容，采用对比朗读的方式引导学生发现作者运用比喻、想象的手法，感受到语言的幽默风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但是在这节课，课堂上所呈现的教学目标性不强，为达成目标搭建的支架还得进一步构思。这篇课文重点要感受课文风趣的语言，学习课文的语言表达特点。教学时从体会课文内容的趣味性入手，引导学生聚焦文本的风趣幽默的语言，抓住文中的关键语句、重点字词细细品读。比如，在学习“中指”部分，抓住“曲线优美”，这个词一般来形容人或事物的体态，而这里用它来描写中指的“相貌堂堂”。学生读、谈感受、抓住重点词语，再理解。学生对风趣幽默的语言特点以及作者运用的拟人手法，也了然于心了。再者，在体会中指的“养尊处优”，作者运用这个词本身就很有趣，由中指、食指、无名指的样子联想到《三国演义》中的人物，将手指和人物联系起来，他们之间不仅形似、神也似，多有趣的联想！还有“它只是略微扶衬而已”，读到这里，把中指的那种“养尊处优”表现得淋漓尽致，可以引导学生想象画面，想象中指的高贵、傲慢，想象它只能做什么，这样的方式让学生更好地理解中指的特点，又能体会到语言的幽默风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了这些语言的建构和积累，学生在“仿照课文的表达特点，从人的五官中选一个，写一段话。”这个小练笔中，对于表达特点，究竟指什么？是全文的总分总结构方式？还是通篇的拟人手法？是段落中先写形态再写功能的组织方式？还是欲扬先抑、似褒实贬的表达手法？结合课文，“表达特点”所指可以理解为“风趣的语言”，而上述结构、组织方式和表达手法都是展示“风趣”的方法，可以有所侧重，也可兼而有之。学生在写作时也就有法可依了。</w:t>
            </w:r>
          </w:p>
          <w:p>
            <w:pPr>
              <w:rPr>
                <w:rFonts w:hint="eastAsia"/>
                <w:lang w:val="en-US" w:eastAsia="zh-CN"/>
              </w:rPr>
            </w:pP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080" w:firstLineChars="17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《手指》评课稿</w:t>
            </w:r>
          </w:p>
          <w:p>
            <w:pPr>
              <w:keepNext w:val="0"/>
              <w:keepLines w:val="0"/>
              <w:pageBreakBefore w:val="0"/>
              <w:widowControl w:val="0"/>
              <w:numPr>
                <w:ilvl w:val="0"/>
                <w:numId w:val="0"/>
              </w:numPr>
              <w:kinsoku/>
              <w:wordWrap/>
              <w:overflowPunct/>
              <w:topLinePunct w:val="0"/>
              <w:autoSpaceDE/>
              <w:autoSpaceDN/>
              <w:bidi w:val="0"/>
              <w:adjustRightInd/>
              <w:snapToGrid/>
              <w:ind w:firstLine="4080" w:firstLineChars="17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周婷婷</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一、</w:t>
            </w:r>
            <w:r>
              <w:rPr>
                <w:rFonts w:ascii="宋体" w:hAnsi="宋体" w:eastAsia="宋体" w:cs="宋体"/>
                <w:sz w:val="24"/>
                <w:szCs w:val="24"/>
              </w:rPr>
              <w:t>聚焦文本</w:t>
            </w:r>
            <w:r>
              <w:rPr>
                <w:rFonts w:ascii="宋体" w:hAnsi="宋体" w:eastAsia="宋体" w:cs="宋体"/>
                <w:sz w:val="24"/>
                <w:szCs w:val="24"/>
              </w:rPr>
              <w:br w:type="textWrapping"/>
            </w:r>
            <w:r>
              <w:rPr>
                <w:rFonts w:ascii="宋体" w:hAnsi="宋体" w:eastAsia="宋体" w:cs="宋体"/>
                <w:sz w:val="24"/>
                <w:szCs w:val="24"/>
              </w:rPr>
              <w:t>  教师在教学设计的时候不仅关注到了这篇课文的“形”，还关注到了这篇课文在语言表达上的“神”。</w:t>
            </w:r>
            <w:r>
              <w:rPr>
                <w:rFonts w:ascii="宋体" w:hAnsi="宋体" w:eastAsia="宋体" w:cs="宋体"/>
                <w:sz w:val="24"/>
                <w:szCs w:val="24"/>
              </w:rPr>
              <w:br w:type="textWrapping"/>
            </w:r>
            <w:r>
              <w:rPr>
                <w:rFonts w:ascii="宋体" w:hAnsi="宋体" w:eastAsia="宋体" w:cs="宋体"/>
                <w:sz w:val="24"/>
                <w:szCs w:val="24"/>
              </w:rPr>
              <w:t>  这段写大拇指的段落作者的表达方式给我们留下了非常深刻的印象。在写大拇指的作用的时候，作者先写了什么情况，再写需要大拇指做些什么。几处“叫他”以及意思相近的“拼命”、“用劲”、“死力”使得大拇指“最肯吃苦”的形象跃然纸上，教师关注到了这样文本表达的特点并引导学生在比较中感受这样的表达以及表达背后蕴含的情感，这是“形”。</w:t>
            </w:r>
            <w:r>
              <w:rPr>
                <w:rFonts w:ascii="宋体" w:hAnsi="宋体" w:eastAsia="宋体" w:cs="宋体"/>
                <w:sz w:val="24"/>
                <w:szCs w:val="24"/>
              </w:rPr>
              <w:br w:type="textWrapping"/>
            </w:r>
            <w:r>
              <w:rPr>
                <w:rFonts w:ascii="宋体" w:hAnsi="宋体" w:eastAsia="宋体" w:cs="宋体"/>
                <w:sz w:val="24"/>
                <w:szCs w:val="24"/>
              </w:rPr>
              <w:t>  这篇课文由于作者的个人的生活经历，中间运用了一些上海的方言，不同语言体系的碰撞加上作者戏谑地语气造就了这篇文章幽默地语言风格，这是作者表达的“神”。教师找到了最具特点的文本内容，通过教师示范读，学生读等方式，让学生以朗读的方式亲身经历这样的语言，从而更直观地感受这样的风格带来的魅力。</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二、</w:t>
            </w:r>
            <w:r>
              <w:rPr>
                <w:rFonts w:ascii="宋体" w:hAnsi="宋体" w:eastAsia="宋体" w:cs="宋体"/>
                <w:sz w:val="24"/>
                <w:szCs w:val="24"/>
              </w:rPr>
              <w:t>学法指导</w:t>
            </w:r>
            <w:r>
              <w:rPr>
                <w:rFonts w:ascii="宋体" w:hAnsi="宋体" w:eastAsia="宋体" w:cs="宋体"/>
                <w:sz w:val="24"/>
                <w:szCs w:val="24"/>
              </w:rPr>
              <w:br w:type="textWrapping"/>
            </w:r>
            <w:r>
              <w:rPr>
                <w:rFonts w:ascii="宋体" w:hAnsi="宋体" w:eastAsia="宋体" w:cs="宋体"/>
                <w:sz w:val="24"/>
                <w:szCs w:val="24"/>
              </w:rPr>
              <w:t>  高年级的学生已经具备了一定的学习能力，这篇课文中几个段落的写法又较为相近，基于这样的学情以及教材的特点，这堂课整体教学模式应该先扶后放——教师教授学法后带着学生自学。作为第一课时的教学，教师就这堂课的主要教学内容指导了学法：比较、圈画、想象、朗读。学生先是在教师的指导下经历这样的学法，然后再运用这样的学法自主学习，在学习中感受语言，领悟写法，体会感情。不仅高效地完成了这篇课文的学习任务，还习得了一套好的阅读的方法，在今后的阅读中进行迁移。</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三、</w:t>
            </w:r>
            <w:r>
              <w:rPr>
                <w:rFonts w:ascii="宋体" w:hAnsi="宋体" w:eastAsia="宋体" w:cs="宋体"/>
                <w:sz w:val="24"/>
                <w:szCs w:val="24"/>
              </w:rPr>
              <w:t>由理入情</w:t>
            </w:r>
            <w:r>
              <w:rPr>
                <w:rFonts w:ascii="宋体" w:hAnsi="宋体" w:eastAsia="宋体" w:cs="宋体"/>
                <w:sz w:val="24"/>
                <w:szCs w:val="24"/>
              </w:rPr>
              <w:br w:type="textWrapping"/>
            </w:r>
            <w:r>
              <w:rPr>
                <w:rFonts w:ascii="宋体" w:hAnsi="宋体" w:eastAsia="宋体" w:cs="宋体"/>
                <w:sz w:val="24"/>
                <w:szCs w:val="24"/>
              </w:rPr>
              <w:t>  丰子恺的这篇手指其实是在借物喻人，借手指不同的特点来喻不同的人。要学生从抽象的文字中读出具象的人物形象其实很困难。教师在教学的时候指导学生读句子，找到关键词，再进行想象。这样循序渐进地教学设计使得学生的想象有了支架，一根手指，一个形象，一种态度，从理性的文字转化为感性的画面，再进一步促进学生对于文本的理解，由理入情，最后润泽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手指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评课稿</w:t>
            </w:r>
          </w:p>
          <w:p>
            <w:pPr>
              <w:keepNext w:val="0"/>
              <w:keepLines w:val="0"/>
              <w:pageBreakBefore w:val="0"/>
              <w:widowControl w:val="0"/>
              <w:numPr>
                <w:ilvl w:val="0"/>
                <w:numId w:val="0"/>
              </w:numPr>
              <w:kinsoku/>
              <w:wordWrap/>
              <w:overflowPunct/>
              <w:topLinePunct w:val="0"/>
              <w:autoSpaceDE/>
              <w:autoSpaceDN/>
              <w:bidi w:val="0"/>
              <w:adjustRightInd/>
              <w:snapToGrid/>
              <w:ind w:firstLine="3120" w:firstLineChars="13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常州市市三河口小学 程凤娇</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优点：五年级下册《手指》是第八单元第二篇文章，本单元语文要素是体会作者风趣幽默的语言。这节课恰恰就是落实此语文要素的重点篇目，因此这节课的核心是通过朗读和说出自己的感受、体会语言的风趣幽默。在体会幽默语言时，有感情地朗读课文，说出自己的体会，从而总结出写出风趣幽默的语言方法，就是运用一些修辞手法和写作方法。板书清楚表明两个学习目标落实点。课堂的生成往往就是很触动听课老师内心的那根弦。教师有及时捕捉信息的能力，抓住一切可教育资源，巧妙镶嵌在教学活动中。润物细无声的评价就是最高明的导向。</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意见：教师有部分评价还是没有唤醒学生。如何让学生主动学习，根本原因就是学生感兴趣问题，自己要学习，而不是要他学，总结原因归结于自己没想明白要把学生带到哪里去，如果时刻弄明白这一点，我们的评价指向始终就在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2023.3.22</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吴留华</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1" w:hRule="atLeast"/>
        </w:trPr>
        <w:tc>
          <w:tcPr>
            <w:tcW w:w="5000" w:type="pct"/>
            <w:gridSpan w:val="6"/>
            <w:noWrap w:val="0"/>
            <w:vAlign w:val="top"/>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3360" w:firstLineChars="1200"/>
              <w:jc w:val="left"/>
              <w:textAlignment w:val="top"/>
              <w:rPr>
                <w:rFonts w:hint="eastAsia" w:ascii="宋体" w:hAnsi="宋体" w:eastAsia="宋体" w:cs="宋体"/>
                <w:kern w:val="2"/>
                <w:sz w:val="24"/>
                <w:szCs w:val="24"/>
                <w:lang w:val="en-US" w:eastAsia="zh-CN" w:bidi="ar-SA"/>
              </w:rPr>
            </w:pPr>
            <w:r>
              <w:rPr>
                <w:rFonts w:hint="eastAsia" w:eastAsiaTheme="minorEastAsia"/>
                <w:color w:val="auto"/>
                <w:sz w:val="28"/>
                <w:szCs w:val="28"/>
                <w:lang w:eastAsia="zh-CN"/>
              </w:rPr>
              <w:drawing>
                <wp:anchor distT="0" distB="0" distL="114300" distR="114300" simplePos="0" relativeHeight="251663360" behindDoc="0" locked="0" layoutInCell="1" allowOverlap="1">
                  <wp:simplePos x="0" y="0"/>
                  <wp:positionH relativeFrom="column">
                    <wp:posOffset>531495</wp:posOffset>
                  </wp:positionH>
                  <wp:positionV relativeFrom="paragraph">
                    <wp:posOffset>107315</wp:posOffset>
                  </wp:positionV>
                  <wp:extent cx="5368925" cy="2992120"/>
                  <wp:effectExtent l="0" t="0" r="3175" b="17780"/>
                  <wp:wrapSquare wrapText="bothSides"/>
                  <wp:docPr id="4" name="图片 4" descr="IMG_7007(20230320-09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007(20230320-094945)"/>
                          <pic:cNvPicPr>
                            <a:picLocks noChangeAspect="1"/>
                          </pic:cNvPicPr>
                        </pic:nvPicPr>
                        <pic:blipFill>
                          <a:blip r:embed="rId11"/>
                          <a:srcRect t="15636" b="16678"/>
                          <a:stretch>
                            <a:fillRect/>
                          </a:stretch>
                        </pic:blipFill>
                        <pic:spPr>
                          <a:xfrm>
                            <a:off x="0" y="0"/>
                            <a:ext cx="5368925" cy="2992120"/>
                          </a:xfrm>
                          <a:prstGeom prst="rect">
                            <a:avLst/>
                          </a:prstGeom>
                        </pic:spPr>
                      </pic:pic>
                    </a:graphicData>
                  </a:graphic>
                </wp:anchor>
              </w:drawing>
            </w:r>
            <w:r>
              <w:rPr>
                <w:rFonts w:hint="eastAsia" w:ascii="宋体" w:hAnsi="宋体" w:eastAsia="宋体" w:cs="宋体"/>
                <w:kern w:val="2"/>
                <w:sz w:val="24"/>
                <w:szCs w:val="24"/>
                <w:lang w:val="en-US" w:eastAsia="zh-CN" w:bidi="ar-SA"/>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left"/>
              <w:textAlignment w:val="top"/>
              <w:rPr>
                <w:rFonts w:hint="eastAsia" w:ascii="宋体" w:hAnsi="宋体" w:eastAsia="宋体" w:cs="宋体"/>
                <w:kern w:val="2"/>
                <w:sz w:val="24"/>
                <w:szCs w:val="24"/>
                <w:lang w:val="en-US" w:eastAsia="zh-CN" w:bidi="ar-SA"/>
              </w:rPr>
            </w:pPr>
          </w:p>
          <w:p>
            <w:pPr>
              <w:numPr>
                <w:ilvl w:val="0"/>
                <w:numId w:val="0"/>
              </w:numPr>
              <w:jc w:val="center"/>
              <w:rPr>
                <w:rFonts w:hint="eastAsia" w:ascii="宋体" w:hAnsi="宋体" w:eastAsia="宋体" w:cs="宋体"/>
                <w:kern w:val="2"/>
                <w:sz w:val="24"/>
                <w:szCs w:val="24"/>
                <w:lang w:val="en-US" w:eastAsia="zh-CN" w:bidi="ar-SA"/>
              </w:rPr>
            </w:pPr>
          </w:p>
          <w:p>
            <w:pPr>
              <w:numPr>
                <w:ilvl w:val="0"/>
                <w:numId w:val="0"/>
              </w:num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《传统节日》教学设计</w:t>
            </w:r>
          </w:p>
          <w:p>
            <w:pPr>
              <w:numPr>
                <w:ilvl w:val="0"/>
                <w:numId w:val="0"/>
              </w:num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常州市三河口小学 程凤娇</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教学目标：</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【知识技能】</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1.指导学生认识“传”“统”等11个认读字，会写“贴、街”等9个会写字。 能听写课后6个词语。</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2.学习正确、流利、有韵味地朗读儿歌。</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【过程与方法】</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认真观察图画，能把图上描绘的事物同所学的内容联系起来，凭借图画理解词语意思。</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【情感态度与价值观】</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初步了解一些传统节日和民间风俗。</w:t>
            </w:r>
          </w:p>
          <w:p>
            <w:pPr>
              <w:numPr>
                <w:ilvl w:val="0"/>
                <w:numId w:val="0"/>
              </w:numP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教学过程：</w:t>
            </w:r>
          </w:p>
          <w:p>
            <w:pPr>
              <w:numPr>
                <w:ilvl w:val="0"/>
                <w:numId w:val="5"/>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激趣导入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1、同学们，你们喜欢过节吗？让我们一起书写“节日”两个字。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(学生伸出手指，和老师一起书写“节日”一词。)</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2.游戏激趣，看图猜节日。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下面，咱们来玩一个小游戏“看图猜节日”。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课件依次出示图片，学生根据图片内容猜出节日名称:</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贴窗花、放鞭炮(春节);吃月饼(中秋节);吃粽子、赛龙舟(端午节)。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(二)补充课题，初知“传统”</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1.教师谈话，补充课题。</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春节、中秋节、端午节是我们每年都要过的节日。像这样世世代代一直流传下来的节日，就叫作传统节日。(板书“传统”，将课题补充完整，然后齐读课题。)</w:t>
            </w:r>
          </w:p>
          <w:p>
            <w:pPr>
              <w:numPr>
                <w:ilvl w:val="0"/>
                <w:numId w:val="6"/>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补充知识，强化“传统”。</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粽子、月饼是世世代代流传下来的美食，那就叫(生回答“传统美食”，师随后出示课件。</w:t>
            </w:r>
          </w:p>
          <w:p>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过春节的时候，贴对联、放鞭炮是祖祖辈辈流传下来的习俗，就叫（课件出示“传统习俗”）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(三)揭示课题，导入新课</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今天，我们要学习的是一首关于传统节日的民谣。在这首识字民谣里，我们将了解到中国有哪些传统节日，有怎样的传统习俗。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二、初读韵文，集中识字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(一)自由读文，自主识字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1.生自由朗读课文，注意读准字音。</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2.互助识字:同桌互相读生字，互相正音。</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三、走近节日，随文识字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(一)了解节日名称，随文识字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1.课文中介绍了哪些传统节日？ (学生默读课文，用笔圈出节日的名称。)</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2.反馈节日名称，学习生词“乞巧”。</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(1)生汇报圈出的传统节日名称。师相机贴出节日名称卡片:春节、元宵节、清明节、端午节、中秋节、重阳节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(2)老师相机引导，认读“乞巧”一词。</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有个节日在跟大家捉迷藏，节日名称就藏在这个句子里，谁来读读？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出示:七月七，来乞巧，牵牛织女会鹊桥。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相机指导“乞巧”词的变调朗读。（上声相连前变阳。）</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(3)播放动画，了解乞巧节。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什么是乞巧呢？看看这段动画吧! (播放动画:讲述乞巧节的来历及习俗。)原来，农历七月初七，叫乞巧节，又叫七夕节。(贴节日卡片:乞巧节。)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3.了解节日时间。</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这些传统节日是在哪天过的呢？老师这里有些时间卡片，你能把它贴在相应的节日后面吗？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请几位同学接力贴卡片，其他同学当评委，贴得不对的帮忙纠正。</w:t>
            </w:r>
          </w:p>
          <w:p>
            <w:pP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你们贴的真准确，老师把这首儿歌送给大家。</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正月初一是春节，正月十五元宵节。</w:t>
            </w:r>
          </w:p>
          <w:p>
            <w:pP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五月初五端午节，七月初七乞巧节。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八月十五中秋节，九月初九重阳节。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中国传统的节日，从古流传到今天。</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师:让我们拍手读一读这首欢快的儿歌。(生拍手读)五月初五、七月初七、九月初九,这些吉</w:t>
            </w:r>
          </w:p>
          <w:p>
            <w:pP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庆日被古人称为“重日”。古人认为“重日”是吉祥日，瞧，古人在这些节日时间安排上十分讲究。</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4.下面我们把节日送回文中，一起再读读韵文。</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(二)交流自己最喜欢的节日，随文识字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这些传统节日，你最喜欢哪一个呢？</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1.课件出示“学习提示”:</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(1)读一读你最喜欢的一个传统节日名称。</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(2)画一画这个传统节日的习俗。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(3)说一说这个节日你是怎么过的。</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2.生先分小组学习交流，再全班汇报。师相机指导随文识字、写字和朗读。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预设:</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●春节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1.生汇报。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出示:春节到,人欢笑，贴窗花,放鞭炮。</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根据学生汇报，画出春节习俗:贴窗花、放鞭炮。</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2.随文学习“贴”字。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（1）出示字卡“贴”。抽读,怎么记住这个字。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谁能帮老师把窗花贴在黑板上？(生贴)把一种东西粘在另一种东西上，这个动作就叫贴。课间管艺萱小朋友来问老师，贴是贝字旁，与（）有关，我们看.....</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（2）除了贴窗花，你还会贴什么?生:贴春联、贴纸画.....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(相机出示贴窗花、贴对联、贴福字、贴门神的图片和词语。).</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小结:红红的窗花、对联，不仅增添了节日的喜庆气氛,还寄托了人们迎祥纳福的美好愿望。</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3.打节拍朗读,体会过春节的喜庆。</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4.创编儿歌你家是怎么过春节的呢?</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指名说，再试着带到歌谣里读一读: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春节到,人欢笑。（         ），（       ）。</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学生联系生活实际创编儿歌。</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如:春节到,人欢笑。看春晚，发红包。</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●元宵节: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1.生汇报。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出示句子:元宵节，看花灯。大人街小巷人如潮。</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根据学生汇报，画出元宵节习俗“看花灯”。</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2.师指导朗读。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花灯,有各式各样的。请看一出示各种花灯图片。请喜爱花灯的同学朗读句子,读出喜爱之情。</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3.随文识字。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元宵节,人们不仅要赏花灯,还有猜灯谜的活动。让我们也来猜一猜灯谜。</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出示灯谜:行字分两边，两土堆中。(谜底:街)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出示:大街、小巷图片。哪是大街,哪是小巷？请你来指一指。古时候用泥土铺成的比较宽阔的道路就叫街。较窄的街道就叫巷。</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(出示:街道两旁挂满了灯笼,街道上到处都是人的场景)</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师:看到这样的场景,谁会用“大街小巷”来说句话?</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生:大街小巷挂满了灯笼，很喜庆。</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生:大街小巷都是人，很热闹。</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4.借助图片,理解“人如潮”。</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形容人群像潮水一样涌来,就叫人如潮。</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形容花儿像海洋一样茂密,就叫花如海;</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形容小雨像丝线一样细长,就叫雨如丝。</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5.打节拍朗读。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元宵节看花灯的人可真多呀，我们也加入到赏灯的人群中吧!引导学生边打节拍边朗读,读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出元宵节的热闹与欢乐。</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●清明节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1.读句子,说节日,话习俗:清明节,人们去祭扫。</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2.(出示“祭”字理图)造字之初,“月”表示肉,右边字形像手。中间像祭祀用的桌子，表示用手拿着肉来祭祀神灵和祖先。(看图片读词语:祭扫拜祭)</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3.我们就这样用隆重的仪式来怀念逝去的亲人。</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(带着沉重的心情齐读句子。)</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●端午节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1.生汇报。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出示:过端午，赛龙舟，粽香艾香满堂飘。</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根据学生汇报，画出端午节习俗:赛龙舟、粽香(吃粽子)、艾香(挂艾草)。</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2.随文学习“舟”。</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出示“舟”字的演变过程，让学生猜猜是什么字，最后出示舟的图片。引导学生发现“舟”的字形与舟的相似之处:最初的“舟”字像小船，有船舷、船头、船尾，后来加了船帆，渐渐演变成了现在的“舟”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(2)指导书写“舟”字。</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师范写,提醒学生:“舟”是独体字，写的时候要注意它的笔顺,最后三笔是点、横、点。生练习写“舟”字。写完后展示一名学生的字,师生进行评价。</w:t>
            </w:r>
          </w:p>
          <w:p>
            <w:pPr>
              <w:numPr>
                <w:ilvl w:val="0"/>
                <w:numId w:val="6"/>
              </w:numPr>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了解端午节的来历。</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把舟做成龙的样子，这便是龙舟，端午节为什么要赛龙舟呢? (生说端午节的来历)</w:t>
            </w:r>
          </w:p>
          <w:p>
            <w:pPr>
              <w:numPr>
                <w:ilvl w:val="0"/>
                <w:numId w:val="6"/>
              </w:numPr>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端午节时天气比较炎热，蚊虫毒虫较多，古人寻找了多种多样的方式来驱邪避瘟，其中就有一种带有特殊气味的植物“艾草”</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(1)借助图片,认识“艾”字。</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这种植物,我们通常叫它“艾草”;艾草的叶子叫“艾叶”;艾叶散发出的香味叫“艾香”。</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联系生活,朗读句子。端午节的时候,人们把艾草、莒蒲、桃枝挂在门上,传说可以辟邪。因此,端午节时,我们能闻到——粽香艾香满堂飘。多种形式朗读。引导学生由“读通顺”到“读出香味儿”,直至读出“满堂香味儿”。</w:t>
            </w:r>
          </w:p>
          <w:p>
            <w:pP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了解七夕节的由来。</w:t>
            </w:r>
          </w:p>
          <w:p>
            <w:p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拍手读儿歌《乞巧歌》:</w:t>
            </w:r>
          </w:p>
          <w:p>
            <w:p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乞手巧,乞貌巧;</w:t>
            </w:r>
          </w:p>
          <w:p>
            <w:p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乞心通,乞颜客;</w:t>
            </w:r>
          </w:p>
          <w:p>
            <w:p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乞我爹娘千百岁，</w:t>
            </w:r>
          </w:p>
          <w:p>
            <w:p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乞我姊妹千万年。</w:t>
            </w:r>
          </w:p>
          <w:p>
            <w:p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说说女孩们在七夕节的夜晚乞求什么,引导理解“乞巧”。</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●中秋节.</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1.学生汇报。</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课件随机出示:过中秋，吃月饼，十五圆月当空照。</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根据学生的汇报，画出中秋节的习俗“吃月饼”。</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2.师生谈话。</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中秋节，说说你是怎么过的？(学生兴致勃勃地说和家人一起吃月饼、赏月。)哦，大家都吃月饼啦! (课件将生字“饼”变红)说说你都吃过什么样的月饼？</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(学生说吃过蛋黄月饼、豆沙月饼、水果味月饼等。师随机正音:“饼”是后鼻音。食字旁大多与食物有关)</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小结:地上月饼圆圆的，天上月儿圓圆的，我们一家也团团圆圆，这是一轮团圆月呀! (师生齐读)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●重阳节</w:t>
            </w:r>
          </w:p>
          <w:p>
            <w:pPr>
              <w:numPr>
                <w:ilvl w:val="0"/>
                <w:numId w:val="7"/>
              </w:numP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读句子,说节日,话习俗:重阳节,人们敬老、踏秋、赏菊和登高。</w:t>
            </w:r>
          </w:p>
          <w:p>
            <w:pPr>
              <w:numPr>
                <w:ilvl w:val="0"/>
                <w:numId w:val="7"/>
              </w:numPr>
              <w:ind w:left="0" w:leftChars="0" w:firstLine="0" w:firstLineChars="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说一说重阳节的由来:“九”与“久”同音,有长久、长寿之义。我国把每年的农历九月初九定为“重阳节”,又称“老人节”。</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“编口诀”。</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有几位生字兄弟长得太象了,哪些小朋友有一双像孙悟空一样的“火眼金睛”,能够分辨它们呢?</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课件出示:常堂赏</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下面,咱们用“编口诀”的方式来分辨它们。</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老师先编一个:有巾是常,“经常”的“常”住能像老师这样,接着编?</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同学们的“火眼金睛”真厉害!这三兄弟该回家了,谁来送送它们?</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出示:练习巩固</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堂赏常</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①粽香艾香满(   )飘。</w:t>
            </w:r>
          </w:p>
          <w:p>
            <w:pPr>
              <w:numPr>
                <w:ilvl w:val="0"/>
                <w:numId w:val="0"/>
              </w:numPr>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②踏秋(  )菊去登高。</w:t>
            </w:r>
          </w:p>
          <w:p>
            <w:pPr>
              <w:numPr>
                <w:ilvl w:val="0"/>
                <w:numId w:val="0"/>
              </w:numPr>
              <w:ind w:leftChars="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③春节团圆(    )欢笑。</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四、循序渐进，熟读成诵</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1.去掉节日习俗名称，拍手诵读。</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2.只留下节日名称，背诵喜欢的节日名称。</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五、课堂小结，布置作业</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1.课堂小结:这节课，同学们在自己喜欢的传统节日中认识了新的生字朋友，还能背诵部分传统节日名称、创编儿歌，老师为同学们点赞!下节课,咱们接着交流。</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2.布置作业:我国是个多民族国家，不同的民族有着不同的传统节日。课外，请同学们去搜集搜集其他民族的传统节日有哪些？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right="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3120" w:firstLineChars="13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《传统节日》教学反思</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3840" w:firstLineChars="16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程凤娇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国的传统节日是我们中华民族的美好记忆，是人们日常生活的精华，积淀了博大而精深的文化内涵，传递着我们中华民族感恩、爱国、爱老敬老等优良传统。过节，对于每一位孩子来说都是一件高兴的事，是个让人感兴趣的话题。中国的节日怎么过，有哪些有意思的好玩的地方学生们并不清楚，因此本节课，学生们的兴趣还是比较高涨的，让学生了解每个节日的内涵，感受节日的欢庆与幸福，并激发民族自豪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本节课我感到较为成功的地方是：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1、教师发挥主导的作用，充分体现了学生的自主地位。学生中通过课前查找资料、课中小组合作画一画、贴一贴、说一说等多种形式的活动，了解传统文化知识，感受我们传统节日文化的魅力。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在教学中，我积极探究教法和学法，努力做到“几让”：目标——让学生明确；过程——让学生参与；新知——让学生发现；资料——让学生收集；内容——让学生自选，而且在学法基础上，我结合学生的生活经验，充分将现代信息技术与课堂教学有效整合，使教师的“教”和学生的“学”都达到了质的飞跃。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3、在课前准备时，我搜集了大量的图片，以及端午节、乞巧节的视频，在课堂上展示给学生看，更加直观、形象地表现节日的气氛，有效的调动学生的学习兴趣，丰富学生的知识，满足学生的好奇心。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不足：课内知识比较多，对于每个节日拓展的内容比较充分，因此在认识生字上还不够扎实，学生对于一些难读的“巷”、“粽”等，朗读还不够。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left"/>
              <w:textAlignment w:val="top"/>
              <w:rPr>
                <w:rFonts w:hint="eastAsia" w:ascii="宋体" w:hAnsi="宋体" w:eastAsia="宋体" w:cs="宋体"/>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880" w:firstLineChars="1200"/>
              <w:jc w:val="both"/>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《传统节日》听课反思（刘艺文）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both"/>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今天听了程老师讲的《传统节日》这一课，收获很多。《传统节日》是一篇识字课，是一首以我国传统佳节为题材的韵文。王老师的课有很多值得我学习的地方。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both"/>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程老师的课，整体结构清晰，环节层层相扣，以一个核心问题引领四个串珠问题，使人一目了然。课前三分钟由学生讲的小故事引出课文，故事与主题契合，顺其白然的导入。新课。教师教态自然，整堂课听起来很稳、很舒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both"/>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创设情境，激发学生参与活动的兴趣。体现“以学生为中心”的课程理念，让学生做课堂的主人。课的结构清晰。准备部分、基本部分与整理部分的衔接科学、过渡自然。教学思路清晰，过程流畅。教学内容丰富，联系体育知识，拓展恰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480" w:firstLineChars="200"/>
              <w:jc w:val="both"/>
              <w:textAlignment w:val="top"/>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0" w:lineRule="atLeast"/>
              <w:ind w:left="0" w:right="0" w:firstLine="2640" w:firstLineChars="1100"/>
              <w:jc w:val="left"/>
              <w:textAlignment w:val="top"/>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《传统节日》听课反思（崔海霞）</w:t>
            </w:r>
          </w:p>
          <w:p>
            <w:pPr>
              <w:keepNext w:val="0"/>
              <w:keepLines w:val="0"/>
              <w:pageBreakBefore w:val="0"/>
              <w:widowControl w:val="0"/>
              <w:kinsoku/>
              <w:wordWrap/>
              <w:overflowPunct/>
              <w:topLinePunct w:val="0"/>
              <w:autoSpaceDE/>
              <w:autoSpaceDN/>
              <w:bidi w:val="0"/>
              <w:adjustRightInd/>
              <w:snapToGrid/>
              <w:spacing w:after="240" w:afterAutospacing="0" w:line="320" w:lineRule="exact"/>
              <w:ind w:firstLine="480" w:firstLineChars="200"/>
              <w:textAlignment w:val="auto"/>
              <w:rPr>
                <w:rFonts w:hint="eastAsia" w:eastAsiaTheme="minorEastAsia"/>
                <w:color w:val="auto"/>
                <w:sz w:val="28"/>
                <w:szCs w:val="28"/>
                <w:lang w:eastAsia="zh-CN"/>
              </w:rPr>
            </w:pPr>
            <w:r>
              <w:rPr>
                <w:rFonts w:hint="eastAsia" w:ascii="宋体" w:hAnsi="宋体" w:eastAsia="宋体" w:cs="宋体"/>
                <w:sz w:val="24"/>
                <w:szCs w:val="24"/>
                <w:lang w:eastAsia="zh-CN"/>
              </w:rPr>
              <w:t>一、创设</w:t>
            </w:r>
            <w:r>
              <w:rPr>
                <w:rFonts w:ascii="宋体" w:hAnsi="宋体" w:eastAsia="宋体" w:cs="宋体"/>
                <w:sz w:val="24"/>
                <w:szCs w:val="24"/>
              </w:rPr>
              <w:t>情境，谈话导入</w:t>
            </w:r>
            <w:r>
              <w:rPr>
                <w:rFonts w:hint="eastAsia" w:ascii="宋体" w:hAnsi="宋体" w:eastAsia="宋体" w:cs="宋体"/>
                <w:sz w:val="24"/>
                <w:szCs w:val="24"/>
                <w:lang w:eastAsia="zh-CN"/>
              </w:rPr>
              <w:t>：</w:t>
            </w:r>
            <w:r>
              <w:rPr>
                <w:rFonts w:ascii="宋体" w:hAnsi="宋体" w:eastAsia="宋体" w:cs="宋体"/>
                <w:sz w:val="24"/>
                <w:szCs w:val="24"/>
              </w:rPr>
              <w:t>意在引导学生了解识别与记忆传统节日，唤醒对传统文化的情感。</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二、</w:t>
            </w:r>
            <w:r>
              <w:rPr>
                <w:rFonts w:ascii="宋体" w:hAnsi="宋体" w:eastAsia="宋体" w:cs="宋体"/>
                <w:sz w:val="24"/>
                <w:szCs w:val="24"/>
              </w:rPr>
              <w:t>整体感知，随文识字</w:t>
            </w:r>
            <w:r>
              <w:rPr>
                <w:rFonts w:hint="eastAsia" w:ascii="宋体" w:hAnsi="宋体" w:eastAsia="宋体" w:cs="宋体"/>
                <w:sz w:val="24"/>
                <w:szCs w:val="24"/>
                <w:lang w:eastAsia="zh-CN"/>
              </w:rPr>
              <w:t>：</w:t>
            </w:r>
            <w:r>
              <w:rPr>
                <w:rFonts w:ascii="宋体" w:hAnsi="宋体" w:eastAsia="宋体" w:cs="宋体"/>
                <w:sz w:val="24"/>
                <w:szCs w:val="24"/>
              </w:rPr>
              <w:t>在整个</w:t>
            </w:r>
            <w:r>
              <w:rPr>
                <w:rFonts w:hint="eastAsia" w:ascii="宋体" w:hAnsi="宋体" w:eastAsia="宋体" w:cs="宋体"/>
                <w:sz w:val="24"/>
                <w:szCs w:val="24"/>
                <w:lang w:eastAsia="zh-CN"/>
              </w:rPr>
              <w:t>课堂上，程老师</w:t>
            </w:r>
            <w:r>
              <w:rPr>
                <w:rFonts w:ascii="宋体" w:hAnsi="宋体" w:eastAsia="宋体" w:cs="宋体"/>
                <w:sz w:val="24"/>
                <w:szCs w:val="24"/>
              </w:rPr>
              <w:t>识字方法主要有拼音识字、字理识字（象形、指事、会意、形声）、生活识字、语境识字、归类识字（偏旁、词性、结构、词意等）、猜测识字。学生在读课文的过程中，遇到不认识的生字，</w:t>
            </w:r>
            <w:r>
              <w:rPr>
                <w:rFonts w:hint="eastAsia" w:ascii="宋体" w:hAnsi="宋体" w:eastAsia="宋体" w:cs="宋体"/>
                <w:sz w:val="24"/>
                <w:szCs w:val="24"/>
                <w:lang w:eastAsia="zh-CN"/>
              </w:rPr>
              <w:t>程老师</w:t>
            </w:r>
            <w:r>
              <w:rPr>
                <w:rFonts w:ascii="宋体" w:hAnsi="宋体" w:eastAsia="宋体" w:cs="宋体"/>
                <w:sz w:val="24"/>
                <w:szCs w:val="24"/>
              </w:rPr>
              <w:t>引导学生回顾已学方法，除了借助拼音认字以外，想一想“你还学过哪些识字方法？”“能不能以文中的字为例，具体说一说？”。 例如本课生字，“贴”，学生能够回忆学过的方法，说出“贴”是利用熟字“占”，加上偏旁“贝”，加一加的方法；“转”是利用熟字“换一换”的方法：“传”换偏旁，变成了“转”。</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三、四环节，回归课文</w:t>
            </w:r>
            <w:r>
              <w:rPr>
                <w:rFonts w:hint="eastAsia" w:ascii="宋体" w:hAnsi="宋体" w:eastAsia="宋体" w:cs="宋体"/>
                <w:sz w:val="24"/>
                <w:szCs w:val="24"/>
                <w:lang w:eastAsia="zh-CN"/>
              </w:rPr>
              <w:t>：</w:t>
            </w:r>
            <w:r>
              <w:rPr>
                <w:rFonts w:ascii="宋体" w:hAnsi="宋体" w:eastAsia="宋体" w:cs="宋体"/>
                <w:sz w:val="24"/>
                <w:szCs w:val="24"/>
              </w:rPr>
              <w:t>找出传统节日及相关的习俗，通过看图片、“猜字谜”游戏等，“说一说你是怎么过的这个节日？”学生踊跃发言，例如提到春节，说到了拜年、买新衣穿新衣、收压岁钱、吃饺子等习俗，在你一言我一语的分享中，班级里充满了欢乐的气氛，真切的体会到了传统节日中蕴含的优秀传统文化。猜字谜，不仅是“元宵节”习俗，设置的几个字谜的谜底都是本课的生字，也能够提示学生认识形声字，了解形声字的特点，比如“专心开车绕城跑——转”。通过猜字谜，转字的含义就更加简单明了，方便识记了。学生们课堂对于猜字谜充满了兴趣与期待，在猜第一个的时候有困难，不知从何入手，谜底揭示以后，便找到了窍门，很快猜出了剩下的字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2023.4.6</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徐群</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eastAsiaTheme="minorEastAsia"/>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560" w:firstLineChars="200"/>
              <w:textAlignment w:val="auto"/>
              <w:rPr>
                <w:rFonts w:hint="eastAsia" w:ascii="宋体" w:hAnsi="宋体" w:eastAsia="宋体" w:cs="宋体"/>
                <w:sz w:val="24"/>
                <w:szCs w:val="24"/>
                <w:lang w:eastAsia="zh-CN"/>
              </w:rPr>
            </w:pPr>
            <w:r>
              <w:rPr>
                <w:rFonts w:hint="eastAsia" w:eastAsiaTheme="minorEastAsia"/>
                <w:color w:val="auto"/>
                <w:sz w:val="28"/>
                <w:szCs w:val="28"/>
                <w:lang w:eastAsia="zh-CN"/>
              </w:rPr>
              <w:drawing>
                <wp:anchor distT="0" distB="0" distL="114300" distR="114300" simplePos="0" relativeHeight="251665408" behindDoc="0" locked="0" layoutInCell="1" allowOverlap="1">
                  <wp:simplePos x="0" y="0"/>
                  <wp:positionH relativeFrom="column">
                    <wp:posOffset>768350</wp:posOffset>
                  </wp:positionH>
                  <wp:positionV relativeFrom="paragraph">
                    <wp:posOffset>-2874645</wp:posOffset>
                  </wp:positionV>
                  <wp:extent cx="5006340" cy="2774950"/>
                  <wp:effectExtent l="0" t="0" r="3810" b="6350"/>
                  <wp:wrapSquare wrapText="bothSides"/>
                  <wp:docPr id="8" name="图片 8" descr="IMG_7136(20230403-0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136(20230403-095444)"/>
                          <pic:cNvPicPr>
                            <a:picLocks noChangeAspect="1"/>
                          </pic:cNvPicPr>
                        </pic:nvPicPr>
                        <pic:blipFill>
                          <a:blip r:embed="rId12"/>
                          <a:srcRect t="12954" b="26047"/>
                          <a:stretch>
                            <a:fillRect/>
                          </a:stretch>
                        </pic:blipFill>
                        <pic:spPr>
                          <a:xfrm>
                            <a:off x="0" y="0"/>
                            <a:ext cx="5006340" cy="27749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3120" w:firstLineChars="1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《寓言二则之亡羊补牢》</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【教学目标】</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1.借助拼音认识“寓、则、亡”等10个生字，会写“亡、牢、钻”等6个字。</w:t>
            </w:r>
            <w:r>
              <w:rPr>
                <w:rFonts w:hint="eastAsia" w:ascii="宋体" w:hAnsi="宋体" w:eastAsia="宋体" w:cs="宋体"/>
                <w:sz w:val="24"/>
                <w:szCs w:val="24"/>
                <w:lang w:val="en-US" w:eastAsia="zh-CN"/>
              </w:rPr>
              <w:t>通过联系实际</w:t>
            </w:r>
            <w:r>
              <w:rPr>
                <w:rFonts w:hint="eastAsia" w:ascii="宋体" w:hAnsi="宋体" w:eastAsia="宋体" w:cs="宋体"/>
                <w:sz w:val="24"/>
                <w:szCs w:val="24"/>
              </w:rPr>
              <w:t>、联系上下文等方法理解“亡羊补牢、窟窿、街坊、后悔、劝告”等词语的意思。</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2.能正确、流利地朗读课文，抓住重点词句理解课文内容，能用自己的话复述第一则寓言故事。</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【教学重难点】</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1.理解成语的意思，了解寓言的主要内容并能用自己的话复述寓言故事。</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2.体会寓言故事蕴含的深刻道理。</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【课前准备】多媒体课件。</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【课时安排】  </w:t>
            </w:r>
            <w:r>
              <w:rPr>
                <w:rFonts w:hint="eastAsia" w:ascii="宋体" w:hAnsi="宋体" w:eastAsia="宋体" w:cs="宋体"/>
                <w:sz w:val="24"/>
                <w:szCs w:val="24"/>
                <w:lang w:val="en-US" w:eastAsia="zh-CN"/>
              </w:rPr>
              <w:t>1课时</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教学过程</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一、游戏激趣，认识寓言特点</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1、看图猜故事，出示“狐假虎威”、“坐井观天”和“刻舟求剑”的图片和相应文字。</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2、观察思考，这些故事有什么相同之处？</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3、出示课题，认识“寓”和“则”。</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“寓”的本意是居住，上面的宝盖头表示房屋，下面的部分禺是它的读音，可以组词“公寓”、“寓所”。“寓”在寓言中的意思是寄托，“言”就是道理，寓言在</w:t>
            </w:r>
            <w:r>
              <w:rPr>
                <w:rFonts w:hint="eastAsia" w:ascii="宋体" w:hAnsi="宋体" w:eastAsia="宋体" w:cs="宋体"/>
                <w:sz w:val="24"/>
                <w:szCs w:val="24"/>
              </w:rPr>
              <w:t>一个小故事，</w:t>
            </w:r>
            <w:r>
              <w:rPr>
                <w:rFonts w:hint="eastAsia" w:ascii="宋体" w:hAnsi="宋体" w:eastAsia="宋体" w:cs="宋体"/>
                <w:sz w:val="24"/>
                <w:szCs w:val="24"/>
                <w:lang w:val="en-US" w:eastAsia="zh-CN"/>
              </w:rPr>
              <w:t>寄托</w:t>
            </w:r>
            <w:r>
              <w:rPr>
                <w:rFonts w:hint="eastAsia" w:ascii="宋体" w:hAnsi="宋体" w:eastAsia="宋体" w:cs="宋体"/>
                <w:sz w:val="24"/>
                <w:szCs w:val="24"/>
              </w:rPr>
              <w:t>一个道理。也就是我们平常所说的小故事里藏着大道理。</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则”的本义是准则、法则，在古代法则都是用刀刻在大鼎上，让人遵守，所以“则”是立刀旁。但在课题中“则”是一个量词，就是“篇”的意思，寓言二则就是寓言两篇。</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初读课文，读文知义</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就让我们一起来学习第一则寓言，板书课题，请小朋友一起伸出手来写。注意“亡”的关键笔画“竖折”在田字格中的位置，“牢”要写得上小下大，请小朋友拿出硬币习字册，翻到27页描两个写一个。谁愿意来展示一下。（书写有力、关键笔顺到位、写出了牢字的上窄下宽）</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让我们再此读好这个成语，这个成语的意思你想知道吗？让我们一起到书中找一找答案。</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出示自读要求：</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第一遍：读准字音，读通句子，遇到不明白地方多读几遍。</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第二遍：边读边思考：课文主要讲了一件什么事？</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检查自学效果</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给加点字选择正确的读音</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羊圈   ①juàn  ②quān</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钻进  ①zuàn  ②zuān</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谁来挑战？选1，正确，奖励你当小老师拼读领读，圈指养家畜的栅栏，养猪的栅栏叫——，养牛的栅栏叫——，养羊的栅栏叫——；在哪些词语中读quān呢？（圆圈、圈一圈、圈出来）</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下一个谁来挑战？选2，正确，奖励你当小老师拼读领读，谁能来表演一下“钻进”，我还要请两名小助手，谁来？请你们用手臂搭建一个“门”，请下面的小朋友仔细观察，他会怎么进来呢？你来说，（刚刚他是缩着身子进来的，因为空间实在太小了，看来钻进就是缩着身子进来，在哪些词语中读zuàn呢？（钻石）</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过渡：多音字会辨别了，这些词语会读吗？</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出示词语 </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窟窿  叼走    街坊    </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后悔  从此  亡羊补牢</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谁来开火车领读？去掉拼音还会读吗？我的火车谁来开？读得真棒，这些词语的意思你知道吗？谁来说</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相机指导：</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窟窿就是“洞”，课文中说“羊圈破了个窟窿”，就是羊圈破了个洞；</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叼就是用嘴衔住，那么课文中狼把——衔在嘴里带走，就是叼走；</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生活中，我们经常把街坊和邻居放在一起，它们的意思其实是相同的，街坊就是同街的邻居；</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后悔一词，我们在生活中常常用到，当我们说“我真后悔呀”，心里是什么感受？（懊恼）你能用后悔说句话吗？</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此和谁长得很像呢？对比“此”和“些”。（刚才，我们用了联系生活，联系课文的方法，理解词语，能用这样的方法理解这个词语吗？</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亡羊补牢就是丢失了羊，再修补羊圈。请小朋友打开补充习题册  29 页，完成第二大题的3、4小题，谁来说一说，牢选什么？“亡”选什么？两题都正确的，请举手！</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本课的生字和词语，我们都弄清楚了，那么课文读懂了吗？谁来说一说，课文主要讲了一件什么事？</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出示：一个养羊人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，街坊</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修羊圈，养羊人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。第二天，他</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，这才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，于是赶紧把</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修好，从此他</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指名说  齐读。</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精读课文，梳理脉络。</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请小朋友再次把书打开，自己读一读课文，边读边思考：养羊人共丢了几次羊？每次丢羊，他都是怎么做得，结果怎么样了呢？学生自由读文，指名回答，2次。</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学习第一次丟羊</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哪几小节写第一次丟羊？奖励你和前面、后面的同学分别读 1-3小节，第一次丢羊以后，街坊是怎么劝他的？养羊人又是怎样回答的？指名回答</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师板书：第一次</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修羊圈这事能拖延吗？从文中哪些词语可以看出？（赶紧）加框，能给它换一个词语吗？（立刻、马上）从这个词语感受到邻居什么心情？（着急、担心），能把“着急、担心”读出来吗？指名读齐读</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面对街坊真诚的劝告，养羊人是怎么说的呢？</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出示：他说：“羊已经丢了，还修羊圈干什么？”</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再出示：他说：“羊已经丢了，不用修羊圈了。”</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老师这里还有一句话，你们发现了吗？这两句话意思相同，你喜欢哪一句话？反问句的语气更强烈一些，更能感受到养羊人的满不在乎。指名读  齐读 </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同桌分角色朗读这次对话，还可以适当的加上动作。板书：丢了羊，不修羊圈。</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学习第二次丢羊</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哪几小节写第二次丟羊，默读4、5小节，并思考：第二次丢羊之后，养羊人认识到自己的错误了吗？他采用什么办法了呢？指名回答，板书：  第二次   羊又丢了，后悔</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出示：他堵上那个窟窿，把羊圈修得结结实实的。</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他赶紧堵上那个窟窿，把羊圈修得结结实实的。</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这两句话，你更喜欢哪一句呢?(这次，他行动很迅速，修得很认真）</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我们一起把4、5小节读一读。</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学讲寓言，分享经历</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这节课，我们学习了《亡羊补牢》，你有哪些收获呢？（做错了事，知道及时改正错误，到任何时候都不晚。）板书：亡羊补牢 ，为时未晚。在我们今后的生活中，有类似“亡羊补牢”的事例吗？</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这么一个有意义的故事，你想讲给父母听吗？</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老师这里还要2个讲故事的小妙招，送给你，第一个：说出他的心里话；第二个：说出自己的心里话。</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出示：一个养羊人 （           ），街坊说（   ），养羊人说（    ）。第二天，他（             ），这才（      ），心想（       ），于是（      ），从此（              ）。我觉得（              ）。</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作业</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把亡羊补牢的故事讲给父母听一听。</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完成硬笔习字册中“亡、牢”的描红和书写。</w:t>
            </w:r>
          </w:p>
          <w:p>
            <w:pPr>
              <w:numPr>
                <w:ilvl w:val="0"/>
                <w:numId w:val="0"/>
              </w:numPr>
              <w:spacing w:after="0" w:line="360" w:lineRule="auto"/>
              <w:ind w:firstLine="480"/>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3360" w:firstLineChars="14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《寓言二则》教学反思</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3600" w:firstLineChars="15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三河口小学   吴留华</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寓言常常是用一个小故事来说明一个深刻的道理，是学生们喜闻乐见的一种体裁。教学过程中，我主要抓住课文篇幅短小、内容生动有趣的特点，始终记住目标明确，方法落实。引导学生结合课文插图，抓住重点词句，分析人物的言谈举止和心理活动，读懂课文内容。课后让学生看动画，加深学生的印象，并让学生结合自己的实际生活说说自己对故事的理解和从中受到的启发。了解故事，读懂寓言所蕴含的道理，这既是寓言学习的主要目标，也是寓言学习的方法。老师把学习的目标与方法清晰地教给孩子，而且在学习的过程中打好基础，从题目积极导入，培养学生探索寓言的能力，以关键问题为切入点，引导学生理解故事内容，感悟寓言的道理。创设平台，多次引导学生，读懂故事内容与感悟故事蕴含的道理，交织深化，使目标落实到位。下面我从以下几个方面谈谈。</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1.目标明确，方法落实：</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了解故事，读懂寓言所蕴涵的道理，这既是寓言学习的主要目标，也是寓言学习的方法，老师把学习的目标与方法清晰地教给孩子，而且在学习的过程中扎实进行，落实有效。从题目激趣导入，探究“寓言”的意思，以关键问题为切入点，引导理解故事内容，感悟寓言的道理，并创设平台，多次引导学生把读懂故事内容与感悟故事蕴涵的道理交织深化，使目标的落实到位。</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2.循环反复，螺旋深化：</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简单的环节，训练却绝不简单，训练在反复中提高。</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第一，教学中多次结合具体的语境进行生字词的学习：在课文中整体认读、在具体的语句中读准确、在探究中理解生字词的意思。反复的认知重现，对孩子学习掌握生字是积极的，</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第二，读故事，悟出道理，却没有“到此为止”，而是多次的相互碰撞：读故事，体会人物的心理；懂道理，找语句体会；创设口语交际训练平台，把故事与道理相融合，每一次的碰撞都是一次深化提升。</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3.结合教材特点，选择学法，但切入点的问题缺少讨论的价值：</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这节课环节清楚紧凑，老师以“问题：养羊人两次丢羊的原因分别是什么？先自己在文中找，再在小组里交流。还有就是老师对养羊人有一种评价，不知对不对，待你们解决完第一个问题后告诉你们，帮我分析一下。”为切入点，引导孩子读故事，在生生的合作学习和师生的交流探究中，巧妙的使孩子读懂了故事，体会了寓意。这种探究合作学习在此运用得如此自然与高效。体现了三维目标的“过程与方法”，但是我觉得作为切入点的问题过于简单，因此关于这个问题的小组讨论的意义不大。</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4.教学无小事，更应关注细节：</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课后，学生向我指出课堂上我出现的问题，例如：甲同学在读“则”时，发音不准，我没有及时纠正；乙同学在对养羊人评价时，说了一个同学们不理解的成语，教师忽视了这一环节，含糊而过，给同学带来了学习上的阴影。这些只是学生给我提出的，可能还有一些细节出现了纰漏，作为“当局者”的我也没有意识到，要想解决这个问题，最好的办法就是：悉心聆听、快速分析。</w:t>
            </w:r>
          </w:p>
          <w:p>
            <w:pPr>
              <w:numPr>
                <w:ilvl w:val="0"/>
                <w:numId w:val="0"/>
              </w:numPr>
              <w:spacing w:after="0" w:line="360" w:lineRule="auto"/>
              <w:ind w:leftChars="200"/>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320" w:lineRule="exact"/>
              <w:ind w:firstLine="3840" w:firstLineChars="1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《亡羊补牢》教学评价</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560" w:firstLineChars="19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徐群</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第一，教学中多次结合具体的语境进行生字词的学习：在课文中整体认读、在具体的语句中读准确、在探究中理解生字词的意思。反复的认知重现，对孩子学习掌握生字是积极的。</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第二，读故事，悟出道理，却没有“到此为止”，而是多次的相互碰撞：读故事，体会人物的心理；懂道理，找语句体会；创设口语交际训练平台，把故事与道理相融合，每一次的碰撞都是一次深化提升。</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第三，结合教材特点，选择学法，但切入点的问题缺少讨论的价值：</w:t>
            </w:r>
          </w:p>
          <w:p>
            <w:pPr>
              <w:keepNext w:val="0"/>
              <w:keepLines w:val="0"/>
              <w:pageBreakBefore w:val="0"/>
              <w:widowControl w:val="0"/>
              <w:kinsoku/>
              <w:wordWrap/>
              <w:overflowPunct/>
              <w:topLinePunct w:val="0"/>
              <w:autoSpaceDE/>
              <w:autoSpaceDN/>
              <w:bidi w:val="0"/>
              <w:adjustRightInd/>
              <w:snapToGrid/>
              <w:spacing w:afterAutospacing="0" w:line="3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节课环节清楚紧凑，老师以“问题：养羊人两次丢羊的原因分别是什么？先自己在文中找，再在小组里交流。还有就是老师对养羊人有一种评价，不知对不对，待你们解决完第一个问题后告诉你们，帮我分析一下。”为切入点，引导孩子读故事，在生生的合作学习和师生的交流探究中，巧妙的使孩子读懂了故事，体会了寓意。这种探究合作学习在此运用得如此自然与高效。体现了三维目标的“过程与方法”，但是我觉得作为切入点的问题过于简单，因此关于这个问题的小组讨论的意义不大。</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sz w:val="24"/>
                <w:szCs w:val="24"/>
                <w:lang w:val="en-US" w:eastAsia="zh-Hans"/>
              </w:rPr>
            </w:pPr>
            <w:r>
              <w:rPr>
                <w:rFonts w:hint="default" w:ascii="宋体" w:hAnsi="宋体" w:eastAsia="宋体" w:cs="宋体"/>
                <w:sz w:val="24"/>
                <w:szCs w:val="24"/>
              </w:rPr>
              <w:t>《</w:t>
            </w:r>
            <w:r>
              <w:rPr>
                <w:rFonts w:hint="eastAsia" w:ascii="宋体" w:hAnsi="宋体" w:eastAsia="宋体" w:cs="宋体"/>
                <w:sz w:val="24"/>
                <w:szCs w:val="24"/>
                <w:lang w:val="en-US" w:eastAsia="zh-Hans"/>
              </w:rPr>
              <w:t>亡羊补牢</w:t>
            </w:r>
            <w:r>
              <w:rPr>
                <w:rFonts w:hint="default" w:ascii="宋体" w:hAnsi="宋体" w:eastAsia="宋体" w:cs="宋体"/>
                <w:sz w:val="24"/>
                <w:szCs w:val="24"/>
              </w:rPr>
              <w:t>》</w:t>
            </w:r>
            <w:r>
              <w:rPr>
                <w:rFonts w:hint="eastAsia" w:ascii="宋体" w:hAnsi="宋体" w:eastAsia="宋体" w:cs="宋体"/>
                <w:sz w:val="24"/>
                <w:szCs w:val="24"/>
                <w:lang w:val="en-US" w:eastAsia="zh-Hans"/>
              </w:rPr>
              <w:t>听课心得</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周婷婷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吴老师执教的《亡羊补牢》这篇课文是一篇寓言故事，在教学过程中，通过创设生活情境，结合学生的生活实际，让学生体会寓言的寓意。这节课，有以下几个亮点。</w:t>
            </w:r>
          </w:p>
          <w:p>
            <w:pPr>
              <w:keepNext w:val="0"/>
              <w:keepLines w:val="0"/>
              <w:pageBreakBefore w:val="0"/>
              <w:widowControl w:val="0"/>
              <w:numPr>
                <w:ilvl w:val="0"/>
                <w:numId w:val="8"/>
              </w:numPr>
              <w:kinsoku/>
              <w:wordWrap/>
              <w:overflowPunct/>
              <w:topLinePunct w:val="0"/>
              <w:autoSpaceDE/>
              <w:autoSpaceDN/>
              <w:bidi w:val="0"/>
              <w:adjustRightInd/>
              <w:snapToGrid/>
              <w:ind w:left="63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解题导入，激发兴趣</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吴老师从学生已有的基础(熟字组词)导向新知，从探究“亡”、“牢”的意思入手，并以此作为学习全文的切入点。从释题、质疑，巧妙地引导到对寓言内容的探究，进而让学生对寓言故事有了熟识与了解。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二、入情入境，朗读到位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中，吴老师抓住养羊人和邻居的对话先引导学生自己读，然后师生合作分角色朗读，引导学生想象说话人的神态、心情再读一读。这样有层次的、不同形式的朗读，不仅加深了学生对这则寓言内容的理解，更锻炼了学生的语言表达能力，为写作打好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三、扎实训练，深化理解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习寓言的目的之一是让学生明白当中的道理。教者通过反复分析课文中养羊人的言行，让学生明白其中的道理——发现了错误、就要及时改正，这样就不会犯同样的错误。还注意拓展学生的思维，联系实际生活的事例，设计“你会怎样说”训练环节，让学生加深了对课文的理解。</w:t>
            </w:r>
          </w:p>
          <w:p>
            <w:pPr>
              <w:keepNext w:val="0"/>
              <w:keepLines w:val="0"/>
              <w:pageBreakBefore w:val="0"/>
              <w:widowControl w:val="0"/>
              <w:numPr>
                <w:ilvl w:val="0"/>
                <w:numId w:val="9"/>
              </w:numPr>
              <w:kinsoku/>
              <w:wordWrap/>
              <w:overflowPunct/>
              <w:topLinePunct w:val="0"/>
              <w:autoSpaceDE/>
              <w:autoSpaceDN/>
              <w:bidi w:val="0"/>
              <w:adjustRightInd/>
              <w:snapToGrid/>
              <w:ind w:left="150" w:leftChars="0" w:firstLine="48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指导到位，注重评价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指导学生书写课题时，吴老师先在田字格中进行了示范书写，再让学生练习书写，而且及时对学生的书写情况进行了展示评价。她选取了几本学生作品进行集体展示，鼓励学生大胆评价书写优缺点，有效地指导了学生的书写。这种学生互评、师生共评的方式能让学生在一次次的评价中发现自身不足，使书写得到提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五、寓教于理，润物无声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 吴老师结合课文内容，借助语言文字的表现力和形象的感染力，恰如其分地将思想品德教育渗透到语文学科教学之中。这节课，老师引导学生明白为什么劝告，怎样劝告，结果怎样，从而让学生明白在学习和生活中应该听从别人的劝告。在教学第四、五自然段时，教师提出:从哪一个词可以看出养羊人后悔?他会怎样想?学生先抓住重点词句理解，又进行同桌表演，从中受到了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2023.4.20</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崔海霞</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left="479" w:leftChars="228" w:firstLine="3120" w:firstLineChars="13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6432" behindDoc="0" locked="0" layoutInCell="1" allowOverlap="1">
                  <wp:simplePos x="0" y="0"/>
                  <wp:positionH relativeFrom="column">
                    <wp:posOffset>44450</wp:posOffset>
                  </wp:positionH>
                  <wp:positionV relativeFrom="paragraph">
                    <wp:posOffset>163195</wp:posOffset>
                  </wp:positionV>
                  <wp:extent cx="4297045" cy="4755515"/>
                  <wp:effectExtent l="0" t="0" r="0" b="0"/>
                  <wp:wrapSquare wrapText="bothSides"/>
                  <wp:docPr id="5" name="图片 5" descr="IMG_7211(20230420-13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211(20230420-131627)"/>
                          <pic:cNvPicPr>
                            <a:picLocks noChangeAspect="1"/>
                          </pic:cNvPicPr>
                        </pic:nvPicPr>
                        <pic:blipFill>
                          <a:blip r:embed="rId13"/>
                          <a:srcRect t="16291" b="9948"/>
                          <a:stretch>
                            <a:fillRect/>
                          </a:stretch>
                        </pic:blipFill>
                        <pic:spPr>
                          <a:xfrm>
                            <a:off x="0" y="0"/>
                            <a:ext cx="4297045" cy="47555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20" w:lineRule="exact"/>
              <w:ind w:left="479" w:leftChars="228" w:firstLine="3120" w:firstLineChars="1300"/>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left="479" w:leftChars="228" w:firstLine="3120" w:firstLineChars="1300"/>
              <w:textAlignment w:val="auto"/>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eastAsia="zh-CN"/>
              </w:rPr>
              <w:t>《</w:t>
            </w:r>
            <w:r>
              <w:rPr>
                <w:rFonts w:ascii="宋体" w:hAnsi="宋体" w:eastAsia="宋体" w:cs="宋体"/>
                <w:sz w:val="24"/>
                <w:szCs w:val="24"/>
              </w:rPr>
              <w:t>雷雨》教学设计</w:t>
            </w:r>
            <w:r>
              <w:rPr>
                <w:rFonts w:ascii="宋体" w:hAnsi="宋体" w:eastAsia="宋体" w:cs="宋体"/>
                <w:sz w:val="24"/>
                <w:szCs w:val="24"/>
              </w:rPr>
              <w:br w:type="textWrapping"/>
            </w:r>
            <w:r>
              <w:rPr>
                <w:rFonts w:ascii="宋体" w:hAnsi="宋体" w:eastAsia="宋体" w:cs="宋体"/>
                <w:sz w:val="24"/>
                <w:szCs w:val="24"/>
              </w:rPr>
              <w:t>教学目标：</w:t>
            </w:r>
            <w:r>
              <w:rPr>
                <w:rFonts w:ascii="宋体" w:hAnsi="宋体" w:eastAsia="宋体" w:cs="宋体"/>
                <w:sz w:val="24"/>
                <w:szCs w:val="24"/>
              </w:rPr>
              <w:br w:type="textWrapping"/>
            </w:r>
            <w:r>
              <w:rPr>
                <w:rFonts w:ascii="宋体" w:hAnsi="宋体" w:eastAsia="宋体" w:cs="宋体"/>
                <w:sz w:val="24"/>
                <w:szCs w:val="24"/>
              </w:rPr>
              <w:t>1.认识“压、蝉”等5个生字，会写“雷、乌”等9个字，掌握“垂”字的笔顺，会写“雷雨、乌云”等6个词语。</w:t>
            </w:r>
            <w:r>
              <w:rPr>
                <w:rFonts w:ascii="宋体" w:hAnsi="宋体" w:eastAsia="宋体" w:cs="宋体"/>
                <w:sz w:val="24"/>
                <w:szCs w:val="24"/>
              </w:rPr>
              <w:br w:type="textWrapping"/>
            </w:r>
            <w:r>
              <w:rPr>
                <w:rFonts w:ascii="宋体" w:hAnsi="宋体" w:eastAsia="宋体" w:cs="宋体"/>
                <w:sz w:val="24"/>
                <w:szCs w:val="24"/>
              </w:rPr>
              <w:t>2.正确、流利、有感情地朗读课文。背诵课文。</w:t>
            </w:r>
            <w:r>
              <w:rPr>
                <w:rFonts w:ascii="宋体" w:hAnsi="宋体" w:eastAsia="宋体" w:cs="宋体"/>
                <w:sz w:val="24"/>
                <w:szCs w:val="24"/>
              </w:rPr>
              <w:br w:type="textWrapping"/>
            </w:r>
            <w:r>
              <w:rPr>
                <w:rFonts w:ascii="宋体" w:hAnsi="宋体" w:eastAsia="宋体" w:cs="宋体"/>
                <w:sz w:val="24"/>
                <w:szCs w:val="24"/>
              </w:rPr>
              <w:t>3.能说出雷雨前、雷雨中和雷雨后景色的变化，在语境中体会“压”“垂”“挂”等用词的准确。</w:t>
            </w:r>
            <w:r>
              <w:rPr>
                <w:rFonts w:ascii="宋体" w:hAnsi="宋体" w:eastAsia="宋体" w:cs="宋体"/>
                <w:sz w:val="24"/>
                <w:szCs w:val="24"/>
              </w:rPr>
              <w:br w:type="textWrapping"/>
            </w:r>
            <w:r>
              <w:rPr>
                <w:rFonts w:ascii="宋体" w:hAnsi="宋体" w:eastAsia="宋体" w:cs="宋体"/>
                <w:sz w:val="24"/>
                <w:szCs w:val="24"/>
              </w:rPr>
              <w:t>4.能说出自己见到过的雨及下雨时的情景。</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w:t>
            </w:r>
            <w:r>
              <w:rPr>
                <w:rFonts w:hint="eastAsia" w:ascii="宋体" w:hAnsi="宋体" w:cs="宋体"/>
                <w:sz w:val="24"/>
                <w:szCs w:val="24"/>
                <w:lang w:eastAsia="zh-CN"/>
              </w:rPr>
              <w:t>联系生活，导入新课</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ascii="宋体" w:hAnsi="宋体" w:eastAsia="宋体" w:cs="宋体"/>
                <w:sz w:val="24"/>
                <w:szCs w:val="24"/>
              </w:rPr>
              <w:t>1.大自然是个神奇的魔法师。它给我们送来了，春夏秋冬，四季轮回，阴晴雨雪，交替变化。今天给我们送来的是什么天气呢？你来猜一猜。</w:t>
            </w:r>
            <w:r>
              <w:rPr>
                <w:rFonts w:ascii="宋体" w:hAnsi="宋体" w:eastAsia="宋体" w:cs="宋体"/>
                <w:sz w:val="24"/>
                <w:szCs w:val="24"/>
              </w:rPr>
              <w:br w:type="textWrapping"/>
            </w:r>
            <w:r>
              <w:rPr>
                <w:rFonts w:hint="eastAsia" w:ascii="宋体" w:hAnsi="宋体" w:cs="宋体"/>
                <w:sz w:val="24"/>
                <w:szCs w:val="24"/>
                <w:lang w:eastAsia="zh-CN"/>
              </w:rPr>
              <w:t xml:space="preserve">    </w:t>
            </w:r>
            <w:r>
              <w:rPr>
                <w:rFonts w:ascii="宋体" w:hAnsi="宋体" w:eastAsia="宋体" w:cs="宋体"/>
                <w:sz w:val="24"/>
                <w:szCs w:val="24"/>
              </w:rPr>
              <w:t>2.雨可是大自然的精灵，不同的雨有不同的景象。你都见过哪些雨？</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eastAsia="zh-CN"/>
              </w:rPr>
              <w:t>毛毛雨  暴雨  阵雨  雷雨</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ascii="宋体" w:hAnsi="宋体" w:eastAsia="宋体" w:cs="宋体"/>
                <w:sz w:val="24"/>
                <w:szCs w:val="24"/>
              </w:rPr>
              <w:t>追问：那你说说雷雨什么样？</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ascii="宋体" w:hAnsi="宋体" w:eastAsia="宋体" w:cs="宋体"/>
                <w:sz w:val="24"/>
                <w:szCs w:val="24"/>
              </w:rPr>
              <w:t>小结：你看，像这样伴随着电闪雷鸣的雨就是雷雨。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ascii="宋体" w:hAnsi="宋体" w:eastAsia="宋体" w:cs="宋体"/>
                <w:sz w:val="24"/>
                <w:szCs w:val="24"/>
              </w:rPr>
              <w:t>讲解“雷”，并指导书写。</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cs="宋体"/>
                <w:sz w:val="24"/>
                <w:szCs w:val="24"/>
                <w:lang w:eastAsia="zh-CN"/>
              </w:rPr>
            </w:pPr>
            <w:r>
              <w:rPr>
                <w:rFonts w:ascii="宋体" w:hAnsi="宋体" w:eastAsia="宋体" w:cs="宋体"/>
                <w:sz w:val="24"/>
                <w:szCs w:val="24"/>
              </w:rPr>
              <w:t>雷这个字很有意思，我们来看，它的古文字中，上面是雨，下面是什么呢？它可不是田地，而是圆圆的车轮。当时我们祖先听到天上发出滚动的巨响，以为是天神的战车在空中行驶。所以用了三个车轮来表示天上仿佛有战车经过，而这样的响声就是雷声。现在为了方便书写，就把车轮简化成了田。注意看，雷的偏旁是雨字头，和雨一样吗？哪里发生了变化？我们一起来写一写。</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二、</w:t>
            </w:r>
            <w:r>
              <w:rPr>
                <w:rFonts w:hint="eastAsia" w:ascii="宋体" w:hAnsi="宋体" w:cs="宋体"/>
                <w:sz w:val="24"/>
                <w:szCs w:val="24"/>
                <w:lang w:eastAsia="zh-CN"/>
              </w:rPr>
              <w:t>初读课文，了解写作顺序</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今天我们来学习第16课雷雨。请大家打开课本第74页</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hint="eastAsia" w:ascii="宋体" w:hAnsi="宋体" w:cs="宋体"/>
                <w:sz w:val="24"/>
                <w:szCs w:val="24"/>
                <w:lang w:eastAsia="zh-CN"/>
              </w:rPr>
              <w:t>出示自读要求：第一遍：</w:t>
            </w:r>
            <w:r>
              <w:rPr>
                <w:rFonts w:ascii="宋体" w:hAnsi="宋体" w:eastAsia="宋体" w:cs="宋体"/>
                <w:sz w:val="24"/>
                <w:szCs w:val="24"/>
              </w:rPr>
              <w:t>自由朗读课文，注意读准字音，读通句子。</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你看题目中有一个雨字，我们一起来找一找课文中描写下雨的句子吧。</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hint="eastAsia" w:ascii="宋体" w:hAnsi="宋体" w:cs="宋体"/>
                <w:sz w:val="24"/>
                <w:szCs w:val="24"/>
                <w:lang w:eastAsia="zh-CN"/>
              </w:rPr>
              <w:t>第二遍：</w:t>
            </w:r>
            <w:r>
              <w:rPr>
                <w:rFonts w:ascii="宋体" w:hAnsi="宋体" w:eastAsia="宋体" w:cs="宋体"/>
                <w:sz w:val="24"/>
                <w:szCs w:val="24"/>
              </w:rPr>
              <w:t>请你默读课文，画出描写雨的句子。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ascii="宋体" w:hAnsi="宋体" w:eastAsia="宋体" w:cs="宋体"/>
                <w:sz w:val="24"/>
                <w:szCs w:val="24"/>
              </w:rPr>
              <w:t>小结：这三段都是描写下雨中的情形。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hint="eastAsia" w:ascii="宋体" w:hAnsi="宋体" w:cs="宋体"/>
                <w:sz w:val="24"/>
                <w:szCs w:val="24"/>
                <w:lang w:val="en-US" w:eastAsia="zh-CN"/>
              </w:rPr>
              <w:t>2.</w:t>
            </w:r>
            <w:r>
              <w:rPr>
                <w:rFonts w:ascii="宋体" w:hAnsi="宋体" w:eastAsia="宋体" w:cs="宋体"/>
                <w:sz w:val="24"/>
                <w:szCs w:val="24"/>
              </w:rPr>
              <w:t>那下面是什么时候的情形呢？你从哪个句子中知道的？那上面呢？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cs="宋体"/>
                <w:sz w:val="24"/>
                <w:szCs w:val="24"/>
                <w:lang w:eastAsia="zh-CN"/>
              </w:rPr>
            </w:pPr>
            <w:r>
              <w:rPr>
                <w:rFonts w:ascii="宋体" w:hAnsi="宋体" w:eastAsia="宋体" w:cs="宋体"/>
                <w:sz w:val="24"/>
                <w:szCs w:val="24"/>
              </w:rPr>
              <w:t>指名说。板书：雨前 雨中 雨后</w:t>
            </w:r>
            <w:r>
              <w:rPr>
                <w:rFonts w:ascii="宋体" w:hAnsi="宋体" w:eastAsia="宋体" w:cs="宋体"/>
                <w:sz w:val="24"/>
                <w:szCs w:val="24"/>
              </w:rPr>
              <w:br w:type="textWrapping"/>
            </w:r>
            <w:r>
              <w:rPr>
                <w:rFonts w:ascii="宋体" w:hAnsi="宋体" w:eastAsia="宋体" w:cs="宋体"/>
                <w:sz w:val="24"/>
                <w:szCs w:val="24"/>
              </w:rPr>
              <w:t>总结：本课就是按照雨前、雨中、雨后的顺序来写的，非常有条理。</w:t>
            </w:r>
            <w:r>
              <w:rPr>
                <w:rFonts w:ascii="宋体" w:hAnsi="宋体" w:eastAsia="宋体" w:cs="宋体"/>
                <w:sz w:val="24"/>
                <w:szCs w:val="24"/>
              </w:rPr>
              <w:br w:type="textWrapping"/>
            </w:r>
            <w:r>
              <w:rPr>
                <w:rFonts w:hint="eastAsia" w:ascii="宋体" w:hAnsi="宋体" w:cs="宋体"/>
                <w:sz w:val="24"/>
                <w:szCs w:val="24"/>
                <w:lang w:val="en-US" w:eastAsia="zh-CN"/>
              </w:rPr>
              <w:t xml:space="preserve">    3</w:t>
            </w:r>
            <w:r>
              <w:rPr>
                <w:rFonts w:ascii="宋体" w:hAnsi="宋体" w:eastAsia="宋体" w:cs="宋体"/>
                <w:sz w:val="24"/>
                <w:szCs w:val="24"/>
              </w:rPr>
              <w:t>.</w:t>
            </w:r>
            <w:r>
              <w:rPr>
                <w:rFonts w:hint="eastAsia" w:ascii="宋体" w:hAnsi="宋体" w:cs="宋体"/>
                <w:sz w:val="24"/>
                <w:szCs w:val="24"/>
                <w:lang w:eastAsia="zh-CN"/>
              </w:rPr>
              <w:t>我们不光要了解课文写作的顺序，还要会读这些</w:t>
            </w:r>
            <w:r>
              <w:rPr>
                <w:rFonts w:ascii="宋体" w:hAnsi="宋体" w:eastAsia="宋体" w:cs="宋体"/>
                <w:sz w:val="24"/>
                <w:szCs w:val="24"/>
              </w:rPr>
              <w:t>生字</w:t>
            </w:r>
            <w:r>
              <w:rPr>
                <w:rFonts w:hint="eastAsia" w:ascii="宋体" w:hAnsi="宋体" w:cs="宋体"/>
                <w:sz w:val="24"/>
                <w:szCs w:val="24"/>
                <w:lang w:eastAsia="zh-CN"/>
              </w:rPr>
              <w:t>朋友</w:t>
            </w:r>
            <w:r>
              <w:rPr>
                <w:rFonts w:ascii="宋体" w:hAnsi="宋体" w:eastAsia="宋体" w:cs="宋体"/>
                <w:sz w:val="24"/>
                <w:szCs w:val="24"/>
              </w:rPr>
              <w:t>，你能读响它的名字么？</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（1）请大家借助拼音拼读词语</w:t>
            </w:r>
            <w:r>
              <w:rPr>
                <w:rFonts w:hint="eastAsia" w:ascii="宋体" w:hAnsi="宋体" w:cs="宋体"/>
                <w:sz w:val="24"/>
                <w:szCs w:val="24"/>
                <w:lang w:eastAsia="zh-CN"/>
              </w:rPr>
              <w:t>。自由读。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textAlignment w:val="auto"/>
              <w:rPr>
                <w:rFonts w:ascii="宋体" w:hAnsi="宋体" w:eastAsia="宋体" w:cs="宋体"/>
                <w:sz w:val="24"/>
                <w:szCs w:val="24"/>
              </w:rPr>
            </w:pPr>
            <w:r>
              <w:rPr>
                <w:rFonts w:ascii="宋体" w:hAnsi="宋体" w:eastAsia="宋体" w:cs="宋体"/>
                <w:sz w:val="24"/>
                <w:szCs w:val="24"/>
              </w:rPr>
              <w:t>（2）</w:t>
            </w:r>
            <w:r>
              <w:rPr>
                <w:rFonts w:hint="eastAsia" w:ascii="宋体" w:hAnsi="宋体" w:cs="宋体"/>
                <w:sz w:val="24"/>
                <w:szCs w:val="24"/>
                <w:lang w:eastAsia="zh-CN"/>
              </w:rPr>
              <w:t>火车火车哪里开？开火车读，其他同学想想，从三排词语中你发现了什么呢？（分别写了雷雨前、中、后）</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（3）</w:t>
            </w:r>
            <w:r>
              <w:rPr>
                <w:rFonts w:hint="eastAsia" w:ascii="宋体" w:hAnsi="宋体" w:cs="宋体"/>
                <w:sz w:val="24"/>
                <w:szCs w:val="24"/>
                <w:lang w:eastAsia="zh-CN"/>
              </w:rPr>
              <w:t>那你有什么好方法记住这些红色的生字吗？（说方法）</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看，</w:t>
            </w:r>
            <w:r>
              <w:rPr>
                <w:rFonts w:hint="eastAsia" w:ascii="宋体" w:hAnsi="宋体" w:cs="宋体"/>
                <w:sz w:val="24"/>
                <w:szCs w:val="24"/>
                <w:lang w:eastAsia="zh-CN"/>
              </w:rPr>
              <w:t>压和垂给我们带来了</w:t>
            </w:r>
            <w:r>
              <w:rPr>
                <w:rFonts w:hint="eastAsia" w:ascii="宋体" w:hAnsi="宋体" w:eastAsia="宋体" w:cs="宋体"/>
                <w:sz w:val="24"/>
                <w:szCs w:val="24"/>
              </w:rPr>
              <w:t>三组词串，你发现没有，它们的字数也越来越多？</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压、垂</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压下来、垂下来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满天乌云压下来。一只蜘蛛垂下来。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楷体" w:hAnsi="楷体" w:eastAsia="楷体" w:cs="楷体"/>
                <w:sz w:val="24"/>
                <w:szCs w:val="24"/>
                <w:lang w:eastAsia="zh-CN"/>
              </w:rPr>
              <w:t>①</w:t>
            </w:r>
            <w:r>
              <w:rPr>
                <w:rFonts w:hint="eastAsia" w:ascii="宋体" w:hAnsi="宋体" w:eastAsia="宋体" w:cs="宋体"/>
                <w:sz w:val="24"/>
                <w:szCs w:val="24"/>
              </w:rPr>
              <w:t>先来看第一组，谁来读？（生读</w:t>
            </w:r>
            <w:r>
              <w:rPr>
                <w:rFonts w:hint="eastAsia" w:ascii="宋体" w:hAnsi="宋体" w:eastAsia="宋体" w:cs="宋体"/>
                <w:sz w:val="24"/>
                <w:szCs w:val="24"/>
                <w:lang w:eastAsia="zh-CN"/>
              </w:rPr>
              <w:t>，跟读</w:t>
            </w:r>
            <w:r>
              <w:rPr>
                <w:rFonts w:hint="eastAsia" w:ascii="宋体" w:hAnsi="宋体" w:eastAsia="宋体" w:cs="宋体"/>
                <w:sz w:val="24"/>
                <w:szCs w:val="24"/>
              </w:rPr>
              <w:t>）“压、垂”这两</w:t>
            </w:r>
            <w:r>
              <w:rPr>
                <w:rFonts w:hint="eastAsia" w:ascii="宋体" w:hAnsi="宋体" w:cs="宋体"/>
                <w:sz w:val="24"/>
                <w:szCs w:val="24"/>
                <w:lang w:eastAsia="zh-CN"/>
              </w:rPr>
              <w:t>个</w:t>
            </w:r>
            <w:r>
              <w:rPr>
                <w:rFonts w:hint="eastAsia" w:ascii="宋体" w:hAnsi="宋体" w:eastAsia="宋体" w:cs="宋体"/>
                <w:sz w:val="24"/>
                <w:szCs w:val="24"/>
              </w:rPr>
              <w:t>生字，你觉得哪个字比较难写？垂。</w:t>
            </w:r>
            <w:r>
              <w:rPr>
                <w:rFonts w:hint="eastAsia" w:ascii="宋体" w:hAnsi="宋体" w:eastAsia="宋体" w:cs="宋体"/>
                <w:sz w:val="24"/>
                <w:szCs w:val="24"/>
                <w:lang w:eastAsia="zh-CN"/>
              </w:rPr>
              <w:t>（</w:t>
            </w:r>
            <w:r>
              <w:rPr>
                <w:rFonts w:hint="eastAsia" w:ascii="宋体" w:hAnsi="宋体" w:eastAsia="宋体" w:cs="宋体"/>
                <w:sz w:val="24"/>
                <w:szCs w:val="24"/>
              </w:rPr>
              <w:t>笔画多，笔顺难。</w:t>
            </w:r>
            <w:r>
              <w:rPr>
                <w:rFonts w:hint="eastAsia" w:ascii="宋体" w:hAnsi="宋体" w:eastAsia="宋体" w:cs="宋体"/>
                <w:sz w:val="24"/>
                <w:szCs w:val="24"/>
                <w:lang w:eastAsia="zh-CN"/>
              </w:rPr>
              <w:t>横多）</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楷体" w:hAnsi="楷体" w:eastAsia="楷体" w:cs="楷体"/>
                <w:sz w:val="24"/>
                <w:szCs w:val="24"/>
                <w:lang w:eastAsia="zh-CN"/>
              </w:rPr>
              <w:t>②</w:t>
            </w:r>
            <w:r>
              <w:rPr>
                <w:rFonts w:hint="eastAsia" w:ascii="宋体" w:hAnsi="宋体" w:eastAsia="宋体" w:cs="宋体"/>
                <w:sz w:val="24"/>
                <w:szCs w:val="24"/>
                <w:lang w:eastAsia="zh-CN"/>
              </w:rPr>
              <w:t>观看垂笔顺，小眼睛不要眨。考考你，第三笔是？</w:t>
            </w:r>
            <w:r>
              <w:rPr>
                <w:rFonts w:hint="eastAsia" w:ascii="宋体" w:hAnsi="宋体" w:eastAsia="宋体" w:cs="宋体"/>
                <w:sz w:val="24"/>
                <w:szCs w:val="24"/>
              </w:rPr>
              <w:t>那现在请你垂下头，用手指在你的课桌上写一个“垂”字，注意第三笔是竖。写完的同学把你垂下的头再抬起来。垂的反义词就是——生：抬</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楷体" w:hAnsi="楷体" w:eastAsia="楷体" w:cs="楷体"/>
                <w:sz w:val="24"/>
                <w:szCs w:val="24"/>
                <w:lang w:val="en-US" w:eastAsia="zh-CN"/>
              </w:rPr>
              <w:t>③</w:t>
            </w:r>
            <w:r>
              <w:rPr>
                <w:rFonts w:hint="eastAsia" w:ascii="宋体" w:hAnsi="宋体" w:eastAsia="宋体" w:cs="宋体"/>
                <w:sz w:val="24"/>
                <w:szCs w:val="24"/>
              </w:rPr>
              <w:t>抬起头，坐端正，我们接着往下读。</w:t>
            </w:r>
            <w:r>
              <w:rPr>
                <w:rFonts w:hint="eastAsia" w:ascii="宋体" w:hAnsi="宋体" w:eastAsia="宋体" w:cs="宋体"/>
                <w:sz w:val="24"/>
                <w:szCs w:val="24"/>
                <w:lang w:eastAsia="zh-CN"/>
              </w:rPr>
              <w:t>（</w:t>
            </w:r>
            <w:r>
              <w:rPr>
                <w:rFonts w:hint="eastAsia" w:ascii="宋体" w:hAnsi="宋体" w:eastAsia="宋体" w:cs="宋体"/>
                <w:sz w:val="24"/>
                <w:szCs w:val="24"/>
              </w:rPr>
              <w:t>压下来、垂下来。</w:t>
            </w:r>
            <w:r>
              <w:rPr>
                <w:rFonts w:hint="eastAsia" w:ascii="宋体" w:hAnsi="宋体" w:eastAsia="宋体" w:cs="宋体"/>
                <w:sz w:val="24"/>
                <w:szCs w:val="24"/>
                <w:lang w:eastAsia="zh-CN"/>
              </w:rPr>
              <w:t>）对了跟读。</w:t>
            </w:r>
            <w:r>
              <w:rPr>
                <w:rFonts w:hint="eastAsia" w:ascii="宋体" w:hAnsi="宋体" w:eastAsia="宋体" w:cs="宋体"/>
                <w:sz w:val="24"/>
                <w:szCs w:val="24"/>
              </w:rPr>
              <w:t>谁能用手势来做做这两个动作？压下来的方向是向下，还要使劲儿。垂下来就是像这样无力气地垂下来。像这样表示东西的一头挂下来就叫垂下来。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楷体" w:hAnsi="楷体" w:eastAsia="楷体" w:cs="楷体"/>
                <w:sz w:val="24"/>
                <w:szCs w:val="24"/>
                <w:lang w:val="en-US" w:eastAsia="zh-CN"/>
              </w:rPr>
              <w:t>④</w:t>
            </w:r>
            <w:r>
              <w:rPr>
                <w:rFonts w:hint="eastAsia" w:ascii="宋体" w:hAnsi="宋体" w:eastAsia="宋体" w:cs="宋体"/>
                <w:sz w:val="24"/>
                <w:szCs w:val="24"/>
                <w:lang w:val="en-US" w:eastAsia="zh-CN"/>
              </w:rPr>
              <w:t>能分清这两个词了吗？</w:t>
            </w:r>
            <w:r>
              <w:rPr>
                <w:rFonts w:hint="eastAsia" w:ascii="宋体" w:hAnsi="宋体" w:eastAsia="宋体" w:cs="宋体"/>
                <w:sz w:val="24"/>
                <w:szCs w:val="24"/>
              </w:rPr>
              <w:t>敢不敢挑战一下，跟老师对对口令？</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（出示图片“石头”）什么什么压下来？生：石头石头压下来。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（出示图片“柳条”）什么什么垂下来？生：柳条柳条垂下来。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（出示图片三——“稻穗”）什么什么垂下来？生：稻穗稻穗垂下来。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（出示图片四——“大山”）什么什么压下来？生：大山大山压下来。</w:t>
            </w:r>
          </w:p>
          <w:p>
            <w:pPr>
              <w:keepNext w:val="0"/>
              <w:keepLines w:val="0"/>
              <w:pageBreakBefore w:val="0"/>
              <w:widowControl w:val="0"/>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楷体" w:hAnsi="楷体" w:eastAsia="楷体" w:cs="楷体"/>
                <w:sz w:val="24"/>
                <w:szCs w:val="24"/>
                <w:lang w:val="en-US" w:eastAsia="zh-CN"/>
              </w:rPr>
              <w:t>⑤</w:t>
            </w:r>
            <w:r>
              <w:rPr>
                <w:rFonts w:hint="eastAsia" w:ascii="宋体" w:hAnsi="宋体" w:eastAsia="宋体" w:cs="宋体"/>
                <w:sz w:val="24"/>
                <w:szCs w:val="24"/>
              </w:rPr>
              <w:t>课文中是什么压？什么垂？</w:t>
            </w:r>
            <w:r>
              <w:rPr>
                <w:rFonts w:hint="eastAsia" w:ascii="宋体" w:hAnsi="宋体" w:eastAsia="宋体" w:cs="宋体"/>
                <w:sz w:val="24"/>
                <w:szCs w:val="24"/>
                <w:lang w:eastAsia="zh-CN"/>
              </w:rPr>
              <w:t>“</w:t>
            </w:r>
            <w:r>
              <w:rPr>
                <w:rFonts w:hint="eastAsia" w:ascii="宋体" w:hAnsi="宋体" w:eastAsia="宋体" w:cs="宋体"/>
                <w:sz w:val="24"/>
                <w:szCs w:val="24"/>
              </w:rPr>
              <w:t>满天乌云压下来。一只蜘蛛垂下来。</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val="en-US" w:eastAsia="zh-CN"/>
              </w:rPr>
            </w:pPr>
            <w:r>
              <w:rPr>
                <w:rFonts w:hint="eastAsia" w:ascii="楷体" w:hAnsi="楷体" w:eastAsia="楷体" w:cs="楷体"/>
                <w:sz w:val="24"/>
                <w:szCs w:val="24"/>
                <w:lang w:val="en-US" w:eastAsia="zh-CN"/>
              </w:rPr>
              <w:t>⑥</w:t>
            </w:r>
            <w:r>
              <w:rPr>
                <w:rFonts w:hint="eastAsia" w:ascii="宋体" w:hAnsi="宋体" w:cs="宋体"/>
                <w:sz w:val="24"/>
                <w:szCs w:val="24"/>
                <w:lang w:val="en-US" w:eastAsia="zh-CN"/>
              </w:rPr>
              <w:t>男女生</w:t>
            </w:r>
            <w:r>
              <w:rPr>
                <w:rFonts w:hint="eastAsia" w:ascii="宋体" w:hAnsi="宋体" w:eastAsia="宋体" w:cs="宋体"/>
                <w:sz w:val="24"/>
                <w:szCs w:val="24"/>
                <w:lang w:val="en-US" w:eastAsia="zh-CN"/>
              </w:rPr>
              <w:t>读好词串左右两边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ascii="宋体" w:hAnsi="宋体" w:eastAsia="宋体" w:cs="宋体"/>
                <w:sz w:val="24"/>
                <w:szCs w:val="24"/>
              </w:rPr>
              <w:t>“垂”回到句子中，我们还会读出不同的意味呢！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hint="eastAsia" w:ascii="楷体" w:hAnsi="楷体" w:eastAsia="楷体" w:cs="楷体"/>
                <w:sz w:val="24"/>
                <w:szCs w:val="24"/>
                <w:lang w:eastAsia="zh-CN"/>
              </w:rPr>
              <w:t>①</w:t>
            </w:r>
            <w:r>
              <w:rPr>
                <w:rFonts w:hint="eastAsia" w:ascii="宋体" w:hAnsi="宋体" w:cs="宋体"/>
                <w:sz w:val="24"/>
                <w:szCs w:val="24"/>
                <w:lang w:eastAsia="zh-CN"/>
              </w:rPr>
              <w:t>出示句子：</w:t>
            </w:r>
            <w:r>
              <w:rPr>
                <w:rFonts w:hint="eastAsia" w:ascii="宋体" w:hAnsi="宋体" w:eastAsia="宋体" w:cs="宋体"/>
                <w:sz w:val="24"/>
                <w:szCs w:val="24"/>
              </w:rPr>
              <w:t>满天的乌云，黑沉沉地压下来。一只蜘蛛从网上垂下来，逃走了。</w:t>
            </w:r>
            <w:r>
              <w:rPr>
                <w:rFonts w:ascii="宋体" w:hAnsi="宋体" w:eastAsia="宋体" w:cs="宋体"/>
                <w:sz w:val="24"/>
                <w:szCs w:val="24"/>
              </w:rPr>
              <w:t>指名读句子，这是一只怎样的蜘蛛？（胆小 着急 害怕）</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ascii="宋体" w:hAnsi="宋体" w:eastAsia="宋体" w:cs="宋体"/>
                <w:sz w:val="24"/>
                <w:szCs w:val="24"/>
              </w:rPr>
            </w:pPr>
            <w:r>
              <w:rPr>
                <w:rFonts w:hint="eastAsia" w:ascii="楷体" w:hAnsi="楷体" w:eastAsia="楷体" w:cs="楷体"/>
                <w:sz w:val="24"/>
                <w:szCs w:val="24"/>
                <w:lang w:eastAsia="zh-CN"/>
              </w:rPr>
              <w:t>②</w:t>
            </w:r>
            <w:r>
              <w:rPr>
                <w:rFonts w:ascii="宋体" w:hAnsi="宋体" w:eastAsia="宋体" w:cs="宋体"/>
                <w:sz w:val="24"/>
                <w:szCs w:val="24"/>
              </w:rPr>
              <w:t>小结：一个“垂”字让我们看到一只胆小着急的蜘蛛，这个用词多有意思呀！这就是语言文字的魅力。老师，给你一个探索大自然必备锦囊：细心观察，抓关键词。这也是很好的学习方法。</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hint="eastAsia" w:ascii="楷体" w:hAnsi="楷体" w:eastAsia="楷体" w:cs="楷体"/>
                <w:sz w:val="24"/>
                <w:szCs w:val="24"/>
                <w:lang w:val="en-US" w:eastAsia="zh-CN"/>
              </w:rPr>
              <w:t>③</w:t>
            </w:r>
            <w:r>
              <w:rPr>
                <w:rFonts w:ascii="宋体" w:hAnsi="宋体" w:eastAsia="宋体" w:cs="宋体"/>
                <w:sz w:val="24"/>
                <w:szCs w:val="24"/>
              </w:rPr>
              <w:t>小蜘蛛们咱们一起读出这种着急与害怕吧！</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hint="eastAsia" w:ascii="楷体" w:hAnsi="楷体" w:eastAsia="楷体" w:cs="楷体"/>
                <w:sz w:val="24"/>
                <w:szCs w:val="24"/>
                <w:lang w:val="en-US" w:eastAsia="zh-CN"/>
              </w:rPr>
              <w:t>④</w:t>
            </w:r>
            <w:r>
              <w:rPr>
                <w:rFonts w:ascii="宋体" w:hAnsi="宋体" w:eastAsia="宋体" w:cs="宋体"/>
                <w:sz w:val="24"/>
                <w:szCs w:val="24"/>
              </w:rPr>
              <w:t>蜘蛛，你为什么这么害怕，着急的想逃走呢？是呀，发生在雷雨前，只有蜘蛛表现如此强烈吗？</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三、研学 “雷雨前” 学法总结</w:t>
            </w:r>
            <w:r>
              <w:rPr>
                <w:rFonts w:ascii="宋体" w:hAnsi="宋体" w:eastAsia="宋体" w:cs="宋体"/>
                <w:sz w:val="24"/>
                <w:szCs w:val="24"/>
              </w:rPr>
              <w:br w:type="textWrapping"/>
            </w:r>
            <w:r>
              <w:rPr>
                <w:rFonts w:hint="eastAsia" w:ascii="宋体" w:hAnsi="宋体" w:cs="宋体"/>
                <w:sz w:val="24"/>
                <w:szCs w:val="24"/>
                <w:lang w:val="en-US" w:eastAsia="zh-CN"/>
              </w:rPr>
              <w:t xml:space="preserve">    1.</w:t>
            </w:r>
            <w:r>
              <w:rPr>
                <w:rFonts w:ascii="宋体" w:hAnsi="宋体" w:eastAsia="宋体" w:cs="宋体"/>
                <w:sz w:val="24"/>
                <w:szCs w:val="24"/>
              </w:rPr>
              <w:t>请大家默读课文1-3段，圈出雷雨前景物、动物名称，它们都有什么特点？</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2.读文交流。指名说出景物、动物名称：叶子、蝉、大风、闪电、雷。指名逐一朗读景物的变化。</w:t>
            </w:r>
            <w:r>
              <w:rPr>
                <w:rFonts w:ascii="宋体" w:hAnsi="宋体" w:eastAsia="宋体" w:cs="宋体"/>
                <w:sz w:val="24"/>
                <w:szCs w:val="24"/>
              </w:rPr>
              <w:br w:type="textWrapping"/>
            </w:r>
            <w:r>
              <w:rPr>
                <w:rFonts w:ascii="宋体" w:hAnsi="宋体" w:eastAsia="宋体" w:cs="宋体"/>
                <w:sz w:val="24"/>
                <w:szCs w:val="24"/>
              </w:rPr>
              <w:t>这一切都在说明雨即将到来</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3.大屏出示句字：“满天的乌云，黑沉沉地压下来。”刚才他读的特别深沉，再请你读一读。请说说为什么把“压”读的这么重？“压”字给你什么感觉？</w:t>
            </w:r>
            <w:r>
              <w:rPr>
                <w:rFonts w:ascii="宋体" w:hAnsi="宋体" w:eastAsia="宋体" w:cs="宋体"/>
                <w:sz w:val="24"/>
                <w:szCs w:val="24"/>
              </w:rPr>
              <w:br w:type="textWrapping"/>
            </w:r>
            <w:r>
              <w:rPr>
                <w:rFonts w:ascii="宋体" w:hAnsi="宋体" w:eastAsia="宋体" w:cs="宋体"/>
                <w:sz w:val="24"/>
                <w:szCs w:val="24"/>
              </w:rPr>
              <w:t>（“压”字让我们感到云层很厚、很低，简直闷得人喘不过气来，形象地写出了雷雨前给人害怕，不安的感觉。）个别孩子做动作演示对“压”这个词的理解。</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小结：原来“压”字把乌云的厚重和雨的即将到来都表现出来了，（欣赏图片）这个词用的真巧妙。让我们读出这种感觉。</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4.指导朗读：同学们，你们看天色昏暗，乌云密布，狂风大作，电闪雷鸣，这一切的一切预示着大雨即将来临。请大家闭上眼睛仔细听老师读</w:t>
            </w:r>
            <w:r>
              <w:rPr>
                <w:rFonts w:hint="eastAsia" w:ascii="宋体" w:hAnsi="宋体" w:eastAsia="宋体" w:cs="宋体"/>
                <w:sz w:val="24"/>
                <w:szCs w:val="24"/>
                <w:lang w:eastAsia="zh-CN"/>
              </w:rPr>
              <w:t>。</w:t>
            </w:r>
            <w:r>
              <w:rPr>
                <w:rFonts w:ascii="宋体" w:hAnsi="宋体" w:eastAsia="宋体" w:cs="宋体"/>
                <w:sz w:val="24"/>
                <w:szCs w:val="24"/>
              </w:rPr>
              <w:t>你仿佛听到了什么声音？眼前仿佛出现了怎样一幅图画？带着自己的感受朗读课文。</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四、学法迁移  研学课文</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1.雷雨前沉闷、紧张，那么雷雨中、雷雨后又是什么样呢？</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2.下面小组合作学习雨中、雨后的景象，运用刚才“圈事物 抓关键字 读变化”的学习方法，共同学习。</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3.交流并表格呈现：同位合作分工清楚了吗？（小组内可以补充，其他同学认真听也是很好的学习方法）</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4</w:t>
            </w:r>
            <w:r>
              <w:rPr>
                <w:rFonts w:hint="eastAsia" w:ascii="宋体" w:hAnsi="宋体" w:eastAsia="宋体" w:cs="宋体"/>
                <w:sz w:val="24"/>
                <w:szCs w:val="24"/>
                <w:lang w:val="en-US" w:eastAsia="zh-CN"/>
              </w:rPr>
              <w:t>.</w:t>
            </w:r>
            <w:r>
              <w:rPr>
                <w:rFonts w:ascii="宋体" w:hAnsi="宋体" w:eastAsia="宋体" w:cs="宋体"/>
                <w:sz w:val="24"/>
                <w:szCs w:val="24"/>
              </w:rPr>
              <w:t>小组交流分享“雷雨中”部分：主要景物是什么，你从中感受到什么？</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圈画景物：树、房子、雷声、雨</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特点：大  急</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抓关键词句：</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A：哗、哗、哗，雨下起来了。 （ “哗”字从小到大排列，变红）</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你们看这三个表示雨声的“哗”，你有什么发现？（由小到大）</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表示雨越下越大，我们读的时候也应该——越来越响,要有停顿。（指名读）</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B：渐渐地，渐渐地，雷声小了，雨声也小了。（指生读） 声音越来越轻。</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5．雷雨来得快去的也快。</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总结：</w:t>
            </w:r>
            <w:r>
              <w:rPr>
                <w:rFonts w:ascii="宋体" w:hAnsi="宋体" w:eastAsia="宋体" w:cs="宋体"/>
                <w:sz w:val="24"/>
                <w:szCs w:val="24"/>
              </w:rPr>
              <w:t>这节课，我们跟随作者感受了一场雷雨，了解了雷雨前</w:t>
            </w:r>
            <w:r>
              <w:rPr>
                <w:rFonts w:hint="eastAsia" w:ascii="宋体" w:hAnsi="宋体" w:cs="宋体"/>
                <w:sz w:val="24"/>
                <w:szCs w:val="24"/>
                <w:lang w:eastAsia="zh-CN"/>
              </w:rPr>
              <w:t>中</w:t>
            </w:r>
            <w:r>
              <w:rPr>
                <w:rFonts w:ascii="宋体" w:hAnsi="宋体" w:eastAsia="宋体" w:cs="宋体"/>
                <w:sz w:val="24"/>
                <w:szCs w:val="24"/>
              </w:rPr>
              <w:t>的景象。大自然更是一部永远也读不完的“书”，需要我们不断的学习、探索。雨后</w:t>
            </w:r>
            <w:r>
              <w:rPr>
                <w:rFonts w:hint="eastAsia" w:ascii="宋体" w:hAnsi="宋体" w:cs="宋体"/>
                <w:sz w:val="24"/>
                <w:szCs w:val="24"/>
                <w:lang w:eastAsia="zh-CN"/>
              </w:rPr>
              <w:t>又是什么样子的呢？下节课我们接着学习。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五、学写生字“垂”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560" w:firstLineChars="200"/>
              <w:textAlignment w:val="auto"/>
              <w:rPr>
                <w:rFonts w:hint="eastAsia" w:ascii="宋体" w:hAnsi="宋体" w:eastAsia="宋体" w:cs="宋体"/>
                <w:sz w:val="24"/>
                <w:szCs w:val="24"/>
                <w:lang w:val="en-US" w:eastAsia="zh-CN"/>
              </w:rPr>
            </w:pPr>
            <w:r>
              <w:rPr>
                <w:rFonts w:hint="eastAsia"/>
                <w:color w:val="auto"/>
                <w:sz w:val="28"/>
                <w:szCs w:val="28"/>
                <w:lang w:val="en-US" w:eastAsia="zh-CN"/>
              </w:rPr>
              <w:t xml:space="preserve">                     </w:t>
            </w:r>
            <w:r>
              <w:rPr>
                <w:rFonts w:hint="eastAsia" w:ascii="宋体" w:hAnsi="宋体" w:eastAsia="宋体" w:cs="宋体"/>
                <w:sz w:val="24"/>
                <w:szCs w:val="24"/>
                <w:lang w:val="en-US" w:eastAsia="zh-CN"/>
              </w:rPr>
              <w:t>《雷雨》教学反思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常州市三河口小学 崔海霞</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1.图文结合，留心观察。</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合理运用课文中的插图，解决学生理解上的难点,培养学生观察图的能力，潜移默化中帮助学生养成留心观察的习惯。</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2.联系生活，表达训练。</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“联系自己的经验，说说自己见过的雨”不但训练了学生的语言表达能力，还拓宽了知识点，调动了学生对原有生活经验的思考和感悟，让学生明白更多的自然现象，需要平时去多观察,多发现。</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3.体会词语,积累语言。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课文在运用词句方面非常准确、传神，值得细细体会。教学时，通过各种形式唤起学生对词语的直观理解，体会这些词语的精妙，在此基础上体会词语，读懂句子，达到积累语言的效果。</w:t>
            </w:r>
          </w:p>
          <w:p>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eastAsia"/>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560" w:firstLineChars="200"/>
              <w:textAlignment w:val="auto"/>
              <w:rPr>
                <w:rFonts w:hint="eastAsia" w:ascii="宋体" w:hAnsi="宋体" w:eastAsia="宋体" w:cs="宋体"/>
                <w:sz w:val="24"/>
                <w:szCs w:val="24"/>
                <w:lang w:val="en-US" w:eastAsia="zh-CN"/>
              </w:rPr>
            </w:pPr>
            <w:r>
              <w:rPr>
                <w:rFonts w:hint="eastAsia"/>
                <w:color w:val="auto"/>
                <w:sz w:val="28"/>
                <w:szCs w:val="28"/>
                <w:lang w:val="en-US" w:eastAsia="zh-CN"/>
              </w:rPr>
              <w:t xml:space="preserve">                      </w:t>
            </w:r>
            <w:r>
              <w:rPr>
                <w:rFonts w:hint="eastAsia" w:ascii="宋体" w:hAnsi="宋体" w:eastAsia="宋体" w:cs="宋体"/>
                <w:sz w:val="24"/>
                <w:szCs w:val="24"/>
                <w:lang w:val="en-US" w:eastAsia="zh-CN"/>
              </w:rPr>
              <w:t>《雷雨》听后反思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3120" w:firstLineChars="13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刘艺文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听完</w:t>
            </w:r>
            <w:r>
              <w:rPr>
                <w:rFonts w:hint="eastAsia" w:ascii="宋体" w:hAnsi="宋体" w:eastAsia="宋体" w:cs="宋体"/>
                <w:sz w:val="24"/>
                <w:szCs w:val="24"/>
                <w:lang w:eastAsia="zh-CN"/>
              </w:rPr>
              <w:t>崔</w:t>
            </w:r>
            <w:r>
              <w:rPr>
                <w:rFonts w:hint="eastAsia" w:ascii="宋体" w:hAnsi="宋体" w:eastAsia="宋体" w:cs="宋体"/>
                <w:sz w:val="24"/>
                <w:szCs w:val="24"/>
              </w:rPr>
              <w:t>老师的课，我认为这堂课非常好地体现了小学语文低年级阅读教学的课堂特性，具体表现在：</w:t>
            </w:r>
            <w:r>
              <w:rPr>
                <w:rFonts w:hint="eastAsia" w:ascii="宋体" w:hAnsi="宋体" w:eastAsia="宋体" w:cs="宋体"/>
                <w:sz w:val="24"/>
                <w:szCs w:val="24"/>
                <w:lang w:eastAsia="zh-CN"/>
              </w:rPr>
              <w:t>崔</w:t>
            </w:r>
            <w:r>
              <w:rPr>
                <w:rFonts w:hint="eastAsia" w:ascii="宋体" w:hAnsi="宋体" w:eastAsia="宋体" w:cs="宋体"/>
                <w:sz w:val="24"/>
                <w:szCs w:val="24"/>
              </w:rPr>
              <w:t>老师讲的是二年级下册的《雷雨》一课。首先是板书题目，指导写字，指导说明，“雷雨”的“雷”字“兩字头"里面的点的变化。从题目的板书中，就能看到任老师的粉笔字写的是非常好的。</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接着是学生听录音范读课文，体会文章的大意，然后分组讨论，给据雷雨前、雷雨中、雷雨后的提示划分段落。找同学回答后，开始学习课文。首先学习的 二年级</w:t>
            </w:r>
            <w:r>
              <w:rPr>
                <w:rFonts w:hint="eastAsia" w:ascii="宋体" w:hAnsi="宋体" w:eastAsia="宋体" w:cs="宋体"/>
                <w:sz w:val="24"/>
                <w:szCs w:val="24"/>
                <w:lang w:eastAsia="zh-CN"/>
              </w:rPr>
              <w:t>1</w:t>
            </w:r>
            <w:r>
              <w:rPr>
                <w:rFonts w:hint="eastAsia" w:ascii="宋体" w:hAnsi="宋体" w:eastAsia="宋体" w:cs="宋体"/>
                <w:sz w:val="24"/>
                <w:szCs w:val="24"/>
              </w:rPr>
              <w:t>班语文 《雷雨》听课反思 的表达上，很有吸引力。这样使孩子们的学习、思考的意力保持的比较持久。总之我认为是一堂很成功的课堂。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不过我个人认为，如果教师在进行学生的阅读指导后，如果让学生在充分的展示阅读效果的话，应该会更好，更有利于教师的讲解和学生的</w:t>
            </w:r>
            <w:r>
              <w:rPr>
                <w:rFonts w:hint="eastAsia" w:ascii="宋体" w:hAnsi="宋体" w:eastAsia="宋体" w:cs="宋体"/>
                <w:sz w:val="24"/>
                <w:szCs w:val="24"/>
                <w:lang w:eastAsia="zh-CN"/>
              </w:rPr>
              <w:t>理</w:t>
            </w:r>
            <w:r>
              <w:rPr>
                <w:rFonts w:hint="eastAsia" w:ascii="宋体" w:hAnsi="宋体" w:eastAsia="宋体" w:cs="宋体"/>
                <w:sz w:val="24"/>
                <w:szCs w:val="24"/>
              </w:rPr>
              <w:t>解</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3600" w:firstLineChars="15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3600" w:firstLineChars="15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《雷雨》评课</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2880" w:firstLineChars="1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程凤娇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这次教研，有幸聆听</w:t>
            </w:r>
            <w:r>
              <w:rPr>
                <w:rFonts w:hint="eastAsia" w:ascii="宋体" w:hAnsi="宋体" w:eastAsia="宋体" w:cs="宋体"/>
                <w:sz w:val="24"/>
                <w:szCs w:val="24"/>
                <w:lang w:val="en-US" w:eastAsia="zh-CN"/>
              </w:rPr>
              <w:t>崔</w:t>
            </w:r>
            <w:r>
              <w:rPr>
                <w:rFonts w:hint="eastAsia" w:ascii="宋体" w:hAnsi="宋体" w:eastAsia="宋体" w:cs="宋体"/>
                <w:sz w:val="24"/>
                <w:szCs w:val="24"/>
              </w:rPr>
              <w:t>老师的《雷雨》第一课时的教学，感觉如雷雨过后一股清新的气息扑面而来，给我带来了碰撞和思考。</w:t>
            </w:r>
            <w:r>
              <w:rPr>
                <w:rFonts w:hint="eastAsia" w:ascii="宋体" w:hAnsi="宋体" w:eastAsia="宋体" w:cs="宋体"/>
                <w:sz w:val="24"/>
                <w:szCs w:val="24"/>
                <w:lang w:val="en-US" w:eastAsia="zh-CN"/>
              </w:rPr>
              <w:t>崔</w:t>
            </w:r>
            <w:r>
              <w:rPr>
                <w:rFonts w:hint="eastAsia" w:ascii="宋体" w:hAnsi="宋体" w:eastAsia="宋体" w:cs="宋体"/>
                <w:sz w:val="24"/>
                <w:szCs w:val="24"/>
              </w:rPr>
              <w:t>老师的这节课较好地体现了小学语文低年级阅读教学的课堂特性，夯实基础，注重语言积累。它具体表现在以下几个方面</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一、紧抓文本特点——准确形象</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《雷雨》是一篇写景的文章，本文用精炼的文字，为我们描绘了雷雨前、雷雨中、雷雨后的自然景象。如何让学生感受雨前、雨中和雨后的不同特点</w:t>
            </w:r>
            <w:r>
              <w:rPr>
                <w:rFonts w:hint="eastAsia" w:ascii="宋体" w:hAnsi="宋体" w:eastAsia="宋体" w:cs="宋体"/>
                <w:sz w:val="24"/>
                <w:szCs w:val="24"/>
                <w:lang w:eastAsia="zh-CN"/>
              </w:rPr>
              <w:t>？</w:t>
            </w:r>
            <w:r>
              <w:rPr>
                <w:rFonts w:hint="eastAsia" w:ascii="宋体" w:hAnsi="宋体" w:eastAsia="宋体" w:cs="宋体"/>
                <w:sz w:val="24"/>
                <w:szCs w:val="24"/>
              </w:rPr>
              <w:t>这是教学的重点，也是教学的难点。课堂教学中，</w:t>
            </w:r>
            <w:r>
              <w:rPr>
                <w:rFonts w:hint="eastAsia" w:ascii="宋体" w:hAnsi="宋体" w:eastAsia="宋体" w:cs="宋体"/>
                <w:sz w:val="24"/>
                <w:szCs w:val="24"/>
                <w:lang w:eastAsia="zh-CN"/>
              </w:rPr>
              <w:t>崔</w:t>
            </w:r>
            <w:r>
              <w:rPr>
                <w:rFonts w:hint="eastAsia" w:ascii="宋体" w:hAnsi="宋体" w:eastAsia="宋体" w:cs="宋体"/>
                <w:sz w:val="24"/>
                <w:szCs w:val="24"/>
              </w:rPr>
              <w:t>老师在教学雷雨前这一部分时，先让学生自己试着把声音和画面读出来，目的是让学生把抽象的文字转化成脑海中具体形象的画面</w:t>
            </w:r>
            <w:r>
              <w:rPr>
                <w:rFonts w:hint="eastAsia" w:ascii="宋体" w:hAnsi="宋体" w:eastAsia="宋体" w:cs="宋体"/>
                <w:sz w:val="24"/>
                <w:szCs w:val="24"/>
                <w:lang w:eastAsia="zh-CN"/>
              </w:rPr>
              <w:t>、。</w:t>
            </w:r>
            <w:r>
              <w:rPr>
                <w:rFonts w:hint="eastAsia" w:ascii="宋体" w:hAnsi="宋体" w:eastAsia="宋体" w:cs="宋体"/>
                <w:sz w:val="24"/>
                <w:szCs w:val="24"/>
              </w:rPr>
              <w:t>在教学反馈时，教师根据低年级学生的年龄特点，充分借助多媒体，把看图与读文、朗读与理解有机融合在一起。每一次的情景再现，都使学生身临其境，这样激发了学生的学习兴趣，教学取得了很好的效果。</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二、重视言语实践——扎实高效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潘新和教授说过:“语文教学是一种言语感觉和言语智慧的传递，是用教师的言语感悟和言语睿智，唤醒鸿蒙未启的学生的言语灵性和悟性。一个缺乏言语感悟力和感染力的教师，是无法敲开学生的言语心智法门的。”引领学生守住语言的根，便是守住了语文这方故土。</w:t>
            </w:r>
            <w:r>
              <w:rPr>
                <w:rFonts w:hint="eastAsia" w:ascii="宋体" w:hAnsi="宋体" w:eastAsia="宋体" w:cs="宋体"/>
                <w:sz w:val="24"/>
                <w:szCs w:val="24"/>
                <w:lang w:eastAsia="zh-CN"/>
              </w:rPr>
              <w:t>崔</w:t>
            </w:r>
            <w:r>
              <w:rPr>
                <w:rFonts w:hint="eastAsia" w:ascii="宋体" w:hAnsi="宋体" w:eastAsia="宋体" w:cs="宋体"/>
                <w:sz w:val="24"/>
                <w:szCs w:val="24"/>
              </w:rPr>
              <w:t>老师善于精心挖掘这一课中的独特的语言训练点，引领学生进行言语实践活动。如课伊始老师出示“毛毛雨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暴雨等</w:t>
            </w:r>
            <w:r>
              <w:rPr>
                <w:rFonts w:hint="eastAsia" w:ascii="宋体" w:hAnsi="宋体" w:eastAsia="宋体" w:cs="宋体"/>
                <w:sz w:val="24"/>
                <w:szCs w:val="24"/>
              </w:rPr>
              <w:t>”这</w:t>
            </w:r>
            <w:r>
              <w:rPr>
                <w:rFonts w:hint="eastAsia" w:ascii="宋体" w:hAnsi="宋体" w:eastAsia="宋体" w:cs="宋体"/>
                <w:sz w:val="24"/>
                <w:szCs w:val="24"/>
                <w:lang w:val="en-US" w:eastAsia="zh-CN"/>
              </w:rPr>
              <w:t>几</w:t>
            </w:r>
            <w:r>
              <w:rPr>
                <w:rFonts w:hint="eastAsia" w:ascii="宋体" w:hAnsi="宋体" w:eastAsia="宋体" w:cs="宋体"/>
                <w:sz w:val="24"/>
                <w:szCs w:val="24"/>
              </w:rPr>
              <w:t>个词语让学生朗读导入，让学生发现这些词都是写“雨”的，</w:t>
            </w:r>
            <w:r>
              <w:rPr>
                <w:rFonts w:hint="eastAsia" w:ascii="宋体" w:hAnsi="宋体" w:eastAsia="宋体" w:cs="宋体"/>
                <w:sz w:val="24"/>
                <w:szCs w:val="24"/>
                <w:lang w:eastAsia="zh-CN"/>
              </w:rPr>
              <w:t>崔</w:t>
            </w:r>
            <w:r>
              <w:rPr>
                <w:rFonts w:hint="eastAsia" w:ascii="宋体" w:hAnsi="宋体" w:eastAsia="宋体" w:cs="宋体"/>
                <w:sz w:val="24"/>
                <w:szCs w:val="24"/>
              </w:rPr>
              <w:t>老师说“雨”是有脾气的，你听，这是什么“雨”。“同学们，这雨下起来了吗？哪些句子告诉我们雨下起来了？”分享找到了“哗哗哗，雨下起来了。”“雨越下越大，往窗外望去，树啊，房子啊，都看不请了。这雨停下来了吗？从“渐渐地，渐渐地，雷声小了，雨声也小了。”通过从词到句，从句到自然段，再引导学生图文对照，课文哪几个自然段是在描写雨前、雨中、雨后的画面，帮助学生了解作者的写作思路，从总体上把握了课文的内容。</w:t>
            </w:r>
            <w:r>
              <w:rPr>
                <w:rFonts w:hint="eastAsia" w:ascii="宋体" w:hAnsi="宋体" w:eastAsia="宋体" w:cs="宋体"/>
                <w:sz w:val="24"/>
                <w:szCs w:val="24"/>
                <w:lang w:eastAsia="zh-CN"/>
              </w:rPr>
              <w:t>崔</w:t>
            </w:r>
            <w:r>
              <w:rPr>
                <w:rFonts w:hint="eastAsia" w:ascii="宋体" w:hAnsi="宋体" w:eastAsia="宋体" w:cs="宋体"/>
                <w:sz w:val="24"/>
                <w:szCs w:val="24"/>
              </w:rPr>
              <w:t>老师的课堂教学环环相扣，层层推进，有效扎实的训练在行云流水中自然顺畅地达成。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2023.4.28</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程凤娇</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left="479" w:leftChars="228" w:firstLine="3120" w:firstLineChars="13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8480" behindDoc="0" locked="0" layoutInCell="1" allowOverlap="1">
                  <wp:simplePos x="0" y="0"/>
                  <wp:positionH relativeFrom="column">
                    <wp:posOffset>152400</wp:posOffset>
                  </wp:positionH>
                  <wp:positionV relativeFrom="paragraph">
                    <wp:posOffset>50800</wp:posOffset>
                  </wp:positionV>
                  <wp:extent cx="6067425" cy="3790315"/>
                  <wp:effectExtent l="0" t="0" r="9525" b="635"/>
                  <wp:wrapSquare wrapText="bothSides"/>
                  <wp:docPr id="13" name="图片 13" descr="QQ图片2023050712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30507124916"/>
                          <pic:cNvPicPr>
                            <a:picLocks noChangeAspect="1"/>
                          </pic:cNvPicPr>
                        </pic:nvPicPr>
                        <pic:blipFill>
                          <a:blip r:embed="rId14"/>
                          <a:srcRect t="16952" b="17216"/>
                          <a:stretch>
                            <a:fillRect/>
                          </a:stretch>
                        </pic:blipFill>
                        <pic:spPr>
                          <a:xfrm>
                            <a:off x="0" y="0"/>
                            <a:ext cx="6067425" cy="37903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3120" w:firstLineChars="13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大象的耳朵</w:t>
            </w:r>
            <w:r>
              <w:rPr>
                <w:rFonts w:hint="eastAsia" w:ascii="宋体" w:hAnsi="宋体" w:eastAsia="宋体" w:cs="宋体"/>
                <w:sz w:val="24"/>
                <w:szCs w:val="24"/>
                <w:lang w:eastAsia="zh-CN"/>
              </w:rPr>
              <w:t>》</w:t>
            </w:r>
            <w:r>
              <w:rPr>
                <w:rFonts w:hint="eastAsia" w:ascii="宋体" w:hAnsi="宋体" w:eastAsia="宋体" w:cs="宋体"/>
                <w:sz w:val="24"/>
                <w:szCs w:val="24"/>
              </w:rPr>
              <w:t>教学设计</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080" w:firstLineChars="1700"/>
              <w:textAlignment w:val="auto"/>
              <w:rPr>
                <w:rFonts w:hint="eastAsia" w:ascii="宋体" w:hAnsi="宋体" w:eastAsia="宋体" w:cs="宋体"/>
                <w:sz w:val="24"/>
                <w:szCs w:val="24"/>
              </w:rPr>
            </w:pPr>
            <w:r>
              <w:rPr>
                <w:rFonts w:hint="eastAsia" w:ascii="宋体" w:hAnsi="宋体" w:eastAsia="宋体" w:cs="宋体"/>
                <w:sz w:val="24"/>
                <w:szCs w:val="24"/>
              </w:rPr>
              <w:t>第一课时</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随文识字与集中识字方式相结合认识“耷、咦”等7个生字，读准多音字“似、扇”，积累“耷拉、头痛、心烦”等词语，理解词意。</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2.正确、流利地朗读课文。学习1-8自然段，读出问句的语气，了解故事内容，关注动作、神态和语气的变化，读好对话。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教学重点：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1.随文识字与集中识字方式相结合认识“耷、咦”等7个生字，读准多音字“似、扇”，积累“耷拉、不安”等词语，理解词意。</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2.学习1-8自然段，了解故事内容，关注动作、神态和语气的变化，读好对话。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教学难点：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学习1-8自然段，了解故事内容，关注动作、神态和语气的变化，读好对话。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rPr>
              <w:tab/>
            </w:r>
            <w:r>
              <w:rPr>
                <w:rFonts w:hint="eastAsia" w:ascii="宋体" w:hAnsi="宋体" w:eastAsia="宋体" w:cs="宋体"/>
                <w:sz w:val="24"/>
                <w:szCs w:val="24"/>
              </w:rPr>
              <w:t>导入</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1、老师给大家带来了个礼物盒，我们来看看礼物盒里都有什么呀？（出示扇子）</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几把？请你告诉我，你最喜欢哪一把？为什么？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2、学习“扇”，你有什么好办法记住？</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3、填空</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一（）扇子    一（）大门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解释，一扇大门，古代的这个门，它有左右两片，就像羽毛组成的翅膀，可以一张一合，一开一关，所以这个扇在最早的时候不表示“扇子”，它表示“门”。所以我们才有这样的说法——一扇大门。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4、过渡：</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你们见过像扇子一样的耳朵吗？大家都想到了一种动物——大象</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今天我们就走近大象，一起来听听关于他的耳朵有一则有趣的故事。</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二、新授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1、书写课题       齐读课题</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2、自读课文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①、读准字音，读通句子，遇到不会读的字看看上面的拼音。</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②、后找一找，课文用哪一句话向我们介绍了大象像扇子似的耳朵？</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3、句子    大象有一对大耳朵，像扇子似的，耷拉着。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有虫子来的话，大象只要把他的耳朵一扇，就能把他们赶跑。</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⑴出示：大象有一对大耳朵，像扇子似的，耷拉着。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指名读    因为它的大小和形状都很像，所以在这句话中，把大象的耳朵比作扇子。</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齐读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什么样的耳朵是耷拉着的？（又大又沉，往下垂）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再读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⑵老师在这篇课文里，还发现了一个“扇” 字，在这句话当中，谁来读一读？出示：有虫子来的话，大象只要把他的耳朵一扇，就能把他们赶跑。</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这个字和上面那个字比一比，看看拼音有什么变化？（shàn shān）</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当它读作“扇子” 的时候，是第一声，当它读shān的时候，你们能做个动作我看看嘛？无论左右还是上下，这个动作我们都叫做shān动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指名再读，齐读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小结：多音字在不同的语境中有不同的意思，也就有不同的读音。</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⑶就这两句话，看谁能接上来</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大象的耳朵像什么样？齐读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大象的大耳朵，有什么作用？齐读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原来大象这耷拉着的大耳朵，还能赶虫子呢！板书：耷拉着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4、可是，大象的耳朵眼儿里，经常有小虫子飞进去，还在里面跳舞，吵得他又头痛，又心烦。</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⑴词语：跳舞   头痛    心烦</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①跳舞</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讨厌的小虫子，总是跟大象作对，居然敢在大象的耳朵里——出示：跳舞</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数数“舞”的上半部分，共有几个竖，一起数，我们有什么办法记住这四竖呢？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②头痛、心烦</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虫子在大象的耳朵里跳舞，这让大象又——头痛——又——心烦</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“痛”和“烦”也是本课的生字，请你看看他们的部首，你知道它的意思吗？</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烦：烦得要着火了，所以是火字旁，“页”在古时候表示头的意思。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痛:病字框，一般带上这个部首的字，往往你都得去哪里？（医院）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过渡：你看在这里，大象觉得自己的头很痛，虫子一来，给大象带来了很多麻烦，我们一定要把这些虫子赶跑，他们居然还跟我们捉迷藏，藏到了这句话里，这句话是全文最长的一句话，你能把它读好吗？同桌互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④出示句子</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可是，大象的耳朵眼儿里，经常有小虫子飞进去，还在里面跳舞，吵得他又头痛，又心烦。</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长句注意停顿，才能把句子读得更连贯，谁能来挑战下？指名 齐读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⑤我们没有办法帮大象赶小虫了，不过没关系，大象又自己的法宝——（引读）那就是它的大耳朵，像扇子似的耷拉着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出示句子    大象有一对大耳朵，像扇子似的，耷拉着。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只要它用力一扇，就把虫子赶跑了，这下大象就再也不头痛再也不心烦了。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5、生字   痛    扇   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“痛”是本课生字，瞧，它是什么结构？外面是病字头，里面是甬</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课文的生字中，除了这个是半包围结构的字，还有两个也是半包围结构的字，请你到生字表中去找一找“扇”、“遇”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老师把他们分了一下，分成了两类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为什么会笔顺不同呢？你看看他们包围的方向，你能概括出方法吗？</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（上面包围下面，我们要先外面再里面。下面包围上面，外面要想里面再外面）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6、课文中说，大象遇到了谁？</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①出示     大象遇到了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指名  板书</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请你自己说一说</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②生字   兔</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它最先遇到的是小兔子，瞧上面是兔子的头，中间是兔子的身体，下面是兔子的脚，后面是兔子的尾巴，小短尾千万不要忘记了，这个点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③请你到课文中去找一找，那几自然段写了兔子和大象的相遇？</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指名读2-5自然段</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④后来大象遇到了小羊，在课文的第几小节？指名读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接下来，它一下子遇到了三个动物，指名读7</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听了小动物们的话，大象也有了自己的想法，指名读8</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⑤瞧，小兔子和小羊见到大象，都对它说话了，读读他们的话，你有什么发现吗？</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出示    小兔子说：“咦，大象啊，你的耳朵怎么耷拉下来了？”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小羊也说：“大象啊，你的耳朵怎么是耷拉着的呢？”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都在问，哪个标点？哪些字，哪些词，表示他们很奇怪，都在问大象？</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关注了这几个词，就能把小动物问大象的话读好。指名</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（省略前面三个字，加上你的动作，表情）</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（谁也不知道你是小羊，你得加上动作或叫声，让我明白你就是疑惑的小羊）</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（模拟动物的动作和叫声，你就完成了大变身）</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三个动物出现了，也许你是小鹿，也许你是小马，也许你是小老鼠，现在我完全不知道你变成了谁，你能不能用动作或叫声变成它，并且也来问问我，用自己的话说。</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小动物们都围在大象旁边，问了同样一个问题，为什么他们问同一个问题呢？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7、面对动物们的问题，大象是怎么想的，怎么说的，又是怎么做的呢？读一读1-8小节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指名说  出示    大象有一对大耳朵，像扇子似的，耷拉着。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⑴第一处：请问大象生来是怎样？对呀，从来没变化过，从出生到现在一直是这样。</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演大象，把大象换成是“我”，给大家介绍下你生来就是这样。</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指名说 、齐读“我有一对大耳朵，像扇子似的耷拉着。”</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⑵第二处：奇怪的是，大象后来发生了变化，你读读这句话，大象觉得自己的耳朵有毛病吗？</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出示：大象也不安起来，他自言自语地说：“他们都这么说我，是不是我的耳朵真的有毛病啦？我得让我的耳朵竖起来。”</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现在我来采访你，大象，你为什么觉得自己的耳朵有病了？大象你还有什么想法？</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⑶这时，大象向别人介绍自己的耳朵，还会像刚才那样自信吗？指名读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（头都不敢抬起来了，眼睛红红的，快哭了，你都不愿意让别人知道你是大象了）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大象不想这样，它想让自己的耳朵竖起来，大象的耳朵能竖起来吗？大象的耳朵该竖起来吗？</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8、于是他找了什么办法？</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出示   两根竹竿</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那后来为什么又会这么说呢？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三、教学生字</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扇：在写的时候要注意，里面的“羽”要突出一点，我们把它称做“突围”，这个字才能写好看，师范写。</w:t>
            </w:r>
          </w:p>
          <w:p>
            <w:pPr>
              <w:ind w:firstLine="3373" w:firstLineChars="1200"/>
              <w:rPr>
                <w:rFonts w:hint="eastAsia"/>
                <w:b/>
                <w:bCs/>
                <w:sz w:val="28"/>
                <w:szCs w:val="28"/>
                <w:lang w:eastAsia="zh-CN"/>
              </w:rPr>
            </w:pPr>
            <w:r>
              <w:rPr>
                <w:rFonts w:hint="eastAsia"/>
                <w:b/>
                <w:bCs/>
                <w:sz w:val="28"/>
                <w:szCs w:val="28"/>
                <w:lang w:eastAsia="zh-CN"/>
              </w:rPr>
              <w:t>《大象的耳朵》教学反思</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320" w:firstLineChars="18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徐群</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篇课文是一个童话故事，讲的是一头大象因为自己的耳朵与其他动物的耳朵不一样，以为自己的耳朵有毛病，就想尽办法让自己的耳朵竖起来，可却给自己带来了很勿烦恼。后来它也明白自己耳朵的作用，再也不把耳朵竖起来了。故事内容生动有趣，富有整理，给学生有启示作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教学过程中，我通过解读文本，结合课程标准并结合二年级学生知识水平，进行教学设计时，首先利用大象过河的游戏环节，让学生复习生字，并进行导入，激发了学生学习兴趣；同时也充分发挥了学生的主动性，通过生生交流、师生交流，培养了学生自学能力和思考能力; 引导学生抓重点句理解课文内容，让学生画出大象说的话，从而感知大象想法改变的过程; 也注重学生表达能力的培养。在本课教学中引导学生表达自己的想法，结合生活实际，领悟句子的意思，从而明白文章要表达的意思。同样，在教学过程中我也存在一些不足之处：在板书设计上不够精致，在朗读环节有点欠缺，没有将朗读很好的融入课堂中来。另外，通过课堂教学，我发现，我的文本解决能力还有待于不断地提升，需要深入思考，与文本进行深度对话，才能更好地理解文本的魅力和承载的教学任务。在以后的教学中，文本解读方面，我还需不断努力！</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80" w:firstLineChars="200"/>
              <w:textAlignment w:val="auto"/>
              <w:rPr>
                <w:rFonts w:hint="eastAsia" w:ascii="宋体" w:hAnsi="宋体" w:eastAsia="宋体" w:cs="宋体"/>
                <w:sz w:val="24"/>
                <w:szCs w:val="24"/>
              </w:rPr>
            </w:pPr>
          </w:p>
          <w:p>
            <w:pPr>
              <w:ind w:firstLine="3654" w:firstLineChars="1300"/>
              <w:rPr>
                <w:rFonts w:hint="eastAsia"/>
                <w:b/>
                <w:bCs/>
                <w:sz w:val="28"/>
                <w:szCs w:val="28"/>
                <w:lang w:val="en-US" w:eastAsia="zh-CN"/>
              </w:rPr>
            </w:pPr>
            <w:r>
              <w:rPr>
                <w:rFonts w:hint="eastAsia"/>
                <w:b/>
                <w:bCs/>
                <w:sz w:val="28"/>
                <w:szCs w:val="28"/>
                <w:lang w:val="en-US" w:eastAsia="zh-CN"/>
              </w:rPr>
              <w:t>《大象的耳朵》评课</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三河口小学   吴留华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徐</w:t>
            </w:r>
            <w:r>
              <w:rPr>
                <w:rFonts w:ascii="宋体" w:hAnsi="宋体" w:eastAsia="宋体" w:cs="宋体"/>
                <w:sz w:val="24"/>
                <w:szCs w:val="24"/>
              </w:rPr>
              <w:t>老师</w:t>
            </w:r>
            <w:r>
              <w:rPr>
                <w:rFonts w:hint="eastAsia" w:ascii="宋体" w:hAnsi="宋体" w:eastAsia="宋体" w:cs="宋体"/>
                <w:sz w:val="24"/>
                <w:szCs w:val="24"/>
                <w:lang w:val="en-US" w:eastAsia="zh-CN"/>
              </w:rPr>
              <w:t>执教</w:t>
            </w:r>
            <w:r>
              <w:rPr>
                <w:rFonts w:ascii="宋体" w:hAnsi="宋体" w:eastAsia="宋体" w:cs="宋体"/>
                <w:sz w:val="24"/>
                <w:szCs w:val="24"/>
              </w:rPr>
              <w:t>的这堂低年级识字课给我留下了深刻的印象，也让我对改版后的语文教材有了新的认识，对新教材的教法理清了思路。</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识字教学是低年级语文教学的重中之重。以往的识字教学中，我通常会不由自主地把生字从课文中提炼出来，专门用一节课学习生字，这样一来，生字离开了具体的语言环境，就算学生学会了生字也未必会用。而</w:t>
            </w:r>
            <w:r>
              <w:rPr>
                <w:rFonts w:hint="eastAsia" w:ascii="宋体" w:hAnsi="宋体" w:eastAsia="宋体" w:cs="宋体"/>
                <w:sz w:val="24"/>
                <w:szCs w:val="24"/>
                <w:lang w:eastAsia="zh-CN"/>
              </w:rPr>
              <w:t>徐老师</w:t>
            </w:r>
            <w:r>
              <w:rPr>
                <w:rFonts w:ascii="宋体" w:hAnsi="宋体" w:eastAsia="宋体" w:cs="宋体"/>
                <w:sz w:val="24"/>
                <w:szCs w:val="24"/>
              </w:rPr>
              <w:t>采用的是随文识字的教学方法，在句子中识记生字，并不断地渗透孩子们利用偏旁表义及形声字的造字规律来识记生字，且从音形义等多个角度来扎实认记生字。涉及了形近字辨析，多音字在语境的使用等多个字词训练。看似容量如此之大的一堂课全然不会觉得紧张忙乱，或是枯燥无味。这就是一堂实实在在的识字课，课堂上气氛活跃，学生学习兴趣浓厚。</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在写字环节，老师更是着眼全局以点既面，反复强调左上包围和左下包围的字书写特点，让孩子学会写着一类字。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整体感知课文内容时老师侧重训练孩子的疑问句读法，这样训练针对性更强。再指导概括主要内容时老师能由扶到放，让孩子按顺序把课文内容说出来。整堂课老师激情彭湃，抑扬顿挫的语调让孩子们精神十足！通过孩子的听说读写一系列活动看出老师平时对孩子们的习惯培养下了一定功夫。</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聆听了</w:t>
            </w:r>
            <w:r>
              <w:rPr>
                <w:rFonts w:hint="eastAsia" w:ascii="宋体" w:hAnsi="宋体" w:eastAsia="宋体" w:cs="宋体"/>
                <w:sz w:val="24"/>
                <w:szCs w:val="24"/>
                <w:lang w:eastAsia="zh-CN"/>
              </w:rPr>
              <w:t>徐老师</w:t>
            </w:r>
            <w:r>
              <w:rPr>
                <w:rFonts w:ascii="宋体" w:hAnsi="宋体" w:eastAsia="宋体" w:cs="宋体"/>
                <w:sz w:val="24"/>
                <w:szCs w:val="24"/>
              </w:rPr>
              <w:t>的这堂课，我深深感受到作为一位教师教容易，想教好不容易。所以钻研教材，钻研学生，多听课学习十分必要的。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p>
          <w:p>
            <w:pPr>
              <w:ind w:firstLine="3654" w:firstLineChars="1300"/>
              <w:rPr>
                <w:rFonts w:hint="eastAsia"/>
                <w:b/>
                <w:bCs/>
                <w:sz w:val="28"/>
                <w:szCs w:val="28"/>
                <w:lang w:val="en-US" w:eastAsia="zh-Hans"/>
              </w:rPr>
            </w:pPr>
            <w:r>
              <w:rPr>
                <w:rFonts w:hint="default"/>
                <w:b/>
                <w:bCs/>
                <w:sz w:val="28"/>
                <w:szCs w:val="28"/>
                <w:lang w:val="en-US" w:eastAsia="zh-CN"/>
              </w:rPr>
              <w:t>《</w:t>
            </w:r>
            <w:r>
              <w:rPr>
                <w:rFonts w:hint="eastAsia"/>
                <w:b/>
                <w:bCs/>
                <w:sz w:val="28"/>
                <w:szCs w:val="28"/>
                <w:lang w:val="en-US" w:eastAsia="zh-Hans"/>
              </w:rPr>
              <w:t>大象的耳朵</w:t>
            </w:r>
            <w:r>
              <w:rPr>
                <w:rFonts w:hint="default"/>
                <w:b/>
                <w:bCs/>
                <w:sz w:val="28"/>
                <w:szCs w:val="28"/>
                <w:lang w:val="en-US" w:eastAsia="zh-CN"/>
              </w:rPr>
              <w:t>》</w:t>
            </w:r>
            <w:r>
              <w:rPr>
                <w:rFonts w:hint="eastAsia"/>
                <w:b/>
                <w:bCs/>
                <w:sz w:val="28"/>
                <w:szCs w:val="28"/>
                <w:lang w:val="en-US" w:eastAsia="zh-Hans"/>
              </w:rPr>
              <w:t>评课</w:t>
            </w:r>
          </w:p>
          <w:p>
            <w:pPr>
              <w:keepNext w:val="0"/>
              <w:keepLines w:val="0"/>
              <w:pageBreakBefore w:val="0"/>
              <w:widowControl w:val="0"/>
              <w:kinsoku/>
              <w:wordWrap/>
              <w:overflowPunct/>
              <w:topLinePunct w:val="0"/>
              <w:autoSpaceDE/>
              <w:autoSpaceDN/>
              <w:bidi w:val="0"/>
              <w:adjustRightInd/>
              <w:snapToGrid/>
              <w:ind w:firstLine="3840" w:firstLineChars="16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三河口小学   周婷婷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象的耳朵》是统编小学语文二年级下册第七单元的第一课，本单元共有四篇文章，都指向一个主题——改变。《青蛙卖泥塘》写出了因为不断改变，而变得越来越美好；《小毛虫》写出了因为不断努力，耐心等待，而不断成长的；《大象的耳朵》则是围绕改变，讲述了妙趣横生的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一</w:t>
            </w:r>
            <w:r>
              <w:rPr>
                <w:rFonts w:hint="default" w:ascii="宋体" w:hAnsi="宋体" w:eastAsia="宋体" w:cs="宋体"/>
                <w:sz w:val="24"/>
                <w:szCs w:val="24"/>
                <w:lang w:eastAsia="zh-Hans"/>
              </w:rPr>
              <w:t>、</w:t>
            </w:r>
            <w:r>
              <w:rPr>
                <w:rFonts w:hint="eastAsia" w:ascii="宋体" w:hAnsi="宋体" w:eastAsia="宋体" w:cs="宋体"/>
                <w:sz w:val="24"/>
                <w:szCs w:val="24"/>
              </w:rPr>
              <w:t>抓主要对话，指导朗读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根据课文第二自然段，</w:t>
            </w:r>
            <w:r>
              <w:rPr>
                <w:rFonts w:hint="eastAsia" w:ascii="宋体" w:hAnsi="宋体" w:eastAsia="宋体" w:cs="宋体"/>
                <w:sz w:val="24"/>
                <w:szCs w:val="24"/>
                <w:lang w:val="en-US" w:eastAsia="zh-Hans"/>
              </w:rPr>
              <w:t>徐老师</w:t>
            </w:r>
            <w:r>
              <w:rPr>
                <w:rFonts w:hint="eastAsia" w:ascii="宋体" w:hAnsi="宋体" w:eastAsia="宋体" w:cs="宋体"/>
                <w:sz w:val="24"/>
                <w:szCs w:val="24"/>
              </w:rPr>
              <w:t>创设了故事情境：大象在慢悠悠地散步，他在散步途中遇到了哪些小动物？又发生了什么有趣的故事呢？从而引出小动物之间的对话，其中</w:t>
            </w:r>
            <w:r>
              <w:rPr>
                <w:rFonts w:hint="eastAsia" w:ascii="宋体" w:hAnsi="宋体" w:eastAsia="宋体" w:cs="宋体"/>
                <w:sz w:val="24"/>
                <w:szCs w:val="24"/>
                <w:lang w:val="en-US" w:eastAsia="zh-Hans"/>
              </w:rPr>
              <w:t>徐老师</w:t>
            </w:r>
            <w:r>
              <w:rPr>
                <w:rFonts w:hint="eastAsia" w:ascii="宋体" w:hAnsi="宋体" w:eastAsia="宋体" w:cs="宋体"/>
                <w:sz w:val="24"/>
                <w:szCs w:val="24"/>
              </w:rPr>
              <w:t>重点引导学生朗读大象和小兔子之间的对话，因为小兔子是第一个针对大象的耳朵提出质疑的。学生抓住重点词语来体会角色说话时的语气和想法，比如“咦”“生来”“竖着”和“一定”，感受到小兔子从惊讶到肯定的心理变化，而大象面对疑问时毫不在意的态度，为了解大象的想法变化过程做好铺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二</w:t>
            </w:r>
            <w:r>
              <w:rPr>
                <w:rFonts w:hint="default" w:ascii="宋体" w:hAnsi="宋体" w:eastAsia="宋体" w:cs="宋体"/>
                <w:sz w:val="24"/>
                <w:szCs w:val="24"/>
                <w:lang w:eastAsia="zh-Hans"/>
              </w:rPr>
              <w:t>、</w:t>
            </w:r>
            <w:r>
              <w:rPr>
                <w:rFonts w:hint="eastAsia" w:ascii="宋体" w:hAnsi="宋体" w:eastAsia="宋体" w:cs="宋体"/>
                <w:sz w:val="24"/>
                <w:szCs w:val="24"/>
              </w:rPr>
              <w:t>抓关键词句，理解课文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课后习题第二题，“画出课文中大象的话，说说大象的想法是怎样改变的？”关于“改变”这一话题，对二年级学生而言，理解起来比较困难，所以</w:t>
            </w:r>
            <w:r>
              <w:rPr>
                <w:rFonts w:hint="eastAsia" w:ascii="宋体" w:hAnsi="宋体" w:eastAsia="宋体" w:cs="宋体"/>
                <w:sz w:val="24"/>
                <w:szCs w:val="24"/>
                <w:lang w:val="en-US" w:eastAsia="zh-Hans"/>
              </w:rPr>
              <w:t>徐老师</w:t>
            </w:r>
            <w:r>
              <w:rPr>
                <w:rFonts w:hint="eastAsia" w:ascii="宋体" w:hAnsi="宋体" w:eastAsia="宋体" w:cs="宋体"/>
                <w:sz w:val="24"/>
                <w:szCs w:val="24"/>
              </w:rPr>
              <w:t>引导学生抓住关键词句来分析大象为什么要改变、怎么改变、改变后导致的后果以及大象最后又如何来开展，将学生不易理解的问题拆分为一些容易的问题进行体会。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Hans"/>
              </w:rPr>
              <w:t>徐老师</w:t>
            </w:r>
            <w:r>
              <w:rPr>
                <w:rFonts w:hint="eastAsia" w:ascii="宋体" w:hAnsi="宋体" w:eastAsia="宋体" w:cs="宋体"/>
                <w:sz w:val="24"/>
                <w:szCs w:val="24"/>
              </w:rPr>
              <w:t>重点抓住“像扇子似的耷拉着”并借助插图，充分了解大象耳朵的特点。后来关于“大象为什么要改变”这一问题，主要在设计“指导朗读”这一部分的时候打好基础，在读中理解，体会大象的想法改变，由起初的“毫不在意”变为“信以为真”，并决定改变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0" w:type="pct"/>
            <w:noWrap w:val="0"/>
            <w:vAlign w:val="center"/>
          </w:tcPr>
          <w:p>
            <w:pPr>
              <w:jc w:val="center"/>
              <w:rPr>
                <w:rFonts w:hint="eastAsia"/>
                <w:b/>
                <w:sz w:val="24"/>
              </w:rPr>
            </w:pPr>
            <w:r>
              <w:rPr>
                <w:rFonts w:hint="eastAsia"/>
                <w:b/>
                <w:sz w:val="24"/>
              </w:rPr>
              <w:t>时间</w:t>
            </w:r>
          </w:p>
        </w:tc>
        <w:tc>
          <w:tcPr>
            <w:tcW w:w="1505" w:type="pct"/>
            <w:noWrap w:val="0"/>
            <w:vAlign w:val="center"/>
          </w:tcPr>
          <w:p>
            <w:pPr>
              <w:jc w:val="center"/>
              <w:rPr>
                <w:rFonts w:hint="default" w:eastAsia="宋体"/>
                <w:b/>
                <w:sz w:val="24"/>
                <w:lang w:val="en-US" w:eastAsia="zh-CN"/>
              </w:rPr>
            </w:pPr>
            <w:r>
              <w:rPr>
                <w:rFonts w:hint="eastAsia" w:eastAsia="宋体"/>
                <w:b/>
                <w:sz w:val="24"/>
                <w:lang w:val="en-US" w:eastAsia="zh-CN"/>
              </w:rPr>
              <w:t>2023.5.6</w:t>
            </w:r>
          </w:p>
        </w:tc>
        <w:tc>
          <w:tcPr>
            <w:tcW w:w="765" w:type="pct"/>
            <w:gridSpan w:val="2"/>
            <w:noWrap w:val="0"/>
            <w:vAlign w:val="center"/>
          </w:tcPr>
          <w:p>
            <w:pPr>
              <w:jc w:val="center"/>
              <w:rPr>
                <w:rFonts w:hint="eastAsia"/>
                <w:b/>
                <w:sz w:val="24"/>
              </w:rPr>
            </w:pPr>
            <w:r>
              <w:rPr>
                <w:rFonts w:hint="eastAsia"/>
                <w:b/>
                <w:sz w:val="24"/>
              </w:rPr>
              <w:t>地点</w:t>
            </w:r>
          </w:p>
        </w:tc>
        <w:tc>
          <w:tcPr>
            <w:tcW w:w="1508" w:type="pct"/>
            <w:gridSpan w:val="2"/>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20" w:type="pct"/>
            <w:noWrap w:val="0"/>
            <w:vAlign w:val="center"/>
          </w:tcPr>
          <w:p>
            <w:pPr>
              <w:jc w:val="center"/>
              <w:rPr>
                <w:rFonts w:hint="eastAsia"/>
                <w:b/>
                <w:sz w:val="24"/>
              </w:rPr>
            </w:pPr>
            <w:r>
              <w:rPr>
                <w:rFonts w:hint="eastAsia"/>
                <w:b/>
                <w:sz w:val="24"/>
              </w:rPr>
              <w:t>主持人</w:t>
            </w:r>
          </w:p>
        </w:tc>
        <w:tc>
          <w:tcPr>
            <w:tcW w:w="1505" w:type="pct"/>
            <w:noWrap w:val="0"/>
            <w:vAlign w:val="center"/>
          </w:tcPr>
          <w:p>
            <w:pPr>
              <w:jc w:val="center"/>
              <w:rPr>
                <w:rFonts w:hint="eastAsia" w:eastAsia="宋体"/>
                <w:b/>
                <w:sz w:val="24"/>
                <w:lang w:eastAsia="zh-CN"/>
              </w:rPr>
            </w:pPr>
            <w:r>
              <w:rPr>
                <w:rFonts w:hint="eastAsia" w:eastAsia="宋体"/>
                <w:b/>
                <w:sz w:val="24"/>
                <w:lang w:eastAsia="zh-CN"/>
              </w:rPr>
              <w:t>刘艺文</w:t>
            </w:r>
          </w:p>
        </w:tc>
        <w:tc>
          <w:tcPr>
            <w:tcW w:w="765" w:type="pct"/>
            <w:gridSpan w:val="2"/>
            <w:noWrap w:val="0"/>
            <w:vAlign w:val="center"/>
          </w:tcPr>
          <w:p>
            <w:pPr>
              <w:jc w:val="center"/>
              <w:rPr>
                <w:rFonts w:hint="eastAsia"/>
                <w:b/>
                <w:sz w:val="24"/>
              </w:rPr>
            </w:pPr>
            <w:r>
              <w:rPr>
                <w:rFonts w:hint="eastAsia"/>
                <w:b/>
                <w:sz w:val="24"/>
              </w:rPr>
              <w:t>记录</w:t>
            </w:r>
          </w:p>
        </w:tc>
        <w:tc>
          <w:tcPr>
            <w:tcW w:w="1508" w:type="pct"/>
            <w:gridSpan w:val="2"/>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5000" w:type="pct"/>
            <w:gridSpan w:val="6"/>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720" w:firstLineChars="300"/>
              <w:textAlignment w:val="auto"/>
              <w:rPr>
                <w:rFonts w:hint="default"/>
                <w:b/>
                <w:bCs/>
                <w:sz w:val="32"/>
                <w:szCs w:val="32"/>
                <w:lang w:eastAsia="zh-Hans"/>
              </w:rPr>
            </w:pPr>
            <w:r>
              <w:rPr>
                <w:rFonts w:hint="eastAsia" w:ascii="宋体" w:hAnsi="宋体" w:eastAsia="宋体" w:cs="宋体"/>
                <w:sz w:val="24"/>
                <w:szCs w:val="24"/>
                <w:lang w:eastAsia="zh-CN"/>
              </w:rPr>
              <w:drawing>
                <wp:anchor distT="0" distB="0" distL="114300" distR="114300" simplePos="0" relativeHeight="251669504" behindDoc="0" locked="0" layoutInCell="1" allowOverlap="1">
                  <wp:simplePos x="0" y="0"/>
                  <wp:positionH relativeFrom="column">
                    <wp:posOffset>85090</wp:posOffset>
                  </wp:positionH>
                  <wp:positionV relativeFrom="paragraph">
                    <wp:posOffset>-8255</wp:posOffset>
                  </wp:positionV>
                  <wp:extent cx="3721735" cy="5578475"/>
                  <wp:effectExtent l="0" t="0" r="12065" b="3175"/>
                  <wp:wrapSquare wrapText="bothSides"/>
                  <wp:docPr id="14" name="图片 14" descr="QQ图片2023050712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30507125403"/>
                          <pic:cNvPicPr>
                            <a:picLocks noChangeAspect="1"/>
                          </pic:cNvPicPr>
                        </pic:nvPicPr>
                        <pic:blipFill>
                          <a:blip r:embed="rId15"/>
                          <a:stretch>
                            <a:fillRect/>
                          </a:stretch>
                        </pic:blipFill>
                        <pic:spPr>
                          <a:xfrm>
                            <a:off x="0" y="0"/>
                            <a:ext cx="3721735" cy="5578475"/>
                          </a:xfrm>
                          <a:prstGeom prst="rect">
                            <a:avLst/>
                          </a:prstGeom>
                        </pic:spPr>
                      </pic:pic>
                    </a:graphicData>
                  </a:graphic>
                </wp:anchor>
              </w:drawing>
            </w:r>
            <w:r>
              <w:rPr>
                <w:rFonts w:hint="eastAsia"/>
                <w:b/>
                <w:bCs/>
                <w:sz w:val="32"/>
                <w:szCs w:val="32"/>
                <w:lang w:val="en-US" w:eastAsia="zh-Hans"/>
              </w:rPr>
              <w:t>蜘蛛开店</w:t>
            </w:r>
            <w:r>
              <w:rPr>
                <w:rFonts w:hint="default"/>
                <w:b/>
                <w:bCs/>
                <w:sz w:val="32"/>
                <w:szCs w:val="32"/>
                <w:lang w:eastAsia="zh-Hans"/>
              </w:rPr>
              <w:t>（</w:t>
            </w:r>
            <w:r>
              <w:rPr>
                <w:rFonts w:hint="eastAsia"/>
                <w:b/>
                <w:bCs/>
                <w:sz w:val="32"/>
                <w:szCs w:val="32"/>
                <w:lang w:val="en-US" w:eastAsia="zh-Hans"/>
              </w:rPr>
              <w:t>第一课时</w:t>
            </w:r>
            <w:r>
              <w:rPr>
                <w:rFonts w:hint="default"/>
                <w:b/>
                <w:bCs/>
                <w:sz w:val="32"/>
                <w:szCs w:val="32"/>
                <w:lang w:eastAsia="zh-Hans"/>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三河口小学</w:t>
            </w:r>
            <w:r>
              <w:rPr>
                <w:rFonts w:hint="eastAsia" w:ascii="宋体" w:hAnsi="宋体" w:eastAsia="宋体" w:cs="宋体"/>
                <w:sz w:val="24"/>
                <w:szCs w:val="24"/>
                <w:lang w:val="en-US" w:eastAsia="zh-CN"/>
              </w:rPr>
              <w:t xml:space="preserve"> 周婷婷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教学目标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有感情地朗读课文。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2.总结童话故事反复式结构并整理思维导图，能够借助导图复述故事。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3.大胆想象，借助思维导图，续编故事。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4.反思蜘蛛开店失败的原因，感受到蜘蛛身上的优点。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教学</w:t>
            </w:r>
            <w:r>
              <w:rPr>
                <w:rFonts w:hint="eastAsia" w:ascii="宋体" w:hAnsi="宋体" w:eastAsia="宋体" w:cs="宋体"/>
                <w:sz w:val="24"/>
                <w:szCs w:val="24"/>
                <w:lang w:val="en-US" w:eastAsia="zh-Hans"/>
              </w:rPr>
              <w:t>过程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课前谈话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同学们，森林里发生了一件有趣的事情，这个消息像长了翅膀一样传到了森林鹿的每一个角落。让我们一起看看，都有哪些小动物闻讯赶来了呀？依次出示小动物的图片。猜猜看！呀，这是谁的脚印这么大？（大象）再看这是谁的脑袋？嘴巴那么大——河马，</w:t>
            </w:r>
            <w:r>
              <w:rPr>
                <w:rFonts w:hint="eastAsia" w:ascii="宋体" w:hAnsi="宋体" w:eastAsia="宋体" w:cs="宋体"/>
                <w:sz w:val="24"/>
                <w:szCs w:val="24"/>
                <w:lang w:val="en-US" w:eastAsia="zh-Hans"/>
              </w:rPr>
              <w:t>脖子最长的</w:t>
            </w:r>
            <w:r>
              <w:rPr>
                <w:rFonts w:hint="default" w:ascii="宋体" w:hAnsi="宋体" w:eastAsia="宋体" w:cs="宋体"/>
                <w:sz w:val="24"/>
                <w:szCs w:val="24"/>
                <w:lang w:eastAsia="zh-Hans"/>
              </w:rPr>
              <w:t>——长颈鹿，还有森林里脚最多的——蜈蚣，还有一个编织高手——蜘蛛。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一、设置疑问，激发兴趣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（一）情景激疑，导读引思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1.这个消息就是：蜘蛛开店。（板书课题）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2.指导书写“店”。首笔定位在竖中线上，左上包围结构，包围笔画要舒展，中间“口”字要写扁，被包围的部分要漏出一点点。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3.听到了这个消息，你有什么疑问吗？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预设：蜘蛛要开什么店？会有顾客吗？蜘蛛赚钱了吗？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4.这只蜘蛛之所以要开店是因为，引读：有一只蜘蛛，成天蹲在网上，等会小飞虫落下来，好寂寞，好无聊啊。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是啊，每天太阳公公升起的时候，他（蹲在网上/等着小飞虫/落在上面）每天月亮姐姐出来的时候，他还是（蹲在网上/等着小飞虫/落在上面，）他（好寂寞，好无聊啊。）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5.你寂寞无聊的时候会做什么呢？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6.所以他决定开一家商店。如果你是一家店老板，最能让你开心的事是什么？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预设：赚钱，有顾客。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师：可是（出示最后一自然：蜘蛛看到顾客后，却吓得匆忙跑回网上。）这是为什么呢？谁来猜一猜？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预设：因为他遇到了恐怖的客人。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二、提取信息，朗读体验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（一）聚焦事物，梳理文脉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1.到底是怎么回事呢？让我们走进故事吧。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2.请同学们借助拼音，自读课文，注意读准字音，读通句子。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3.现在知道他为什么逃跑了吗？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预设：因为他卖袜子，遇到了四十二只脚的蜈蚣。那他还开卖过什么呢？遇到了谁？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（板贴：口罩、围脖、袜子 河马、长颈鹿、蜈蚣）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（二）规律识字，感知文题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1.师：看来蜘蛛一共有三次开店的经历。噼里啪啦鞭炮响，蜘蛛的小店要开张，请同学们默读第2-4自然段，先来看看蛛第一次开店时是怎么想，又是怎么做的？结果又是怎么样的呢？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2.识记“罩”。蜘蛛开的第一家店，是口罩编织店，我们来看这么罩字，上面是一个网字，经过了变形，变成了网字头，下面的卓“卓”意为“高” ，“罒”与“卓”联合起来表示“从高处落下来的网”，就把东西罩住了。罩住口的是口罩，你还知道什么罩呢？除了罩在身体部位上，那在灯上的叫灯罩，套在被子上的叫被罩。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3.蜘蛛为什么开一间口罩编织呢？他是怎样想的?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预设：就卖口罩吧，因为口罩织起来很简单。板贴（很简单）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现在我是小蜘蛛，谁来问问我？我在问问你，你感觉他的语气怎么样？很轻松，那请男同学问问女同学，女同学再问问男同学，看起来，蜘蛛真得认为织口罩很简单。（很简单）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4.他是怎么做的呢？出示第三自然段：于是，蜘蛛在一间小木屋外面挂了一个招牌（板贴），上面写着：“口罩编织店，每位顾客只需付一元钱。”提示“招牌”读轻声。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（三）聚焦情节，体会表达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1.挂招牌是为了吸引顾客的，我看谁能吸引我，谁来读？嗯，你的价格吸引了我。你让我觉得太划算了，你让我觉得不买都吃亏了。看来这个定价真的很吸引人。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小结：快看，马上就有顾客上门了。蜘蛛老板，来了生意，你什么心情，随机指一名学生（十分高兴），读（课件出示：顾客来了）接龙朗读。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2.第四人读完一整句话：“顾客来了，是一只河马。”你听出来了什么？预设：惊讶，为难。来了顾客本应该是高兴的事，但是我怎么感觉你不高兴呢？怎么了？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小结：河马嘴巴那么大，口罩好难织啊，蜘蛛用了一整天的工夫，终于织完了。本以为织口罩很简单，却来了一位嘴巴最大的顾客，此时此刻，（贴耳朵）你可能听到了什么声音？（预设哭声，跺脚声，叹气声）那你来读一读吧。（贴嘴巴）你这只小蜘蛛可能说了什么？（预设：我怎么这么倒霉呀，我得什么时候才能织完啊？）再请你来读一读吧。（贴眼睛）小蜘蛛的表情可能是什么样的？（预设：皱着眉毛，撅着嘴巴，愁眉苦脸。）请你皱着眉头读一读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预设：结果怎样：织了一整天。板贴（织完了）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三、梳理内容，发现规律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（一）借助表格，复述故事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1.我们刚才分析了蜘蛛的第一次开店的经历，并整理了示意图，梳理出来关键词，请同学们借助示意图和关键词来复述蜘蛛第一次开店的经历呢？先讲给你的同桌听吧。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2.接下来的两次开店经历又是怎样的呢，请同学们默读课文，自主补充</w:t>
            </w:r>
            <w:r>
              <w:rPr>
                <w:rFonts w:hint="eastAsia" w:ascii="宋体" w:hAnsi="宋体" w:eastAsia="宋体" w:cs="宋体"/>
                <w:sz w:val="24"/>
                <w:szCs w:val="24"/>
                <w:lang w:val="en-US" w:eastAsia="zh-Hans"/>
              </w:rPr>
              <w:t>表格</w:t>
            </w:r>
            <w:r>
              <w:rPr>
                <w:rFonts w:hint="default" w:ascii="宋体" w:hAnsi="宋体" w:eastAsia="宋体" w:cs="宋体"/>
                <w:sz w:val="24"/>
                <w:szCs w:val="24"/>
                <w:lang w:eastAsia="zh-Hans"/>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（二）借助反复，猜读故事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1.我们继续来看，卖的这些商品有什么相同之处呢？（原因都是很简单），顾客有什么相同之处？(这些顾客都很特殊)，结果呢？越来越困难，花费的时间越来越长，最后都逃跑了。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我们再竖着看一看，这是蜘蛛三次开店的过程，比较比较，这三次开店的过程有什么相同之处？每次的顺序是相同的，（卖什么，写招牌，顾客来了，结果怎样。（板贴）。作者创编童话故事的是借助的思路都是相同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小结：这不小蜘蛛又一次遇到了特殊的顾客，所以他吓得逃跑了，但是根据我们刚才分析得故事规律呀，你猜如果蜘蛛给蜈蚣织袜子可能会用多长时间呢？是啊，故事中的时间也是有规律的，一次比一次长，由一天，到一星期，又到一个月，很合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四、升华理解，想象续编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引导：蜘蛛卖口罩遇到了嘴巴最大的河马，卖围巾遇到了脖子跟树一样高的长颈鹿，卖袜子遇到了有二十四只脚的蜈蚣。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蜘蛛遇到的总是特殊的客人，这跟蜘蛛原本想得一样吗？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预设：不一样，蜘蛛都是觉得很简单才选择的卖什么。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1.这只小蜘蛛也挺可怜的，你能通过改变顾客出场的顺序，让蜘蛛的店顺利的经营下去吗？一名学生黑板排序。你为什么这么排呢？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2.谁能按照他调整过的顺序讲一讲这个故事呢？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3.同学们调整了顾客的出场顺序，给故事创编出了不同的情节和结局。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小结：改变后的故事和课文中的故事你更喜欢哪一个呢？为什么？喜欢课文中的故事，因为更有趣。是啊，这就是童话故事的魅力，总是出乎我们的意料，十分有趣。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写字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想要让自己的店开得红火</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那店主的每个决定都很重要</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小蜘蛛就是因为做错了决定</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让自己的店经营得这么困难</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那“决定”这两个字你们会写吗</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谁来当小老师提醒一下大家要怎么写好这两个字</w:t>
            </w:r>
            <w:r>
              <w:rPr>
                <w:rFonts w:hint="default" w:ascii="宋体" w:hAnsi="宋体" w:eastAsia="宋体" w:cs="宋体"/>
                <w:sz w:val="24"/>
                <w:szCs w:val="24"/>
                <w:lang w:eastAsia="zh-Hans"/>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六</w:t>
            </w:r>
            <w:r>
              <w:rPr>
                <w:rFonts w:hint="default" w:ascii="宋体" w:hAnsi="宋体" w:eastAsia="宋体" w:cs="宋体"/>
                <w:sz w:val="24"/>
                <w:szCs w:val="24"/>
                <w:lang w:eastAsia="zh-Hans"/>
              </w:rPr>
              <w:t>、总结收获，拓展训练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（一）总结收获。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1.通过学习，你们掌握了童话故事创编的规律，大胆想象，借助示意图和关键的词语，让故事这样的生动，你们都是当之无愧的最佳小作者。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（二）拓展训练。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1.其实像这样有趣的小故事还有很多，比如回家后让爸爸妈妈给你讲一讲《小猪变形计》的故事，小猪都变成了谁？又遇到了哪些困难呢？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板书设计：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r>
              <w:rPr>
                <w:rFonts w:hint="default" w:ascii="宋体" w:hAnsi="宋体" w:eastAsia="宋体" w:cs="宋体"/>
                <w:sz w:val="24"/>
                <w:szCs w:val="24"/>
                <w:lang w:eastAsia="zh-Hans"/>
              </w:rPr>
              <w:t xml:space="preserve">20 </w:t>
            </w:r>
            <w:r>
              <w:rPr>
                <w:rFonts w:hint="eastAsia" w:ascii="宋体" w:hAnsi="宋体" w:eastAsia="宋体" w:cs="宋体"/>
                <w:sz w:val="24"/>
                <w:szCs w:val="24"/>
                <w:lang w:val="en-US" w:eastAsia="zh-Hans"/>
              </w:rPr>
              <w:t>蜘蛛开店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卖口罩</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卖围巾</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卖袜子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河马</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长颈鹿</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蜈蚣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一整天</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一星期</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一个月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ind w:firstLine="3600" w:firstLineChars="15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蜘蛛开店</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教学反思</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蜘蛛开店》是部编版小学语文二年级下册第七单元的第二篇课文。教学过程中，我主要通过让学生自学、小组学习、汇报展示的方式，引导学生走进文本，寻找相关信息，初步掌握一些学习的方法。上课之初，我先让学生根据课题质疑，接下来让他们自由读课文，思考：蜘蛛为什么要开店？然后，以“随文识字”的方法让学生理解“蹲、寂寞、决定、商店”等字词，最后通过小组合作学习解决“蜘蛛开了哪些店铺？都来了哪些顾客？”两个问题，引导学生理解课文内容。最后，我引导学生采用多种方式朗读文本，聚焦语言表达——根据板书讲故事，并带上动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这堂课中，我觉得优点有：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一、重视识字、写字教学。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在教学中我主要采用了“随文识字”的方法指导学生识字以及正确书写汉字。了解课文内容时我根据教学内容安排了“寂寞、蹲、编织、长颈鹿、罩”等字词的认识，并让学生通过联系实际生活情况来理解；同时指导学生书写“决定、商店”两个词语，让学生说出笔画顺序并组词，再进行书写，最后同桌之间互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二、坚持以学生为主体，并发挥教师的主导作用。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在学习蜘蛛为什么开店的过程中，我先提出问题，然后让学生带着问题自由朗读课文。以问促读，激发了阅读兴趣，聚焦了阅读重点，从许多阅读能力比较差的同学也能读懂，达到了很好的效果。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三、重视培养学生良好的阅读习惯。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1.在教学时，我设计了“随文识字”这个环节，让学生通过指名读，齐读的方式识字、写字，在读准字音的基础上再读课文。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2.阅读形式多样化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在教学中，我设计了多种形式的朗读，如指名读、引读、分组读等，在此基础上我还通过让学生表演“蹲”体验词义，激活思维，激发朗读兴趣，读出感情，理解课文内容。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default" w:ascii="宋体" w:hAnsi="宋体" w:eastAsia="宋体" w:cs="宋体"/>
                <w:sz w:val="24"/>
                <w:szCs w:val="24"/>
                <w:lang w:eastAsia="zh-Hans"/>
              </w:rPr>
              <w:t>3</w:t>
            </w:r>
            <w:r>
              <w:rPr>
                <w:rFonts w:hint="eastAsia" w:ascii="宋体" w:hAnsi="宋体" w:eastAsia="宋体" w:cs="宋体"/>
                <w:sz w:val="24"/>
                <w:szCs w:val="24"/>
                <w:lang w:eastAsia="zh-Hans"/>
              </w:rPr>
              <w:t>.对于重点句子和段落的理解，除了通过多种形式的朗读之外，我还注重创设情境，使文本贴近学生的生活，调动学生的情感体验，关注学生的内心感受。我问学生：“如果你是蜘蛛，顾客来了你是什么心情？”孩子们都能很好的感受蜘蛛的喜悦，朗读起来也特别生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在这节课中，我反思自己有很多地方做得不足：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1.课时划分不清楚。如果化为第一课时字词学习不够深入，归为第二课时，教学重点创编故事的目标又没有达成。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2.言语拓展训练不够到位。这主要体现在课后习题中要求学生根据示意图讲故事这一环节，要求学生能够用书上的句子来说，也能够用自己的话来说。但是在具体实施的时候，我顾忌最多的却是时间问题，结果草草收场，训练欠佳。</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center"/>
              <w:textAlignment w:val="auto"/>
              <w:rPr>
                <w:rFonts w:hint="eastAsia"/>
                <w:b/>
                <w:bCs/>
                <w:sz w:val="28"/>
                <w:szCs w:val="28"/>
                <w:lang w:eastAsia="zh-CN"/>
              </w:rPr>
            </w:pPr>
            <w:r>
              <w:rPr>
                <w:rFonts w:hint="eastAsia"/>
                <w:b/>
                <w:bCs/>
                <w:sz w:val="28"/>
                <w:szCs w:val="28"/>
                <w:lang w:eastAsia="zh-CN"/>
              </w:rPr>
              <w:t>《蜘蛛开店》评课</w:t>
            </w:r>
          </w:p>
          <w:p>
            <w:pPr>
              <w:keepNext w:val="0"/>
              <w:keepLines w:val="0"/>
              <w:pageBreakBefore w:val="0"/>
              <w:widowControl w:val="0"/>
              <w:kinsoku/>
              <w:wordWrap/>
              <w:overflowPunct/>
              <w:topLinePunct w:val="0"/>
              <w:autoSpaceDE/>
              <w:autoSpaceDN/>
              <w:bidi w:val="0"/>
              <w:adjustRightInd/>
              <w:snapToGrid/>
              <w:ind w:firstLine="4080" w:firstLineChars="17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常州市三河口小学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徐群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本课选自部编本二年级语文下册第七单元的一课，是篇简单易懂的童话故事。这个童话故事贴近儿童生活，篇幅不长，语言幽默风趣，为学生构建了一个理想中的世界。写了一只无聊的蜘蛛决定开一家商店，由于来的顾客一次一次让其崩溃，由卖口罩改到卖围巾再改到卖袜子。故事告诉我们任何一件事情做起来都不像我们想的那样简单，所以做事情不能想法简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1</w:t>
            </w:r>
            <w:r>
              <w:rPr>
                <w:rFonts w:hint="eastAsia" w:ascii="宋体" w:hAnsi="宋体" w:eastAsia="宋体" w:cs="宋体"/>
                <w:sz w:val="24"/>
                <w:szCs w:val="24"/>
                <w:lang w:eastAsia="zh-CN"/>
              </w:rPr>
              <w:t>.周老师</w:t>
            </w:r>
            <w:r>
              <w:rPr>
                <w:rFonts w:hint="eastAsia" w:ascii="宋体" w:hAnsi="宋体" w:eastAsia="宋体" w:cs="宋体"/>
                <w:sz w:val="24"/>
                <w:szCs w:val="24"/>
                <w:lang w:eastAsia="zh-Hans"/>
              </w:rPr>
              <w:t>导入环节设计了说出蜘蛛、河马、长颈鹿和蜈蚣的特点的问题，一个是对于上一课大象的耳朵内容的延伸，再一个是便于学生理解课文，为后文学习“蜘蛛为什么要更换店名”做铺垫，便于学生学习。当然，兴趣也是最好的老师，学生们对于动物都十分感兴趣，对于动物的特点都畅所欲言，调动了学习的积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2</w:t>
            </w:r>
            <w:r>
              <w:rPr>
                <w:rFonts w:hint="eastAsia" w:ascii="宋体" w:hAnsi="宋体" w:eastAsia="宋体" w:cs="宋体"/>
                <w:sz w:val="24"/>
                <w:szCs w:val="24"/>
                <w:lang w:eastAsia="zh-CN"/>
              </w:rPr>
              <w:t>.</w:t>
            </w:r>
            <w:r>
              <w:rPr>
                <w:rFonts w:hint="eastAsia" w:ascii="宋体" w:hAnsi="宋体" w:eastAsia="宋体" w:cs="宋体"/>
                <w:sz w:val="24"/>
                <w:szCs w:val="24"/>
                <w:lang w:eastAsia="zh-Hans"/>
              </w:rPr>
              <w:t>课文内容学习抓住了重点的内容的概括。本课写蜘蛛三次开店，语段内容具有重复性。在文章主要内容学习的把握上，带领学生学习第一次开店，由扶到放，后面两次开店放手学生自读自悟，培养学生的自主阅读和学习的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3</w:t>
            </w:r>
            <w:r>
              <w:rPr>
                <w:rFonts w:hint="eastAsia" w:ascii="宋体" w:hAnsi="宋体" w:eastAsia="宋体" w:cs="宋体"/>
                <w:sz w:val="24"/>
                <w:szCs w:val="24"/>
                <w:lang w:eastAsia="zh-CN"/>
              </w:rPr>
              <w:t>.</w:t>
            </w:r>
            <w:r>
              <w:rPr>
                <w:rFonts w:hint="eastAsia" w:ascii="宋体" w:hAnsi="宋体" w:eastAsia="宋体" w:cs="宋体"/>
                <w:sz w:val="24"/>
                <w:szCs w:val="24"/>
                <w:lang w:eastAsia="zh-Hans"/>
              </w:rPr>
              <w:t>对重点语句进行有感悟的朗读指导。在体会蜘蛛开店辛苦的时候，引导学生通过对比来体会。例如出示句子“蜘蛛忙了一个星期，才织完那条长长的围巾。“蜘蛛织啊织，足足忙了一个星期，才织完那条长长的围巾。”抓住重点词“织啊织”和“足足”，并指导朗读，逐渐体会情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4</w:t>
            </w:r>
            <w:r>
              <w:rPr>
                <w:rFonts w:hint="eastAsia" w:ascii="宋体" w:hAnsi="宋体" w:eastAsia="宋体" w:cs="宋体"/>
                <w:sz w:val="24"/>
                <w:szCs w:val="24"/>
                <w:lang w:eastAsia="zh-CN"/>
              </w:rPr>
              <w:t>.周老师</w:t>
            </w:r>
            <w:r>
              <w:rPr>
                <w:rFonts w:hint="eastAsia" w:ascii="宋体" w:hAnsi="宋体" w:eastAsia="宋体" w:cs="宋体"/>
                <w:sz w:val="24"/>
                <w:szCs w:val="24"/>
                <w:lang w:eastAsia="zh-Hans"/>
              </w:rPr>
              <w:t>指导学生通过简单的示意图复述故事，并展开想象，鼓励学生讲故事的同时为故事加一个结尾，为后面的展开想象说一说做铺垫。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Hans"/>
              </w:rPr>
            </w:pPr>
          </w:p>
          <w:p>
            <w:pPr>
              <w:jc w:val="cente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《蜘蛛开店》评课</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常州市三河口小学   吴留华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蜘蛛开店》是部编教材中二年级下册的一篇童话故事。在这节课上，周老师把教学目标中的重点得到了落实，难点也有突破。学生们在轻松的氛围中不仅学会了认识本课的生字词，并学到了自学生字词的多种方法，还在举一反三的说话练习中锻炼并提升了语言表达和运用能力，做到了“不是教课本，而是用课本教”。下面我谈一谈让我印象最深的两个方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第一，识字教学，层层深入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指导学习会写字“店”的时候，分为以下五个步骤，将字的音、形、义、用这几方面层层深入，十分扎实。1、记字音。先读一读题目中的这个字：蜘蛛开“店”；2、记字形。教师范写，边写边强调应该注意的笔顺及占格方式：点在正中央，横是屋顶，撇要又高又宽，竖在竖中线，口要稳稳当当。3、练书写。学生描红，练习写字。写前先强调坐姿，在学生写的过程中教师巡视指导，表扬写字美观的同学。4、说字义。店就是高大的房子用来卖东西。卖什么东西就叫什么店，卖花的就叫花店。5、练习用。你还知道生活中的哪些卖东西的店？学生联系实际说一说。就在这样一步步深入的过程中，能够让学生真正学会“店”这个字，并且能试着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 注重语用，关注素养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然在课堂上也有一个环节，我有不同的教学设计，仅供参考。在学习会认字“换、蹲、编、罩”时，教师引导学生发现这几个字都是“形声字”，并且引导学生注意形声字的字音都与组成这个字的某一部分的字音有相同或相似之处。但是，并没有引导学生注意形声字的“形旁”是与字义有关的。例如“换”，提手旁是它的“形旁”，因为交换物品，换一下东西时我们必须用到手。又比如“蹲”，它的形旁是“足”，想一下自己蹲下的时候脚是有动作的，跟脚有关系。这样能够让学生记得更牢，对形声字的理解也更容易一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听完这节课我发现自己要学习，要提高的地方实在很多。日后在自己的教学工作一定要注意明确教学目标，并采用多种方法有效的落实。要以提升学生的素养为导向，扎扎实实进行语言的运用练习，让学生习得方法，做到“用课本去教，而不要只教课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0" w:type="pct"/>
            <w:noWrap w:val="0"/>
            <w:vAlign w:val="center"/>
          </w:tcPr>
          <w:p>
            <w:pPr>
              <w:jc w:val="center"/>
              <w:rPr>
                <w:rFonts w:hint="eastAsia"/>
                <w:b/>
                <w:sz w:val="24"/>
              </w:rPr>
            </w:pPr>
            <w:r>
              <w:rPr>
                <w:rFonts w:hint="eastAsia"/>
                <w:b/>
                <w:sz w:val="24"/>
              </w:rPr>
              <w:t>时间</w:t>
            </w:r>
          </w:p>
        </w:tc>
        <w:tc>
          <w:tcPr>
            <w:tcW w:w="1506" w:type="pct"/>
            <w:gridSpan w:val="2"/>
            <w:noWrap w:val="0"/>
            <w:vAlign w:val="center"/>
          </w:tcPr>
          <w:p>
            <w:pPr>
              <w:jc w:val="center"/>
              <w:rPr>
                <w:rFonts w:hint="default" w:eastAsia="宋体"/>
                <w:b/>
                <w:sz w:val="24"/>
                <w:lang w:val="en-US" w:eastAsia="zh-CN"/>
              </w:rPr>
            </w:pPr>
            <w:r>
              <w:rPr>
                <w:rFonts w:hint="eastAsia" w:eastAsia="宋体"/>
                <w:b/>
                <w:sz w:val="24"/>
                <w:lang w:val="en-US" w:eastAsia="zh-CN"/>
              </w:rPr>
              <w:t>2023.6.5</w:t>
            </w:r>
          </w:p>
        </w:tc>
        <w:tc>
          <w:tcPr>
            <w:tcW w:w="765" w:type="pct"/>
            <w:gridSpan w:val="2"/>
            <w:noWrap w:val="0"/>
            <w:vAlign w:val="center"/>
          </w:tcPr>
          <w:p>
            <w:pPr>
              <w:jc w:val="center"/>
              <w:rPr>
                <w:rFonts w:hint="eastAsia"/>
                <w:b/>
                <w:sz w:val="24"/>
              </w:rPr>
            </w:pPr>
            <w:r>
              <w:rPr>
                <w:rFonts w:hint="eastAsia"/>
                <w:b/>
                <w:sz w:val="24"/>
              </w:rPr>
              <w:t>地点</w:t>
            </w:r>
          </w:p>
        </w:tc>
        <w:tc>
          <w:tcPr>
            <w:tcW w:w="1507" w:type="pct"/>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崔海霞、程凤娇、刘艺文、陆晓洁、吴留华、徐群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20" w:type="pct"/>
            <w:noWrap w:val="0"/>
            <w:vAlign w:val="center"/>
          </w:tcPr>
          <w:p>
            <w:pPr>
              <w:jc w:val="center"/>
              <w:rPr>
                <w:rFonts w:hint="eastAsia"/>
                <w:b/>
                <w:sz w:val="24"/>
              </w:rPr>
            </w:pPr>
            <w:r>
              <w:rPr>
                <w:rFonts w:hint="eastAsia"/>
                <w:b/>
                <w:sz w:val="24"/>
              </w:rPr>
              <w:t>主持人</w:t>
            </w:r>
          </w:p>
        </w:tc>
        <w:tc>
          <w:tcPr>
            <w:tcW w:w="1506" w:type="pct"/>
            <w:gridSpan w:val="2"/>
            <w:noWrap w:val="0"/>
            <w:vAlign w:val="center"/>
          </w:tcPr>
          <w:p>
            <w:pPr>
              <w:jc w:val="center"/>
              <w:rPr>
                <w:rFonts w:hint="eastAsia" w:eastAsia="宋体"/>
                <w:b/>
                <w:sz w:val="24"/>
                <w:lang w:eastAsia="zh-CN"/>
              </w:rPr>
            </w:pPr>
            <w:r>
              <w:rPr>
                <w:rFonts w:hint="eastAsia" w:eastAsia="宋体"/>
                <w:b/>
                <w:sz w:val="24"/>
                <w:lang w:eastAsia="zh-CN"/>
              </w:rPr>
              <w:t>刘艺文</w:t>
            </w:r>
          </w:p>
        </w:tc>
        <w:tc>
          <w:tcPr>
            <w:tcW w:w="765" w:type="pct"/>
            <w:gridSpan w:val="2"/>
            <w:noWrap w:val="0"/>
            <w:vAlign w:val="center"/>
          </w:tcPr>
          <w:p>
            <w:pPr>
              <w:jc w:val="center"/>
              <w:rPr>
                <w:rFonts w:hint="eastAsia"/>
                <w:b/>
                <w:sz w:val="24"/>
              </w:rPr>
            </w:pPr>
            <w:r>
              <w:rPr>
                <w:rFonts w:hint="eastAsia"/>
                <w:b/>
                <w:sz w:val="24"/>
              </w:rPr>
              <w:t>记录</w:t>
            </w:r>
          </w:p>
        </w:tc>
        <w:tc>
          <w:tcPr>
            <w:tcW w:w="1507" w:type="pct"/>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00" w:type="pct"/>
            <w:gridSpan w:val="6"/>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2576" behindDoc="0" locked="0" layoutInCell="1" allowOverlap="1">
                  <wp:simplePos x="0" y="0"/>
                  <wp:positionH relativeFrom="column">
                    <wp:posOffset>2216150</wp:posOffset>
                  </wp:positionH>
                  <wp:positionV relativeFrom="paragraph">
                    <wp:posOffset>40640</wp:posOffset>
                  </wp:positionV>
                  <wp:extent cx="4098925" cy="2967990"/>
                  <wp:effectExtent l="0" t="0" r="15875" b="3810"/>
                  <wp:wrapSquare wrapText="bothSides"/>
                  <wp:docPr id="17" name="图片 17" descr="IMG_7679(20230612-09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679(20230612-090136)"/>
                          <pic:cNvPicPr>
                            <a:picLocks noChangeAspect="1"/>
                          </pic:cNvPicPr>
                        </pic:nvPicPr>
                        <pic:blipFill>
                          <a:blip r:embed="rId16"/>
                          <a:stretch>
                            <a:fillRect/>
                          </a:stretch>
                        </pic:blipFill>
                        <pic:spPr>
                          <a:xfrm>
                            <a:off x="0" y="0"/>
                            <a:ext cx="4098925" cy="2967990"/>
                          </a:xfrm>
                          <a:prstGeom prst="rect">
                            <a:avLst/>
                          </a:prstGeom>
                        </pic:spPr>
                      </pic:pic>
                    </a:graphicData>
                  </a:graphic>
                </wp:anchor>
              </w:drawing>
            </w:r>
            <w:r>
              <w:rPr>
                <w:rFonts w:hint="eastAsia" w:ascii="宋体" w:hAnsi="宋体" w:eastAsia="宋体" w:cs="宋体"/>
                <w:sz w:val="24"/>
                <w:szCs w:val="24"/>
                <w:lang w:val="en-US" w:eastAsia="zh-CN"/>
              </w:rPr>
              <w:t>一、指导思想：根据本学期工作计划的安排和集体备课的统一学习方案，结合本班学生及语文学习的具体情况。本着以素质教育为核心，以提高学生实际语文能力为重点，力求挖掘学生的积极性和学习潜在能力，在不增加学习负担的前提下，进一步争取语文整体教学质量的提高。</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基本情况：本年级六个班的学生多来自于普通的家庭。从学生的自身素质和知识能力方面来看，参差不齐。但经过近两个学年的培养，学生的学习习惯有了很大改善。大部分学生能专心听讲、积极回答问题。学生作业较认真。口语表达和习作也有进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2.基础知识掌握情况：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（1）大部分学生对汉语拼音的掌握较好，能够借助拼音阅读各类课外读物，但是阅读速度差异比较大。</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由于新教材要求识字写字量大，学生普遍存在许多汉字认识但不能正确书写的情况，汉字书写巩固率较差。因此，加强听写，强化巩固，尤其是同音字的区分是一个艰巨的任务。另外，必须实施拓展，把生字词语放在新的语言环境中认读、书写。学生的书写情况良好，大部分学生书写卷面整洁，字迹端正，字体较美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（3）阅读情况。对待一篇短文，一些孩子由于识字量的原因，有些孩子不能完全理解，要强化阅读习惯的培养。阅读要加强学生的阅读的理解力，学会读懂课文，知道短文的意思，明白道理。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（4）写话情况。大部分学生基本能写一段通顺的话。但还要让孩子拓展思路，有丰富的说话内容，将想说的用文字表达出来，同时注意字的正确，标点符号的正确使用方法。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3.学习习惯养成情况：书写习惯还需改进。阅读习惯较差，读通短文，初步理解短文的能力不强，要强化阅读习惯的培养，在阅读理解的基础上答题。习作写话，把每一段话写清楚，写通顺。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三、复习目标：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（一）巩固本学期所学的生字，重点在于通过各种不同的识字方法记住生字。要求学生在书写过程中掌握汉字的笔画笔顺、间架结构，使学生不仅能把字写对，而且能把字写好。</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（二）认识400个汉字，能正确书写300个汉字。</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（三）掌握所教汉字中的笔画和偏旁，知道汉字书写的一般笔顺。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（四）初步学生汉字的间架结构，能够正确地说出汉字的结构特点。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（五）继续巩固正确的读写姿势，把字写正确、规范、端正，保持书面整洁。</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（六）培养学生大胆说话，并且声音响亮，口齿清楚。能用指定的词语说一句完整的话。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（七）学会有感情地朗读课文，吐字清晰，声音响亮，不指读，不唱读。能在熟读的基础上背诵一些名句名段。</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（八）能理解课文中的词语和句子，熟练使用句号、问号和叹号，体会不同的语气。</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（九）熟练地运用音序查字法和部首查字法查找汉字。积累自己喜欢的成语、对联、古典诗词、格言警句。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（十）对写话有兴趣，能把看到的想到的写下来。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四、复习重点、难点：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（一）复习重点：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1.掌握词语，能看拼音写词语。</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2.阅读，读懂文章的大致意思。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3.看图说话，写话。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（二）复习难点：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1.阅读，读懂文章的大致意思。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2.看图说完整话，写完整话。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五、复习内容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1.复习拼音：复习拼音字母表，进行背诵、默写，自我对照检查、改错，老师批改，再改错。特别注意大小写的不同形式，还可以出练习题进行进行填空、连线、送回家等练习。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2.复习“我会写”的生字：让学生找出自己平时容易错的生字，组织比较、评议，进行连词听写，同桌矫正，再老师批改，学生改错后再听写改错的词语。</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3.复习“我会读”的生字：采用开火车、找朋友、部首归类、同声母归类、前后鼻音归类、形近区别的方法。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4.复习词语：采用举例引导学生仿说、仿写、填空、连线、归类抄写、扩词的方法。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5.复习句子：采用用词说话、选词填空、补充词语的方法。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6.复习课文：采用小组相互抽背、老师重点抽查，填空写出相关字词的方法。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7.语文园地的复习，主要采用做复习题进行题型练习。（综合重点）学生会读要求，讲出做题方法，独立完成练习，再评议对证提倡学生互改，进行相互学习，培养检查、细心的学习习惯。</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六、方法措施：</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（一）一类字复习：</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1.抓住生字表1，展开全面认读。利用学习小组，在小组里互相检查认读情况，进行识字巩固活动。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2" w:firstLineChars="200"/>
              <w:jc w:val="left"/>
              <w:textAlignment w:val="auto"/>
              <w:rPr>
                <w:rFonts w:hint="eastAsia"/>
                <w:b/>
                <w:sz w:val="24"/>
                <w:lang w:val="en-US" w:eastAsia="zh-CN"/>
              </w:rPr>
            </w:pPr>
            <w:r>
              <w:rPr>
                <w:rFonts w:hint="eastAsia"/>
                <w:b/>
                <w:sz w:val="24"/>
                <w:lang w:val="en-US" w:eastAsia="zh-CN"/>
              </w:rPr>
              <w:drawing>
                <wp:anchor distT="0" distB="0" distL="114300" distR="114300" simplePos="0" relativeHeight="251671552" behindDoc="0" locked="0" layoutInCell="1" allowOverlap="1">
                  <wp:simplePos x="0" y="0"/>
                  <wp:positionH relativeFrom="column">
                    <wp:posOffset>2868295</wp:posOffset>
                  </wp:positionH>
                  <wp:positionV relativeFrom="paragraph">
                    <wp:posOffset>2769870</wp:posOffset>
                  </wp:positionV>
                  <wp:extent cx="3364230" cy="3262630"/>
                  <wp:effectExtent l="0" t="0" r="7620" b="13970"/>
                  <wp:wrapSquare wrapText="bothSides"/>
                  <wp:docPr id="12" name="图片 12" descr="IMG_7678(20230611-15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678(20230611-152848)"/>
                          <pic:cNvPicPr>
                            <a:picLocks noChangeAspect="1"/>
                          </pic:cNvPicPr>
                        </pic:nvPicPr>
                        <pic:blipFill>
                          <a:blip r:embed="rId17"/>
                          <a:stretch>
                            <a:fillRect/>
                          </a:stretch>
                        </pic:blipFill>
                        <pic:spPr>
                          <a:xfrm>
                            <a:off x="0" y="0"/>
                            <a:ext cx="3364230" cy="3262630"/>
                          </a:xfrm>
                          <a:prstGeom prst="rect">
                            <a:avLst/>
                          </a:prstGeom>
                        </pic:spPr>
                      </pic:pic>
                    </a:graphicData>
                  </a:graphic>
                </wp:anchor>
              </w:drawing>
            </w:r>
            <w:r>
              <w:rPr>
                <w:rFonts w:hint="eastAsia" w:ascii="宋体" w:hAnsi="宋体" w:eastAsia="宋体" w:cs="宋体"/>
                <w:sz w:val="24"/>
                <w:szCs w:val="24"/>
                <w:lang w:val="en-US" w:eastAsia="zh-CN"/>
              </w:rPr>
              <w:t>2.充分发挥学生的主体作用，多让学生说，多找找易忘易错易混淆的字词，互相检查、背诵、听写。</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（二）二类字复习：结合听写，在听写查漏补缺。发现掌握不好的词语想办法记住——说说你用什么方法记住了这个生字？配合一定量的强化书写。</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（三）阅读、写话复习。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阅读：检查学生重点句段的掌握，结合课文，设计一些阅读题，同时也可以搜集一些适合的课外阅读，使学生掌握阅读题的做题方法。主要训练的重点应是：联系上下文理解词语，联系文章回答问题、用文中词语造句、按要求画出相关句子、给句子加标点等等。</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写话：结合课文中出现的泡泡问题和语文园地的说话、写话训练进行复习，教师适当引导学生进行练说，争取要比第一次学习的水平有所提高。在指导写话的时候，要注意从格式、内容、语言、书写、标点符号使用等多个方面进行强调。同时，在复习中还要注意其他复习策略的综合运用运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1.针对学生情况，因材施教，对于尖子生，注意其阅读能力、说话写话能力的培养，对于中等生和学困生应当主要带领他们夯实基础，加强基础字词、课文的掌握。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2.争取家长配合，家校联手展开学习。例如请家长在家为孩子听写生字、督促孩子背诵重点课文。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3.组织“一帮一”互助对子，让学生互相帮助，创设全班学生积极、向上的良好学习氛围。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4.精心设计一些复习练习卷，在晨间和家庭作业时让学生练习。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5.注意激励手段的运用。复习期间，由于都是大部分都是在巩固旧的知识，学生容易产生急躁、厌倦的情绪，我们应当多采用激励的手段，尽量让学生在快乐、的学习氛围中展开学习。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七、复习进度表</w:t>
            </w:r>
            <w:r>
              <w:rPr>
                <w:rFonts w:hint="eastAsia" w:ascii="宋体" w:hAnsi="宋体" w:eastAsia="宋体" w:cs="宋体"/>
                <w:sz w:val="24"/>
                <w:szCs w:val="24"/>
                <w:lang w:val="en-US" w:eastAsia="zh-C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0" w:type="pct"/>
            <w:noWrap w:val="0"/>
            <w:vAlign w:val="center"/>
          </w:tcPr>
          <w:p>
            <w:pPr>
              <w:jc w:val="center"/>
              <w:rPr>
                <w:rFonts w:hint="eastAsia"/>
                <w:b/>
                <w:sz w:val="24"/>
              </w:rPr>
            </w:pPr>
            <w:r>
              <w:rPr>
                <w:rFonts w:hint="eastAsia"/>
                <w:b/>
                <w:sz w:val="24"/>
              </w:rPr>
              <w:t>时间</w:t>
            </w:r>
          </w:p>
        </w:tc>
        <w:tc>
          <w:tcPr>
            <w:tcW w:w="1506" w:type="pct"/>
            <w:gridSpan w:val="2"/>
            <w:noWrap w:val="0"/>
            <w:vAlign w:val="center"/>
          </w:tcPr>
          <w:p>
            <w:pPr>
              <w:jc w:val="center"/>
              <w:rPr>
                <w:rFonts w:hint="default" w:eastAsia="宋体"/>
                <w:b/>
                <w:sz w:val="24"/>
                <w:lang w:val="en-US" w:eastAsia="zh-CN"/>
              </w:rPr>
            </w:pPr>
            <w:r>
              <w:rPr>
                <w:rFonts w:hint="eastAsia" w:eastAsia="宋体"/>
                <w:b/>
                <w:sz w:val="24"/>
                <w:lang w:val="en-US" w:eastAsia="zh-CN"/>
              </w:rPr>
              <w:t>2023.6.19</w:t>
            </w:r>
          </w:p>
        </w:tc>
        <w:tc>
          <w:tcPr>
            <w:tcW w:w="765" w:type="pct"/>
            <w:gridSpan w:val="2"/>
            <w:noWrap w:val="0"/>
            <w:vAlign w:val="center"/>
          </w:tcPr>
          <w:p>
            <w:pPr>
              <w:jc w:val="center"/>
              <w:rPr>
                <w:rFonts w:hint="eastAsia"/>
                <w:b/>
                <w:sz w:val="24"/>
              </w:rPr>
            </w:pPr>
            <w:r>
              <w:rPr>
                <w:rFonts w:hint="eastAsia"/>
                <w:b/>
                <w:sz w:val="24"/>
              </w:rPr>
              <w:t>地点</w:t>
            </w:r>
          </w:p>
        </w:tc>
        <w:tc>
          <w:tcPr>
            <w:tcW w:w="1507" w:type="pct"/>
            <w:noWrap w:val="0"/>
            <w:vAlign w:val="center"/>
          </w:tcPr>
          <w:p>
            <w:pPr>
              <w:jc w:val="center"/>
              <w:rPr>
                <w:rFonts w:hint="eastAsia" w:eastAsia="宋体"/>
                <w:b/>
                <w:sz w:val="24"/>
                <w:lang w:eastAsia="zh-CN"/>
              </w:rPr>
            </w:pPr>
            <w:r>
              <w:rPr>
                <w:rFonts w:hint="eastAsia"/>
                <w:b/>
                <w:sz w:val="24"/>
                <w:szCs w:val="24"/>
                <w:lang w:val="en-US" w:eastAsia="zh-CN"/>
              </w:rPr>
              <w:t xml:space="preserve">二办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220" w:type="pct"/>
            <w:noWrap w:val="0"/>
            <w:vAlign w:val="center"/>
          </w:tcPr>
          <w:p>
            <w:pPr>
              <w:jc w:val="center"/>
              <w:rPr>
                <w:rFonts w:hint="eastAsia"/>
                <w:b/>
                <w:sz w:val="24"/>
              </w:rPr>
            </w:pPr>
            <w:r>
              <w:rPr>
                <w:rFonts w:hint="eastAsia"/>
                <w:b/>
                <w:sz w:val="24"/>
              </w:rPr>
              <w:t>参加</w:t>
            </w:r>
          </w:p>
          <w:p>
            <w:pPr>
              <w:jc w:val="center"/>
              <w:rPr>
                <w:rFonts w:hint="eastAsia"/>
                <w:b/>
                <w:sz w:val="24"/>
              </w:rPr>
            </w:pPr>
            <w:r>
              <w:rPr>
                <w:rFonts w:hint="eastAsia"/>
                <w:b/>
                <w:sz w:val="24"/>
              </w:rPr>
              <w:t>人员</w:t>
            </w:r>
          </w:p>
        </w:tc>
        <w:tc>
          <w:tcPr>
            <w:tcW w:w="3779" w:type="pct"/>
            <w:gridSpan w:val="5"/>
            <w:noWrap w:val="0"/>
            <w:vAlign w:val="center"/>
          </w:tcPr>
          <w:p>
            <w:pPr>
              <w:keepNext w:val="0"/>
              <w:keepLines w:val="0"/>
              <w:pageBreakBefore w:val="0"/>
              <w:kinsoku/>
              <w:wordWrap/>
              <w:overflowPunct/>
              <w:topLinePunct w:val="0"/>
              <w:autoSpaceDE/>
              <w:autoSpaceDN/>
              <w:bidi w:val="0"/>
              <w:snapToGrid/>
              <w:spacing w:line="300" w:lineRule="exact"/>
              <w:rPr>
                <w:rFonts w:hint="eastAsia" w:eastAsia="宋体"/>
                <w:b/>
                <w:sz w:val="24"/>
                <w:lang w:eastAsia="zh-CN"/>
              </w:rPr>
            </w:pPr>
            <w:r>
              <w:rPr>
                <w:rFonts w:hint="eastAsia" w:eastAsia="宋体"/>
                <w:b/>
                <w:sz w:val="24"/>
                <w:lang w:eastAsia="zh-CN"/>
              </w:rPr>
              <w:t>崔海霞、程凤娇、刘艺文、周婷婷（陆晓洁）、吴留华、徐群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20" w:type="pct"/>
            <w:noWrap w:val="0"/>
            <w:vAlign w:val="center"/>
          </w:tcPr>
          <w:p>
            <w:pPr>
              <w:jc w:val="center"/>
              <w:rPr>
                <w:rFonts w:hint="eastAsia"/>
                <w:b/>
                <w:sz w:val="24"/>
              </w:rPr>
            </w:pPr>
            <w:r>
              <w:rPr>
                <w:rFonts w:hint="eastAsia"/>
                <w:b/>
                <w:sz w:val="24"/>
              </w:rPr>
              <w:t>主持人</w:t>
            </w:r>
          </w:p>
        </w:tc>
        <w:tc>
          <w:tcPr>
            <w:tcW w:w="1506" w:type="pct"/>
            <w:gridSpan w:val="2"/>
            <w:noWrap w:val="0"/>
            <w:vAlign w:val="center"/>
          </w:tcPr>
          <w:p>
            <w:pPr>
              <w:jc w:val="center"/>
              <w:rPr>
                <w:rFonts w:hint="eastAsia" w:eastAsia="宋体"/>
                <w:b/>
                <w:sz w:val="24"/>
                <w:lang w:eastAsia="zh-CN"/>
              </w:rPr>
            </w:pPr>
            <w:r>
              <w:rPr>
                <w:rFonts w:hint="eastAsia" w:eastAsia="宋体"/>
                <w:b/>
                <w:sz w:val="24"/>
                <w:lang w:eastAsia="zh-CN"/>
              </w:rPr>
              <w:t>刘艺文</w:t>
            </w:r>
          </w:p>
        </w:tc>
        <w:tc>
          <w:tcPr>
            <w:tcW w:w="765" w:type="pct"/>
            <w:gridSpan w:val="2"/>
            <w:noWrap w:val="0"/>
            <w:vAlign w:val="center"/>
          </w:tcPr>
          <w:p>
            <w:pPr>
              <w:jc w:val="center"/>
              <w:rPr>
                <w:rFonts w:hint="eastAsia"/>
                <w:b/>
                <w:sz w:val="24"/>
              </w:rPr>
            </w:pPr>
            <w:r>
              <w:rPr>
                <w:rFonts w:hint="eastAsia"/>
                <w:b/>
                <w:sz w:val="24"/>
              </w:rPr>
              <w:t>记录</w:t>
            </w:r>
          </w:p>
        </w:tc>
        <w:tc>
          <w:tcPr>
            <w:tcW w:w="1507" w:type="pct"/>
            <w:noWrap w:val="0"/>
            <w:vAlign w:val="center"/>
          </w:tcPr>
          <w:p>
            <w:pPr>
              <w:jc w:val="center"/>
              <w:rPr>
                <w:rFonts w:hint="eastAsia" w:eastAsia="宋体"/>
                <w:b/>
                <w:sz w:val="24"/>
                <w:lang w:eastAsia="zh-CN"/>
              </w:rPr>
            </w:pPr>
            <w:r>
              <w:rPr>
                <w:rFonts w:hint="eastAsia"/>
                <w:b/>
                <w:sz w:val="24"/>
                <w:lang w:val="en-US" w:eastAsia="zh-CN"/>
              </w:rPr>
              <w:t>备课组长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080" w:firstLineChars="17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求真务实，砥砺前行</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时光匆匆，岁月如歌。半年来，二年级语文备课组的老师们踏踏实实，抓好每一个细节；勤勤恳恳，做实每一件事情。接下来，就让我们一起看看二年级语文备课组本学期和孩子们共同进步的点点滴滴吧！</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一、组内活动，计划先行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二、集体备课，群策群力</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公开课是每位教师展现教学思想和教学能力的舞台。本学期组内刘艺文执教了校际公开课和教研组公开课《一匹出色的马》，其她五位语文教师都上了一节备课组公开课。在上课之前大家集体备课，群策群力，共同准备教案。公开后结束，大家相互交流、学习，取长补短。</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学期来，我们认真研究、携手共进。六位老师团结协作，将日常研讨活动常态化、制度化、规范化，通过组内课前集备、明确方向；课中观摩、互听互评；课后反思、及时改进，进一步打造高效课堂，提高课堂效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在每周的集备中，主备老师精心准备教学设计，针对教学问题，紧扣新课标要求，围绕新教材理念，一人主备，其她五人根据自己班级学生特点和自身特点再次修改，力争把每一节课都打造成“扎实高效”的课。轮流制备课既能锻炼所有老师的能力，也减轻大家的负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三、手写备课，深入研究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写好教案是保证教学取得成功、提高教学质量的基本条件。二语备课组五名老师坚持每篇课文二次备课，以新课标为准，在板块设计上下功夫，在书写中思考、学习和吸收教学思想和方法。期末，大家都有一本厚厚的二次备课本，向我们呈现出备课组老师认真的态度。</w:t>
            </w:r>
            <w:r>
              <w:rPr>
                <w:rFonts w:hint="eastAsia" w:ascii="宋体" w:hAnsi="宋体" w:eastAsia="宋体" w:cs="宋体"/>
                <w:sz w:val="24"/>
                <w:szCs w:val="24"/>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四、优秀作业，激励表扬</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份优秀的作业，要做到的便是本子整洁，书写工整，格式规范，有较高的正确率，有连续性。衔接三年级要求，我们一致要求同学们的书写能做到以上要求，尽量做到赏心悦目。另，为三年级作文做准备，我们除了写好教材要求的四篇写话外，还辅导学生完成额外的13篇写话，课后鼓励学生记录生活，本班有近25位小朋友坚持写日记，最多的已达12篇，有5位小朋友在现场练习中，已能完成450字左右的写话。本学期，按照集团要求，我们二年级设计了四次限时作业。在此也感谢备课组成员，因为出一份练习，从解读教材挖掘单元要素，再到每篇课文知识点的归纳，至题型设计，往往需要多达两周的时间。我们组成员分为两组，每次三人合作。每一次，每个接到任务的小伙伴，从没一句怨言，只想着把练习出好一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五、多彩活动，丰富生活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b/>
                <w:sz w:val="24"/>
                <w:lang w:val="en-US" w:eastAsia="zh-CN"/>
              </w:rPr>
            </w:pPr>
            <w:r>
              <w:rPr>
                <w:rFonts w:hint="eastAsia" w:ascii="宋体" w:hAnsi="宋体" w:eastAsia="宋体" w:cs="宋体"/>
                <w:sz w:val="24"/>
                <w:szCs w:val="24"/>
                <w:lang w:val="en-US" w:eastAsia="zh-CN"/>
              </w:rPr>
              <w:t>组织开展丰富多彩的学生活动。本学期我们结合书本内容和平时学习情况进行了演讲活动、诵读比赛、写字比赛，我们都会进行提前的宣传，进行初选和决赛两轮，目的在于让更多的学生参与，提高学生的积极性，让学生在比赛中感受学习带来的快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七、求真务实，砥砺前行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今后，我们备课组将继续加强理论学习，提高理论素养，加强教研工作；继续搞好课题研究，重视课题研究的过程管理，提高教师的教科研水平；继续鼓励教师撰写教育教学论文，对教育教学过程中的问题或经验进行及时的反思或总结。备课组活动的质量，尽量使活动形式多样，资料丰富。</w:t>
            </w:r>
            <w:bookmarkStart w:id="0" w:name="_GoBack"/>
            <w:bookmarkEnd w:id="0"/>
          </w:p>
        </w:tc>
      </w:tr>
    </w:tbl>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四、备课组成果汇总</w:t>
      </w:r>
    </w:p>
    <w:tbl>
      <w:tblPr>
        <w:tblStyle w:val="6"/>
        <w:tblW w:w="10170" w:type="dxa"/>
        <w:tblInd w:w="-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740"/>
        <w:gridCol w:w="6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w:t>
            </w:r>
          </w:p>
        </w:tc>
        <w:tc>
          <w:tcPr>
            <w:tcW w:w="688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2023.2</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全体成员</w:t>
            </w:r>
          </w:p>
        </w:tc>
        <w:tc>
          <w:tcPr>
            <w:tcW w:w="6885" w:type="dxa"/>
          </w:tcPr>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集体设计第1、2单元集团限时作业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2023.3</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刘艺文</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执教校际公开课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2023.3</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全体成员</w:t>
            </w:r>
          </w:p>
        </w:tc>
        <w:tc>
          <w:tcPr>
            <w:tcW w:w="688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集体设计第3、4单元集团限时作业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2023.4</w:t>
            </w:r>
          </w:p>
        </w:tc>
        <w:tc>
          <w:tcPr>
            <w:tcW w:w="174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全体成员</w:t>
            </w:r>
          </w:p>
        </w:tc>
        <w:tc>
          <w:tcPr>
            <w:tcW w:w="688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集体设计第5、6单元集团限时作业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2023.4</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崔海霞</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辅导学生徐浩宸参加“晖朗杯”朗诵获一等奖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2023.5</w:t>
            </w:r>
          </w:p>
        </w:tc>
        <w:tc>
          <w:tcPr>
            <w:tcW w:w="1740" w:type="dxa"/>
            <w:vAlign w:val="top"/>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全体成员</w:t>
            </w:r>
          </w:p>
        </w:tc>
        <w:tc>
          <w:tcPr>
            <w:tcW w:w="6885"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集体设计第7、8单元集团限时作业</w:t>
            </w:r>
          </w:p>
        </w:tc>
      </w:tr>
    </w:tbl>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-579120</wp:posOffset>
                </wp:positionH>
                <wp:positionV relativeFrom="paragraph">
                  <wp:posOffset>30480</wp:posOffset>
                </wp:positionV>
                <wp:extent cx="6488430" cy="5148580"/>
                <wp:effectExtent l="4445" t="4445" r="22225" b="9525"/>
                <wp:wrapNone/>
                <wp:docPr id="15" name="文本框 15"/>
                <wp:cNvGraphicFramePr/>
                <a:graphic xmlns:a="http://schemas.openxmlformats.org/drawingml/2006/main">
                  <a:graphicData uri="http://schemas.microsoft.com/office/word/2010/wordprocessingShape">
                    <wps:wsp>
                      <wps:cNvSpPr txBox="1"/>
                      <wps:spPr>
                        <a:xfrm>
                          <a:off x="803910" y="7092315"/>
                          <a:ext cx="6488430" cy="5148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942330" cy="2313305"/>
                                  <wp:effectExtent l="0" t="0" r="1270" b="10795"/>
                                  <wp:docPr id="16" name="图片 16" descr="YC0~MP0CUR5235_NKS3%7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YC0~MP0CUR5235_NKS3%7GY"/>
                                          <pic:cNvPicPr>
                                            <a:picLocks noChangeAspect="1"/>
                                          </pic:cNvPicPr>
                                        </pic:nvPicPr>
                                        <pic:blipFill>
                                          <a:blip r:embed="rId18"/>
                                          <a:stretch>
                                            <a:fillRect/>
                                          </a:stretch>
                                        </pic:blipFill>
                                        <pic:spPr>
                                          <a:xfrm>
                                            <a:off x="0" y="0"/>
                                            <a:ext cx="5942330" cy="2313305"/>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232910" cy="2372995"/>
                                  <wp:effectExtent l="0" t="0" r="15240" b="8255"/>
                                  <wp:docPr id="18" name="图片 18" descr="A1445A344CDE74A2A64B4B12E81B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1445A344CDE74A2A64B4B12E81BA110"/>
                                          <pic:cNvPicPr>
                                            <a:picLocks noChangeAspect="1"/>
                                          </pic:cNvPicPr>
                                        </pic:nvPicPr>
                                        <pic:blipFill>
                                          <a:blip r:embed="rId19"/>
                                          <a:stretch>
                                            <a:fillRect/>
                                          </a:stretch>
                                        </pic:blipFill>
                                        <pic:spPr>
                                          <a:xfrm rot="10800000" flipH="1" flipV="1">
                                            <a:off x="0" y="0"/>
                                            <a:ext cx="4232910" cy="2372995"/>
                                          </a:xfrm>
                                          <a:prstGeom prst="rect">
                                            <a:avLst/>
                                          </a:prstGeom>
                                        </pic:spPr>
                                      </pic:pic>
                                    </a:graphicData>
                                  </a:graphic>
                                </wp:inline>
                              </w:drawing>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pt;margin-top:2.4pt;height:405.4pt;width:510.9pt;z-index:251670528;mso-width-relative:page;mso-height-relative:page;" fillcolor="#FFFFFF [3201]" filled="t" stroked="t" coordsize="21600,21600" o:gfxdata="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pksLNYAAAAJAQAADwAAAAAAAAABACAAAAAiAAAAZHJzL2Rvd25yZXYueG1sUEsBAhQA&#10;FAAAAAgAh07iQGj28rlmAgAAxQQAAA4AAAAAAAAAAQAgAAAAJQEAAGRycy9lMm9Eb2MueG1sUEsF&#10;BgAAAAAGAAYAWQEAAP0FAAAAAA==&#10;">
                <v:fill on="t" focussize="0,0"/>
                <v:stroke weight="0.5pt" color="#000000 [3204]" joinstyle="round"/>
                <v:imagedata o:title=""/>
                <o:lock v:ext="edit" aspectratio="f"/>
                <v:textbox>
                  <w:txbxContent>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942330" cy="2313305"/>
                            <wp:effectExtent l="0" t="0" r="1270" b="10795"/>
                            <wp:docPr id="16" name="图片 16" descr="YC0~MP0CUR5235_NKS3%7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YC0~MP0CUR5235_NKS3%7GY"/>
                                    <pic:cNvPicPr>
                                      <a:picLocks noChangeAspect="1"/>
                                    </pic:cNvPicPr>
                                  </pic:nvPicPr>
                                  <pic:blipFill>
                                    <a:blip r:embed="rId18"/>
                                    <a:stretch>
                                      <a:fillRect/>
                                    </a:stretch>
                                  </pic:blipFill>
                                  <pic:spPr>
                                    <a:xfrm>
                                      <a:off x="0" y="0"/>
                                      <a:ext cx="5942330" cy="2313305"/>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232910" cy="2372995"/>
                            <wp:effectExtent l="0" t="0" r="15240" b="8255"/>
                            <wp:docPr id="18" name="图片 18" descr="A1445A344CDE74A2A64B4B12E81B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1445A344CDE74A2A64B4B12E81BA110"/>
                                    <pic:cNvPicPr>
                                      <a:picLocks noChangeAspect="1"/>
                                    </pic:cNvPicPr>
                                  </pic:nvPicPr>
                                  <pic:blipFill>
                                    <a:blip r:embed="rId19"/>
                                    <a:stretch>
                                      <a:fillRect/>
                                    </a:stretch>
                                  </pic:blipFill>
                                  <pic:spPr>
                                    <a:xfrm rot="10800000" flipH="1" flipV="1">
                                      <a:off x="0" y="0"/>
                                      <a:ext cx="4232910" cy="2372995"/>
                                    </a:xfrm>
                                    <a:prstGeom prst="rect">
                                      <a:avLst/>
                                    </a:prstGeom>
                                  </pic:spPr>
                                </pic:pic>
                              </a:graphicData>
                            </a:graphic>
                          </wp:inline>
                        </w:drawing>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黑体" w:hAnsi="黑体" w:eastAsia="黑体" w:cs="黑体"/>
          <w:sz w:val="32"/>
          <w:szCs w:val="32"/>
          <w:lang w:val="en-US" w:eastAsia="zh-CN"/>
        </w:rPr>
      </w:pPr>
    </w:p>
    <w:p>
      <w:pPr>
        <w:rPr>
          <w:rFonts w:hint="default" w:ascii="黑体" w:hAnsi="黑体" w:eastAsia="黑体" w:cs="黑体"/>
          <w:b/>
          <w:bCs/>
          <w:sz w:val="52"/>
          <w:szCs w:val="52"/>
          <w:lang w:val="en-US" w:eastAsia="zh-CN"/>
        </w:rPr>
      </w:pPr>
    </w:p>
    <w:p>
      <w:pPr>
        <w:rPr>
          <w:rFonts w:hint="default" w:ascii="黑体" w:hAnsi="黑体" w:eastAsia="黑体" w:cs="黑体"/>
          <w:b/>
          <w:bCs/>
          <w:sz w:val="52"/>
          <w:szCs w:val="5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0B06B"/>
    <w:multiLevelType w:val="singleLevel"/>
    <w:tmpl w:val="9070B06B"/>
    <w:lvl w:ilvl="0" w:tentative="0">
      <w:start w:val="1"/>
      <w:numFmt w:val="decimal"/>
      <w:lvlText w:val="%1."/>
      <w:lvlJc w:val="left"/>
      <w:pPr>
        <w:tabs>
          <w:tab w:val="left" w:pos="312"/>
        </w:tabs>
      </w:pPr>
    </w:lvl>
  </w:abstractNum>
  <w:abstractNum w:abstractNumId="1">
    <w:nsid w:val="B7EF85EC"/>
    <w:multiLevelType w:val="singleLevel"/>
    <w:tmpl w:val="B7EF85EC"/>
    <w:lvl w:ilvl="0" w:tentative="0">
      <w:start w:val="1"/>
      <w:numFmt w:val="chineseCounting"/>
      <w:suff w:val="nothing"/>
      <w:lvlText w:val="%1、"/>
      <w:lvlJc w:val="left"/>
      <w:pPr>
        <w:ind w:left="630" w:leftChars="0" w:firstLine="0" w:firstLineChars="0"/>
      </w:pPr>
      <w:rPr>
        <w:rFonts w:hint="eastAsia"/>
      </w:rPr>
    </w:lvl>
  </w:abstractNum>
  <w:abstractNum w:abstractNumId="2">
    <w:nsid w:val="C1FF0703"/>
    <w:multiLevelType w:val="singleLevel"/>
    <w:tmpl w:val="C1FF0703"/>
    <w:lvl w:ilvl="0" w:tentative="0">
      <w:start w:val="3"/>
      <w:numFmt w:val="decimal"/>
      <w:lvlText w:val="%1."/>
      <w:lvlJc w:val="left"/>
      <w:pPr>
        <w:tabs>
          <w:tab w:val="left" w:pos="312"/>
        </w:tabs>
      </w:pPr>
    </w:lvl>
  </w:abstractNum>
  <w:abstractNum w:abstractNumId="3">
    <w:nsid w:val="CA0E1E53"/>
    <w:multiLevelType w:val="singleLevel"/>
    <w:tmpl w:val="CA0E1E53"/>
    <w:lvl w:ilvl="0" w:tentative="0">
      <w:start w:val="1"/>
      <w:numFmt w:val="chineseCounting"/>
      <w:suff w:val="nothing"/>
      <w:lvlText w:val="%1、"/>
      <w:lvlJc w:val="left"/>
      <w:rPr>
        <w:rFonts w:hint="eastAsia"/>
      </w:rPr>
    </w:lvl>
  </w:abstractNum>
  <w:abstractNum w:abstractNumId="4">
    <w:nsid w:val="F65478E3"/>
    <w:multiLevelType w:val="singleLevel"/>
    <w:tmpl w:val="F65478E3"/>
    <w:lvl w:ilvl="0" w:tentative="0">
      <w:start w:val="4"/>
      <w:numFmt w:val="chineseCounting"/>
      <w:suff w:val="nothing"/>
      <w:lvlText w:val="%1、"/>
      <w:lvlJc w:val="left"/>
      <w:pPr>
        <w:ind w:left="150"/>
      </w:pPr>
      <w:rPr>
        <w:rFonts w:hint="eastAsia"/>
      </w:rPr>
    </w:lvl>
  </w:abstractNum>
  <w:abstractNum w:abstractNumId="5">
    <w:nsid w:val="FAC09545"/>
    <w:multiLevelType w:val="singleLevel"/>
    <w:tmpl w:val="FAC09545"/>
    <w:lvl w:ilvl="0" w:tentative="0">
      <w:start w:val="1"/>
      <w:numFmt w:val="decimal"/>
      <w:lvlText w:val="%1."/>
      <w:lvlJc w:val="left"/>
      <w:pPr>
        <w:tabs>
          <w:tab w:val="left" w:pos="312"/>
        </w:tabs>
      </w:pPr>
    </w:lvl>
  </w:abstractNum>
  <w:abstractNum w:abstractNumId="6">
    <w:nsid w:val="0366ED44"/>
    <w:multiLevelType w:val="singleLevel"/>
    <w:tmpl w:val="0366ED44"/>
    <w:lvl w:ilvl="0" w:tentative="0">
      <w:start w:val="2"/>
      <w:numFmt w:val="decimal"/>
      <w:lvlText w:val="%1."/>
      <w:lvlJc w:val="left"/>
      <w:pPr>
        <w:tabs>
          <w:tab w:val="left" w:pos="312"/>
        </w:tabs>
      </w:pPr>
    </w:lvl>
  </w:abstractNum>
  <w:abstractNum w:abstractNumId="7">
    <w:nsid w:val="23241E49"/>
    <w:multiLevelType w:val="singleLevel"/>
    <w:tmpl w:val="23241E49"/>
    <w:lvl w:ilvl="0" w:tentative="0">
      <w:start w:val="5"/>
      <w:numFmt w:val="decimal"/>
      <w:lvlText w:val="%1."/>
      <w:lvlJc w:val="left"/>
      <w:pPr>
        <w:tabs>
          <w:tab w:val="left" w:pos="312"/>
        </w:tabs>
      </w:pPr>
    </w:lvl>
  </w:abstractNum>
  <w:abstractNum w:abstractNumId="8">
    <w:nsid w:val="6B2BF8E8"/>
    <w:multiLevelType w:val="singleLevel"/>
    <w:tmpl w:val="6B2BF8E8"/>
    <w:lvl w:ilvl="0" w:tentative="0">
      <w:start w:val="1"/>
      <w:numFmt w:val="decimal"/>
      <w:lvlText w:val="%1."/>
      <w:lvlJc w:val="left"/>
      <w:pPr>
        <w:tabs>
          <w:tab w:val="left" w:pos="312"/>
        </w:tabs>
      </w:pPr>
    </w:lvl>
  </w:abstractNum>
  <w:num w:numId="1">
    <w:abstractNumId w:val="2"/>
  </w:num>
  <w:num w:numId="2">
    <w:abstractNumId w:val="8"/>
  </w:num>
  <w:num w:numId="3">
    <w:abstractNumId w:val="7"/>
  </w:num>
  <w:num w:numId="4">
    <w:abstractNumId w:val="0"/>
  </w:num>
  <w:num w:numId="5">
    <w:abstractNumId w:val="3"/>
  </w:num>
  <w:num w:numId="6">
    <w:abstractNumId w:val="6"/>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3MGMyM2RlMmY0NmNmMTFjNmJjODRiNWFjNmU4MzUifQ=="/>
  </w:docVars>
  <w:rsids>
    <w:rsidRoot w:val="44E82A36"/>
    <w:rsid w:val="034A2117"/>
    <w:rsid w:val="04E66775"/>
    <w:rsid w:val="07D01412"/>
    <w:rsid w:val="087A6111"/>
    <w:rsid w:val="0CCC43FC"/>
    <w:rsid w:val="0CDF4875"/>
    <w:rsid w:val="155D1312"/>
    <w:rsid w:val="15F0236B"/>
    <w:rsid w:val="160B6B83"/>
    <w:rsid w:val="17CD1E45"/>
    <w:rsid w:val="1B5E59A7"/>
    <w:rsid w:val="1BA61580"/>
    <w:rsid w:val="1D580D44"/>
    <w:rsid w:val="1EC666D7"/>
    <w:rsid w:val="20A558D3"/>
    <w:rsid w:val="22606E20"/>
    <w:rsid w:val="258129BE"/>
    <w:rsid w:val="267A4A95"/>
    <w:rsid w:val="274E4D5D"/>
    <w:rsid w:val="286F5D79"/>
    <w:rsid w:val="2D8868B3"/>
    <w:rsid w:val="2FD3767A"/>
    <w:rsid w:val="31011D39"/>
    <w:rsid w:val="38866C5A"/>
    <w:rsid w:val="3B4C2C28"/>
    <w:rsid w:val="3CD77B82"/>
    <w:rsid w:val="40EE5033"/>
    <w:rsid w:val="41FB1493"/>
    <w:rsid w:val="44E82A36"/>
    <w:rsid w:val="461C1561"/>
    <w:rsid w:val="47507FEA"/>
    <w:rsid w:val="49DC7AA6"/>
    <w:rsid w:val="4B15132F"/>
    <w:rsid w:val="4C166C88"/>
    <w:rsid w:val="510D54BA"/>
    <w:rsid w:val="52022D1E"/>
    <w:rsid w:val="5454111A"/>
    <w:rsid w:val="5AD71C7A"/>
    <w:rsid w:val="5B4D0671"/>
    <w:rsid w:val="62740BD9"/>
    <w:rsid w:val="68955405"/>
    <w:rsid w:val="697A18A3"/>
    <w:rsid w:val="708742D2"/>
    <w:rsid w:val="76C15015"/>
    <w:rsid w:val="7C1E1B9D"/>
    <w:rsid w:val="7C594CB6"/>
    <w:rsid w:val="F7FDF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44789</Words>
  <Characters>45322</Characters>
  <Lines>0</Lines>
  <Paragraphs>0</Paragraphs>
  <TotalTime>2</TotalTime>
  <ScaleCrop>false</ScaleCrop>
  <LinksUpToDate>false</LinksUpToDate>
  <CharactersWithSpaces>46586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2022-11-10T13:41:00Z</dcterms:created>
  <dc:creator>Administrator</dc:creator>
  <cp:lastModifiedBy>清芯       </cp:lastModifiedBy>
  <dcterms:modified xsi:type="dcterms:W3CDTF">2023-06-18T01:03:06Z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EE70B75336DA4C5BAF808C2DBAB9745B</vt:lpwstr>
  </property>
</Properties>
</file>