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班级文化建设总结</w:t>
      </w:r>
      <w:bookmarkStart w:id="0" w:name="_GoBack"/>
      <w:bookmarkEnd w:id="0"/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礼河实验学校  陈琪君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班主任工作中我感觉最重要的是建设良好的班级文化。一个集体要有向心力，就得有一定的班级文化，这个班级文化是长期积淀下来的，具有学生和老师鲜明个性的东西。这学期我把班级文化主题确定为:团结、自主、个性。在上学期班级文化营造的基础上，按学生个性、能力和特长编组形成班级管理集体，在老师指导下，自主分工，轮流“执政”，而且还制定了一套执行的细则，午会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班级文化的主人是学生，只有当学生获得真正自由，才能创造出富有生命的班级文化。这需要教育者进行呵护，班主任要特别重视与学生以心换心，与学生结成良师益友关系。提供足够的选择机会或可能性，引导学生自主学习、自主管理、自主活动。努力在班级文化生活中张扬学生的文化个性。在这种个性化的班级文化的熏陶下，学生的创造性得到了最大程度的释放，融德育于学生生活、学习和活动之中。我相信健康良好的班级文化，会给学生的心灵播撒下美好的种子，会让班集体发出夺目的光辉，会给学生的成长打下坚实的基础。</w:t>
      </w:r>
      <w:r>
        <w:rPr>
          <w:rFonts w:hint="eastAsia"/>
        </w:rPr>
        <w:br w:type="textWrapping"/>
      </w:r>
      <w:r>
        <w:rPr>
          <w:rFonts w:hint="eastAsia"/>
        </w:rPr>
        <w:t>    一、自主管理，提供机会</w:t>
      </w:r>
      <w:r>
        <w:rPr>
          <w:rFonts w:hint="eastAsia"/>
        </w:rPr>
        <w:br w:type="textWrapping"/>
      </w:r>
      <w:r>
        <w:rPr>
          <w:rFonts w:hint="eastAsia"/>
        </w:rPr>
        <w:t>    让小学生自己管理好班级，提倡班干部能做的事，老师不做，学生能做的事，班干部不做。在班上形成人人有事做，事事有人做。小学生都希望受到老师的赞赏和获得表现的机会，他们有很强的上进心和自尊心，现在的孩子又特别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一来，不仅个人之间展开竞争，小组间也开始了竞争。班级形成了你追我赶的良好氛围。</w:t>
      </w:r>
      <w:r>
        <w:rPr>
          <w:rFonts w:hint="eastAsia"/>
        </w:rPr>
        <w:br w:type="textWrapping"/>
      </w:r>
      <w:r>
        <w:rPr>
          <w:rFonts w:hint="eastAsia"/>
        </w:rPr>
        <w:t>    二 、开展丰富多彩的活动。</w:t>
      </w:r>
      <w:r>
        <w:rPr>
          <w:rFonts w:hint="eastAsia"/>
        </w:rPr>
        <w:br w:type="textWrapping"/>
      </w:r>
      <w:r>
        <w:rPr>
          <w:rFonts w:hint="eastAsia"/>
        </w:rPr>
        <w:t>    通过多样的活动活跃班级生活，让学生在活动中学习，在学习中感受快乐。在一次次的活动中，孩子们也体会到了集体的温暖，这样就愿意极力为集体献上自己的一份力量。其实，集体的凝聚力就是这样一点点形成的。</w:t>
      </w:r>
      <w:r>
        <w:rPr>
          <w:rFonts w:hint="eastAsia"/>
        </w:rPr>
        <w:br w:type="textWrapping"/>
      </w:r>
      <w:r>
        <w:rPr>
          <w:rFonts w:hint="eastAsia"/>
        </w:rPr>
        <w:t>    三、改变评价，弘扬个性      </w:t>
      </w:r>
      <w:r>
        <w:rPr>
          <w:rFonts w:hint="eastAsia"/>
        </w:rPr>
        <w:br w:type="textWrapping"/>
      </w:r>
      <w:r>
        <w:rPr>
          <w:rFonts w:hint="eastAsia"/>
        </w:rPr>
        <w:t>    班上开展了"争星"活动。"争星"，就是结合学校的星级评定，根据学生的实际，在班级设定"学习之星"、"文明之星"、等各种之星。整个活动的过程是学期初先由学生制定本学期"创星"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"http://www.kj-cy.cn/gongzuojihua/" \t "http://www.kj-cy.cn/htm/2013531/_blank"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计划</w:t>
      </w:r>
      <w:r>
        <w:rPr>
          <w:rFonts w:hint="eastAsia"/>
        </w:rPr>
        <w:fldChar w:fldCharType="end"/>
      </w:r>
      <w:r>
        <w:rPr>
          <w:rFonts w:hint="eastAsia"/>
        </w:rPr>
        <w:t>，即本学期要得到哪几个"星"，应该如何努力，看看自己哪些做的还不够，然后进行小组评价，最后由任课教师把关。这个活动的开展，给学生的前进提供了正确方向，使学生有了奋斗的目标，让他们在"创星"中体验到成功的快乐，从而争取更多的星，最终向三好生努力。</w:t>
      </w:r>
      <w:r>
        <w:rPr>
          <w:rFonts w:hint="eastAsia"/>
        </w:rPr>
        <w:br w:type="textWrapping"/>
      </w:r>
      <w:r>
        <w:rPr>
          <w:rFonts w:hint="eastAsia"/>
        </w:rPr>
        <w:t>    通过值日班长制，宣布每天在某些方面表现不好的学生，提出各种建议，坚持表扬为主，学生在课前准备、做操、文明休息等方面都有了很在进步。如课前准备应在上课前做好;小扫除，5分钟内要做好，卫生角要整洁等都有规定。还有小干部岗位责任制，使得班上人人有事做，事事有人做，发挥了学生主人翁精神，桌椅整齐了，人走灯灭了，红领巾佩戴好了，书柜干净整洁了等，班上的工作紧然有序。这样，既能培养良好的习惯，又爱护了公物，从而自觉地进行自我教育，促进了良好班集体的形成。这学期，我班在参加学校的三八节“献给妈妈的爱”活动中获得优秀组织奖;春季运动会中获低段一等奖;美文朗诵中获优胜奖。</w:t>
      </w:r>
      <w:r>
        <w:rPr>
          <w:rFonts w:hint="eastAsia"/>
        </w:rPr>
        <w:br w:type="textWrapping"/>
      </w:r>
      <w:r>
        <w:rPr>
          <w:rFonts w:hint="eastAsia"/>
        </w:rPr>
        <w:t>    1、对于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年级的学生在养成教育这块是不容忽视的，特别是我们学校这些孩子，养成教育必须常抓不懈，并且还要讲究方法和技巧。在这方面还要多向有经验的老师请教，多读班主任工作方面的书籍，从书中取经。</w:t>
      </w:r>
      <w:r>
        <w:rPr>
          <w:rFonts w:hint="eastAsia"/>
        </w:rPr>
        <w:br w:type="textWrapping"/>
      </w:r>
      <w:r>
        <w:rPr>
          <w:rFonts w:hint="eastAsia"/>
        </w:rPr>
        <w:t>    2、班级工作是很复杂的工作。我觉得自己要多点爱心和民主，因为具有一颗爱心和民主教育是做好班主任工作的前提。</w:t>
      </w:r>
      <w:r>
        <w:rPr>
          <w:rFonts w:hint="eastAsia"/>
        </w:rPr>
        <w:br w:type="textWrapping"/>
      </w:r>
      <w:r>
        <w:rPr>
          <w:rFonts w:hint="eastAsia"/>
        </w:rPr>
        <w:t>    3、对班上的弱势群体, 了解他们的情况,要多给这些学生鼓励和赏识,让教育走进学生的心灵之中,发挥教育的作用.</w:t>
      </w:r>
      <w:r>
        <w:rPr>
          <w:rFonts w:hint="eastAsia"/>
        </w:rPr>
        <w:br w:type="textWrapping"/>
      </w:r>
      <w:r>
        <w:rPr>
          <w:rFonts w:hint="eastAsia"/>
        </w:rPr>
        <w:t>    4、在今后的班级工作中，针对我班的具体情况，我在思考要形成一股积极向上的良好的班风、学风，在引导和转变个别学生的性格方面还要多下功夫。</w:t>
      </w:r>
      <w:r>
        <w:rPr>
          <w:rFonts w:hint="eastAsia"/>
        </w:rPr>
        <w:br w:type="textWrapping"/>
      </w:r>
      <w:r>
        <w:rPr>
          <w:rFonts w:hint="eastAsia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4708745A"/>
    <w:rsid w:val="132A16B5"/>
    <w:rsid w:val="4708745A"/>
    <w:rsid w:val="70490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1684</Words>
  <Characters>1684</Characters>
  <Lines>0</Lines>
  <Paragraphs>0</Paragraphs>
  <TotalTime>0</TotalTime>
  <ScaleCrop>false</ScaleCrop>
  <LinksUpToDate>false</LinksUpToDate>
  <CharactersWithSpaces>1743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2017-06-28T01:15:00Z</dcterms:created>
  <dc:creator>Administrator</dc:creator>
  <cp:lastModifiedBy>Administrator</cp:lastModifiedBy>
  <dcterms:modified xsi:type="dcterms:W3CDTF">2023-06-28T15:08:45Z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CA99635C27A2492786F37021E420A469_13</vt:lpwstr>
  </property>
</Properties>
</file>