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《</w:t>
      </w:r>
      <w:r>
        <w:rPr>
          <w:rFonts w:hint="eastAsia"/>
          <w:b/>
          <w:bCs/>
          <w:sz w:val="36"/>
          <w:szCs w:val="44"/>
          <w:lang w:val="en-US" w:eastAsia="zh-CN"/>
        </w:rPr>
        <w:t>讲文明话 做文明事</w:t>
      </w:r>
      <w:r>
        <w:rPr>
          <w:rFonts w:hint="eastAsia"/>
          <w:b/>
          <w:bCs/>
          <w:sz w:val="36"/>
          <w:szCs w:val="44"/>
          <w:lang w:eastAsia="zh-CN"/>
        </w:rPr>
        <w:t>》</w:t>
      </w:r>
      <w:r>
        <w:rPr>
          <w:rFonts w:hint="eastAsia"/>
          <w:b/>
          <w:bCs/>
          <w:sz w:val="36"/>
          <w:szCs w:val="44"/>
          <w:lang w:val="en-US" w:eastAsia="zh-CN"/>
        </w:rPr>
        <w:t>演讲稿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大家早上好！我是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三2班的赵姿涵</w:t>
      </w:r>
      <w:r>
        <w:rPr>
          <w:rFonts w:hint="eastAsia" w:ascii="宋体" w:hAnsi="宋体" w:eastAsia="宋体" w:cs="宋体"/>
          <w:sz w:val="28"/>
          <w:szCs w:val="28"/>
        </w:rPr>
        <w:t>。今天我在国旗下演讲的题目是《讲文明话，做文明事》。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回顾灿烂的历史长河，我们被冠以“文明之邦”的称号，今天我们积极倡导文明礼仪，是对历史的回顾，是对文化的感悟，更是对现实的反思。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人说过：“人，一撇一捺，写起来容易做起来难。我们经常思考，我在做什么，我做得怎样，我要成为怎样的人。”做怎样的人，一百个人会有一百种答案，但在每一个答案的背后都有一个基点，那就是：首先要做一个文明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同学们，如果我们想成为一个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文明的人，</w:t>
      </w:r>
      <w:r>
        <w:rPr>
          <w:rFonts w:hint="eastAsia" w:ascii="宋体" w:hAnsi="宋体" w:eastAsia="宋体" w:cs="宋体"/>
          <w:sz w:val="28"/>
          <w:szCs w:val="28"/>
        </w:rPr>
        <w:t>那么首先就要学会使用文明的语言。不说脏话、粗话。同时，还要注意讲话的场合，态度的真诚。早上起床后，向家人问一声好；见到老师、同学，说一声“你好！”；打扰了对方或是做错事情时，真诚地说一声“对不起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二就是保持美好的行为。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作为培育文明的场所，社会文明的窗口，要求我们全体同学讲文明，用礼仪。希望我们全体同学能从生活中的点滴做起，从学生日常行为规范做起：说话文明，举止大方；爱护公物，保护环境；尊重师长，学会关爱；遵守交通，不闯红灯；讲究卫生，不扔纸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明礼仪是我们学习、生活的根基，是我们健康成长的臂膀；没有了文明，就没有了基本的道德底线。我们既是校园文明的创造者，也是校园文明的受益者。从现在做起，让文明礼仪不再是纯粹的理念，而是每个同学的自觉言行！让文明礼仪不再是外界强加的约束，而是自我内化的一种快乐！让我们携起手，讲文明，知礼仪，做新时代的好少年；让我们共同努力，使我们的学校处处开满文明之花,使我们的祖国更加灿烂辉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今天我的国旗下讲话到此结束，谢谢大家！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Q5MDEyYzlkMjVmMGRlM2ZmMzViYWRhNDYwM2QifQ=="/>
  </w:docVars>
  <w:rsids>
    <w:rsidRoot w:val="6A51380F"/>
    <w:rsid w:val="6A5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2023-05-21T01:42:00Z</dcterms:created>
  <dc:creator>Lareina</dc:creator>
  <cp:lastModifiedBy>Lareina</cp:lastModifiedBy>
  <dcterms:modified xsi:type="dcterms:W3CDTF">2023-05-21T02:00:05Z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22AC89C3413B4C1D9B361DCEFDA7EAC4_11</vt:lpwstr>
  </property>
</Properties>
</file>