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6.27今日动态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冯钰源、张佳妮、沈沐晨、吴弈鸣、臧宇朋、丁沐晞、李雨菲、张轩睿、徐梓皓、丁雅琦、金芳伊、郑丽莎、陶栀夏。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color w:val="auto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二、集体活动篇：社会：暑假安全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孩子们盼望的一年一度的</w:t>
      </w:r>
      <w:r>
        <w:rPr>
          <w:rFonts w:hint="eastAsia" w:ascii="宋体" w:hAnsi="宋体"/>
          <w:sz w:val="28"/>
          <w:szCs w:val="28"/>
          <w:lang w:val="en-US" w:eastAsia="zh-CN"/>
        </w:rPr>
        <w:t>暑假</w:t>
      </w:r>
      <w:r>
        <w:rPr>
          <w:rFonts w:ascii="宋体" w:hAnsi="宋体"/>
          <w:sz w:val="28"/>
          <w:szCs w:val="28"/>
          <w:lang w:val="zh-CN"/>
        </w:rPr>
        <w:t>生活即将开始，</w:t>
      </w:r>
      <w:r>
        <w:rPr>
          <w:rFonts w:hint="eastAsia" w:ascii="宋体" w:hAnsi="宋体"/>
          <w:sz w:val="28"/>
          <w:szCs w:val="28"/>
          <w:lang w:val="zh-CN"/>
        </w:rPr>
        <w:t>在这么长的假期里，安全对每个认来说都是最重要的。</w:t>
      </w:r>
      <w:r>
        <w:rPr>
          <w:rFonts w:ascii="宋体" w:hAnsi="宋体"/>
          <w:sz w:val="28"/>
          <w:szCs w:val="28"/>
          <w:lang w:val="zh-CN"/>
        </w:rPr>
        <w:t>为使幼儿欢度一个愉快的假期，我们对孩子加强了安全教育，让小朋友进一步了解了放</w:t>
      </w:r>
      <w:r>
        <w:rPr>
          <w:rFonts w:hint="eastAsia" w:ascii="宋体" w:hAnsi="宋体"/>
          <w:sz w:val="28"/>
          <w:szCs w:val="28"/>
          <w:lang w:val="en-US" w:eastAsia="zh-CN"/>
        </w:rPr>
        <w:t>暑假</w:t>
      </w:r>
      <w:r>
        <w:rPr>
          <w:rFonts w:ascii="宋体" w:hAnsi="宋体"/>
          <w:sz w:val="28"/>
          <w:szCs w:val="28"/>
          <w:lang w:val="zh-CN"/>
        </w:rPr>
        <w:t>期间的交通、饮食、用电等安全知识</w:t>
      </w:r>
      <w:r>
        <w:rPr>
          <w:rFonts w:hint="eastAsia" w:ascii="宋体" w:hAnsi="宋体"/>
          <w:sz w:val="28"/>
          <w:szCs w:val="28"/>
          <w:lang w:val="zh-CN"/>
        </w:rPr>
        <w:t>，</w:t>
      </w:r>
      <w:r>
        <w:rPr>
          <w:rFonts w:ascii="宋体" w:hAnsi="宋体"/>
          <w:sz w:val="28"/>
          <w:szCs w:val="28"/>
          <w:lang w:val="zh-CN"/>
        </w:rPr>
        <w:t>为度过一个安全、快乐、有意义的</w:t>
      </w:r>
      <w:r>
        <w:rPr>
          <w:rFonts w:hint="eastAsia" w:ascii="宋体" w:hAnsi="宋体"/>
          <w:sz w:val="28"/>
          <w:szCs w:val="28"/>
          <w:lang w:val="en-US" w:eastAsia="zh-CN"/>
        </w:rPr>
        <w:t>暑假</w:t>
      </w:r>
      <w:r>
        <w:rPr>
          <w:rFonts w:ascii="宋体" w:hAnsi="宋体"/>
          <w:sz w:val="28"/>
          <w:szCs w:val="28"/>
          <w:lang w:val="zh-CN"/>
        </w:rPr>
        <w:t>做好铺垫，增强幼儿的</w:t>
      </w:r>
      <w:r>
        <w:rPr>
          <w:rFonts w:hint="eastAsia" w:ascii="宋体" w:hAnsi="宋体"/>
          <w:sz w:val="28"/>
          <w:szCs w:val="28"/>
          <w:lang w:val="zh-CN"/>
        </w:rPr>
        <w:t>安</w:t>
      </w:r>
      <w:r>
        <w:rPr>
          <w:rFonts w:ascii="宋体" w:hAnsi="宋体"/>
          <w:sz w:val="28"/>
          <w:szCs w:val="28"/>
          <w:lang w:val="zh-CN"/>
        </w:rPr>
        <w:t>全防范意识，提高幼儿的自我保护能力，使幼儿过一个愉快的</w:t>
      </w:r>
      <w:r>
        <w:rPr>
          <w:rFonts w:hint="eastAsia" w:ascii="宋体" w:hAnsi="宋体"/>
          <w:sz w:val="28"/>
          <w:szCs w:val="28"/>
          <w:lang w:val="en-US" w:eastAsia="zh-CN"/>
        </w:rPr>
        <w:t>暑假</w:t>
      </w:r>
      <w:r>
        <w:rPr>
          <w:rFonts w:ascii="宋体" w:hAnsi="宋体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eastAsiaTheme="minor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了解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暑假</w:t>
      </w:r>
      <w:r>
        <w:rPr>
          <w:rFonts w:hint="eastAsia" w:ascii="宋体" w:hAnsi="宋体"/>
          <w:color w:val="000000"/>
          <w:sz w:val="28"/>
          <w:szCs w:val="28"/>
        </w:rPr>
        <w:t>中应注意的安全，增强自我保护意识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愿意参加集体讨论，通过讨论，提高完整、连贯地表达能力和对事物的判断能力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张佳妮、沈沐晨、臧宇朋、丁沐晞、李雨菲、万慕铄、张轩睿、徐梓皓、陶栀夏、丁雅琦、金芳伊。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225425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pt;margin-top:17.75pt;height:1.2pt;width:513pt;z-index:251661312;mso-width-relative:page;mso-height-relative:page;" filled="f" stroked="t" coordsize="21600,21600" o:gfxdata="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Pjja2QAAAAoBAAAPAAAAAAAAAAEAIAAAACIAAABkcnMvZG93bnJldi54bWxQSwECFAAUAAAACACH&#10;TuJAZ/FqteoBAAC5AwAADgAAAAAAAAABACAAAAAoAQAAZHJzL2Uyb0RvYy54bWxQSwUGAAAAAAYA&#10;BgBZAQAAh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2762885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pt;margin-top:217.55pt;height:1.2pt;width:513pt;z-index:251663360;mso-width-relative:page;mso-height-relative:page;" filled="f" stroked="t" coordsize="21600,21600" o:gfxdata="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xjD&#10;FNgAAAALAQAADwAAAAAAAAABACAAAAAiAAAAZHJzL2Rvd25yZXYueG1sUEsBAhQAFAAAAAgAh07i&#10;QFHQqJ7pAQAAtwMAAA4AAAAAAAAAAQAgAAAAJw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tbl>
      <w:tblPr>
        <w:tblStyle w:val="3"/>
        <w:tblpPr w:leftFromText="180" w:rightFromText="180" w:vertAnchor="text" w:horzAnchor="page" w:tblpX="638" w:tblpY="-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IMG_9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" name="图片 3" descr="IMG_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9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9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娃娃家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3869055</wp:posOffset>
                </wp:positionV>
                <wp:extent cx="6515100" cy="1524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3pt;margin-top:304.65pt;height:1.2pt;width:513pt;z-index:251662336;mso-width-relative:page;mso-height-relative:page;" filled="f" stroked="t" coordsize="21600,21600" o:gfxdata="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Nh&#10;Dr3YAAAACwEAAA8AAAAAAAAAAQAgAAAAIgAAAGRycy9kb3ducmV2LnhtbFBLAQIUABQAAAAIAIdO&#10;4kAoV98l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今天午饭吃的是鱼香肉丝、白菜炒豆干和花生饭，喝的是山药鸡汤。能够全部吃完的小朋友有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冯钰源、张佳妮、沈沐晨、吴弈鸣、臧宇朋、丁沐晞、李雨菲、郑丽莎、张轩睿、徐梓皓、丁雅琦、金芳伊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冯钰源、张佳妮、沈沐晨、臧宇朋、丁沐晞、李雨菲、栾晞纯、万慕铄、张轩睿、徐梓皓、陶栀夏、高宇辰、丁雅琦、金芳伊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121920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9.6pt;height:1.2pt;width:513pt;z-index:251660288;mso-width-relative:page;mso-height-relative:page;" filled="f" stroked="t" coordsize="21600,21600" o:gfxdata="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Gxa4&#10;1gAAAAg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近期是传染病高发季节，请大家尽量不要带孩子去人员密集的场所，外出佩戴好口罩。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2.安全教育作业及时完成。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0BB03C4"/>
    <w:rsid w:val="067D189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6583A08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4872CFB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2FB031D"/>
    <w:rsid w:val="45DF0C7B"/>
    <w:rsid w:val="476F4D3D"/>
    <w:rsid w:val="49CB089C"/>
    <w:rsid w:val="4ADB6356"/>
    <w:rsid w:val="4ADD6220"/>
    <w:rsid w:val="4C8E6E60"/>
    <w:rsid w:val="4FBB5100"/>
    <w:rsid w:val="50CF2200"/>
    <w:rsid w:val="50FC394D"/>
    <w:rsid w:val="52A7754F"/>
    <w:rsid w:val="52F645B4"/>
    <w:rsid w:val="53145346"/>
    <w:rsid w:val="53C77D72"/>
    <w:rsid w:val="553A32FB"/>
    <w:rsid w:val="55717064"/>
    <w:rsid w:val="56090BAD"/>
    <w:rsid w:val="587312DF"/>
    <w:rsid w:val="59602CFD"/>
    <w:rsid w:val="599962AE"/>
    <w:rsid w:val="5A39408F"/>
    <w:rsid w:val="5B203A17"/>
    <w:rsid w:val="60517246"/>
    <w:rsid w:val="61477068"/>
    <w:rsid w:val="62FF13F0"/>
    <w:rsid w:val="631516CB"/>
    <w:rsid w:val="64920BDA"/>
    <w:rsid w:val="64CD379E"/>
    <w:rsid w:val="6788257F"/>
    <w:rsid w:val="68151DD7"/>
    <w:rsid w:val="68E479CC"/>
    <w:rsid w:val="68E85097"/>
    <w:rsid w:val="6BBE70C6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E996ADE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721</Characters>
  <Lines>0</Lines>
  <Paragraphs>0</Paragraphs>
  <TotalTime>2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2023-06-27T07:53:15Z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2BDD3174A776410BB72A7E392C28651C_13</vt:lpwstr>
  </property>
</Properties>
</file>