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-2147483640</wp:posOffset>
            </wp:positionH>
            <wp:positionV relativeFrom="paragraph">
              <wp:posOffset>-1019192780</wp:posOffset>
            </wp:positionV>
            <wp:extent cx="4572000" cy="1774190"/>
            <wp:effectExtent l="0" t="0" r="0" b="16510"/>
            <wp:wrapNone/>
            <wp:docPr id="4" name="图片 2" descr="P41027-193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P41027-1936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-2147483640</wp:posOffset>
            </wp:positionH>
            <wp:positionV relativeFrom="paragraph">
              <wp:posOffset>-1020579620</wp:posOffset>
            </wp:positionV>
            <wp:extent cx="4572000" cy="1386840"/>
            <wp:effectExtent l="0" t="0" r="0" b="3810"/>
            <wp:wrapNone/>
            <wp:docPr id="5" name="图片 3" descr="P41027-194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P41027-1943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-2147483640</wp:posOffset>
            </wp:positionH>
            <wp:positionV relativeFrom="paragraph">
              <wp:posOffset>-1021867400</wp:posOffset>
            </wp:positionV>
            <wp:extent cx="4570095" cy="1287780"/>
            <wp:effectExtent l="0" t="0" r="1905" b="7620"/>
            <wp:wrapNone/>
            <wp:docPr id="1" name="图片 4" descr="P41027-193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P41027-1935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0095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-2147483640</wp:posOffset>
            </wp:positionH>
            <wp:positionV relativeFrom="paragraph">
              <wp:posOffset>-1031659100</wp:posOffset>
            </wp:positionV>
            <wp:extent cx="4914900" cy="2674620"/>
            <wp:effectExtent l="0" t="0" r="0" b="11430"/>
            <wp:wrapNone/>
            <wp:docPr id="2" name="图片 5" descr="a523e50axd3c65de4e9e3&amp;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a523e50axd3c65de4e9e3&amp;69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sz w:val="32"/>
          <w:szCs w:val="32"/>
        </w:rPr>
        <w:t>课堂活动记录单</w:t>
      </w:r>
    </w:p>
    <w:tbl>
      <w:tblPr>
        <w:tblStyle w:val="2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3563"/>
        <w:gridCol w:w="2025"/>
        <w:gridCol w:w="2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71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课题：《</w:t>
            </w:r>
            <w:r>
              <w:rPr>
                <w:rFonts w:hint="eastAsia" w:ascii="宋体" w:hAnsi="宋体"/>
                <w:sz w:val="24"/>
                <w:lang w:eastAsia="zh-CN"/>
              </w:rPr>
              <w:t>小学数学阅读能力培养的实践研究</w:t>
            </w:r>
            <w:r>
              <w:rPr>
                <w:rFonts w:hint="eastAsia" w:ascii="宋体" w:hAnsi="宋体"/>
                <w:sz w:val="24"/>
              </w:rPr>
              <w:t>》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学校：三河口小学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领域范畴：</w:t>
            </w:r>
            <w:r>
              <w:rPr>
                <w:rFonts w:hint="eastAsia" w:ascii="宋体" w:hAnsi="宋体"/>
                <w:sz w:val="24"/>
                <w:lang w:eastAsia="zh-CN"/>
              </w:rPr>
              <w:t>综合实践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208" w:type="dxa"/>
            <w:noWrap w:val="0"/>
            <w:textDirection w:val="tbRlV"/>
            <w:vAlign w:val="top"/>
          </w:tcPr>
          <w:p>
            <w:pPr>
              <w:spacing w:line="360" w:lineRule="auto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（运用数学</w:t>
            </w:r>
            <w:r>
              <w:rPr>
                <w:rFonts w:hint="eastAsia" w:ascii="宋体" w:hAnsi="宋体"/>
                <w:sz w:val="24"/>
                <w:lang w:eastAsia="zh-CN"/>
              </w:rPr>
              <w:t>阅读</w:t>
            </w:r>
            <w:r>
              <w:rPr>
                <w:rFonts w:hint="eastAsia" w:ascii="宋体" w:hAnsi="宋体"/>
                <w:sz w:val="24"/>
              </w:rPr>
              <w:t>的</w:t>
            </w:r>
            <w:r>
              <w:rPr>
                <w:rFonts w:hint="eastAsia" w:ascii="宋体" w:hAnsi="宋体"/>
                <w:sz w:val="24"/>
                <w:lang w:eastAsia="zh-CN"/>
              </w:rPr>
              <w:t>过程</w:t>
            </w:r>
            <w:r>
              <w:rPr>
                <w:rFonts w:hint="eastAsia" w:ascii="宋体" w:hAnsi="宋体"/>
                <w:sz w:val="24"/>
              </w:rPr>
              <w:t>，</w:t>
            </w:r>
          </w:p>
          <w:p>
            <w:pPr>
              <w:spacing w:line="360" w:lineRule="auto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附照片）</w:t>
            </w:r>
          </w:p>
          <w:p>
            <w:pPr>
              <w:spacing w:line="360" w:lineRule="auto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活动过程</w:t>
            </w:r>
          </w:p>
        </w:tc>
        <w:tc>
          <w:tcPr>
            <w:tcW w:w="790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lang w:eastAsia="zh-CN"/>
              </w:rPr>
            </w:pPr>
            <w:bookmarkStart w:id="0" w:name="_GoBack"/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inline distT="0" distB="0" distL="114300" distR="114300">
                  <wp:extent cx="4125595" cy="1666240"/>
                  <wp:effectExtent l="0" t="0" r="8255" b="10160"/>
                  <wp:docPr id="3" name="图片 3" descr="IMG_86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868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5595" cy="166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>
            <w:pPr>
              <w:spacing w:line="360" w:lineRule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inline distT="0" distB="0" distL="114300" distR="114300">
                  <wp:extent cx="3970020" cy="1704975"/>
                  <wp:effectExtent l="0" t="0" r="11430" b="9525"/>
                  <wp:docPr id="6" name="图片 6" descr="IMG_86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868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0020" cy="1704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6" w:hRule="atLeast"/>
        </w:trPr>
        <w:tc>
          <w:tcPr>
            <w:tcW w:w="1208" w:type="dxa"/>
            <w:noWrap w:val="0"/>
            <w:textDirection w:val="tbRlV"/>
            <w:vAlign w:val="center"/>
          </w:tcPr>
          <w:p>
            <w:pPr>
              <w:spacing w:line="360" w:lineRule="auto"/>
              <w:ind w:left="113" w:leftChars="54" w:right="113" w:firstLine="2160" w:firstLineChars="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反      思</w:t>
            </w:r>
          </w:p>
        </w:tc>
        <w:tc>
          <w:tcPr>
            <w:tcW w:w="790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  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本节课</w:t>
            </w:r>
            <w:r>
              <w:rPr>
                <w:rFonts w:ascii="宋体" w:hAnsi="宋体" w:eastAsia="宋体" w:cs="宋体"/>
                <w:sz w:val="24"/>
                <w:szCs w:val="24"/>
              </w:rPr>
              <w:t>老师组织学生开展了为期一个月的综合实践活动——蒜叶的生长。活动中，同学们观察，操作，应用，充分感受了数学学习的乐趣和应用价值。在长达一个多月的活动中，孩子们收获颇丰：大蒜先长根须，再长叶片；蒜叶在阳光下长得更健康、更长等。观察蒜叶生长让孩子们感受数学与生活的联系，真切体验数据对于描述现象、揭示规律、获得结论的意义，增强用数学眼光观察和分析日常生活现象的意识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4Njg4MzQ0ZjdhNmRkN2UyMWVlYWJkMTg4YzcxMTcifQ=="/>
  </w:docVars>
  <w:rsids>
    <w:rsidRoot w:val="00000000"/>
    <w:rsid w:val="00B802BC"/>
    <w:rsid w:val="033318E0"/>
    <w:rsid w:val="06FD7CFD"/>
    <w:rsid w:val="1BB11F7A"/>
    <w:rsid w:val="2320540D"/>
    <w:rsid w:val="314D0FEE"/>
    <w:rsid w:val="3788266C"/>
    <w:rsid w:val="38397128"/>
    <w:rsid w:val="425A410F"/>
    <w:rsid w:val="4B3F63AB"/>
    <w:rsid w:val="4D923BF6"/>
    <w:rsid w:val="50BE780C"/>
    <w:rsid w:val="51A3244E"/>
    <w:rsid w:val="5D1D22C5"/>
    <w:rsid w:val="69F14232"/>
    <w:rsid w:val="6A7C1419"/>
    <w:rsid w:val="76197675"/>
    <w:rsid w:val="7FCD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248</Characters>
  <Lines>0</Lines>
  <Paragraphs>0</Paragraphs>
  <TotalTime>0</TotalTime>
  <ScaleCrop>false</ScaleCrop>
  <LinksUpToDate>false</LinksUpToDate>
  <CharactersWithSpaces>257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2022-11-29T01:25:00Z</dcterms:created>
  <dc:creator>LX</dc:creator>
  <cp:lastModifiedBy>WPS_1661603582</cp:lastModifiedBy>
  <dcterms:modified xsi:type="dcterms:W3CDTF">2023-06-26T09:00:14Z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8173C596552A40E1B2E8F590404DBEF1</vt:lpwstr>
  </property>
</Properties>
</file>