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2100" w:firstLineChars="700"/>
        <w:textAlignment w:val="auto"/>
        <w:rPr>
          <w:rFonts w:hint="eastAsia" w:ascii="黑体" w:hAnsi="黑体" w:eastAsia="黑体" w:cs="黑体"/>
          <w:sz w:val="30"/>
          <w:szCs w:val="30"/>
        </w:rPr>
      </w:pPr>
      <w:r>
        <w:rPr>
          <w:rFonts w:hint="eastAsia" w:ascii="黑体" w:hAnsi="黑体" w:eastAsia="黑体" w:cs="黑体"/>
          <w:sz w:val="30"/>
          <w:szCs w:val="30"/>
        </w:rPr>
        <w:t>《每个孩子都需要被看见》读后感</w:t>
      </w:r>
    </w:p>
    <w:p>
      <w:pPr>
        <w:keepNext w:val="0"/>
        <w:keepLines w:val="0"/>
        <w:pageBreakBefore w:val="0"/>
        <w:widowControl w:val="0"/>
        <w:kinsoku/>
        <w:wordWrap/>
        <w:overflowPunct/>
        <w:topLinePunct w:val="0"/>
        <w:autoSpaceDE/>
        <w:autoSpaceDN/>
        <w:bidi w:val="0"/>
        <w:adjustRightInd/>
        <w:snapToGrid/>
        <w:spacing w:line="460" w:lineRule="exact"/>
        <w:ind w:left="298" w:leftChars="142" w:firstLine="2400" w:firstLineChars="800"/>
        <w:textAlignment w:val="auto"/>
        <w:rPr>
          <w:rFonts w:hint="eastAsia" w:ascii="黑体" w:hAnsi="黑体" w:eastAsia="黑体" w:cs="黑体"/>
          <w:sz w:val="30"/>
          <w:szCs w:val="30"/>
        </w:rPr>
      </w:pPr>
      <w:r>
        <w:rPr>
          <w:rFonts w:hint="eastAsia" w:ascii="黑体" w:hAnsi="黑体" w:eastAsia="黑体" w:cs="黑体"/>
          <w:sz w:val="30"/>
          <w:szCs w:val="30"/>
          <w:lang w:eastAsia="zh-CN"/>
        </w:rPr>
        <w:t>——</w:t>
      </w:r>
      <w:r>
        <w:rPr>
          <w:rFonts w:hint="eastAsia" w:ascii="黑体" w:hAnsi="黑体" w:eastAsia="黑体" w:cs="黑体"/>
          <w:sz w:val="30"/>
          <w:szCs w:val="30"/>
        </w:rPr>
        <w:t>愿每个生命都可以被看见</w:t>
      </w:r>
    </w:p>
    <w:p>
      <w:pPr>
        <w:keepNext w:val="0"/>
        <w:keepLines w:val="0"/>
        <w:pageBreakBefore w:val="0"/>
        <w:widowControl w:val="0"/>
        <w:kinsoku/>
        <w:wordWrap/>
        <w:overflowPunct/>
        <w:topLinePunct w:val="0"/>
        <w:autoSpaceDE/>
        <w:autoSpaceDN/>
        <w:bidi w:val="0"/>
        <w:adjustRightInd/>
        <w:snapToGrid/>
        <w:spacing w:line="460" w:lineRule="exact"/>
        <w:ind w:left="298" w:leftChars="142" w:firstLine="2640" w:firstLineChars="11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礼河实验学校  王奇</w:t>
      </w:r>
      <w:r>
        <w:rPr>
          <w:rFonts w:hint="eastAsia"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rPr>
        <w:t>每个孩子都需要被看见。曾经央视做了一个纪录片《镜子》，总共三集，90分钟深度探讨家庭情感教育，直接当下家庭教育中的亲子冲突，情感困境，让所谓的问题少年说出心声，父母更需要改造。</w:t>
      </w:r>
      <w:r>
        <w:rPr>
          <w:rFonts w:hint="eastAsia" w:ascii="宋体" w:hAnsi="宋体" w:eastAsia="宋体" w:cs="宋体"/>
          <w:sz w:val="24"/>
          <w:szCs w:val="24"/>
        </w:rPr>
        <w:br w:type="textWrapping"/>
      </w:r>
      <w:r>
        <w:rPr>
          <w:rFonts w:hint="eastAsia" w:ascii="宋体" w:hAnsi="宋体" w:eastAsia="宋体" w:cs="宋体"/>
          <w:sz w:val="24"/>
          <w:szCs w:val="24"/>
        </w:rPr>
        <w:t>　　孩子其实就是家长的一面镜子一个问题，孩子背后通常会有一个问题，家庭。每一个孩子都需要被看到孩子的每个行为背后都有正面的动机，如果做父母不能够看到父亲子关系就会出现大问题。</w:t>
      </w:r>
      <w:r>
        <w:rPr>
          <w:rFonts w:hint="eastAsia" w:ascii="宋体" w:hAnsi="宋体" w:eastAsia="宋体" w:cs="宋体"/>
          <w:sz w:val="24"/>
          <w:szCs w:val="24"/>
        </w:rPr>
        <w:br w:type="textWrapping"/>
      </w:r>
      <w:r>
        <w:rPr>
          <w:rFonts w:hint="eastAsia" w:ascii="宋体" w:hAnsi="宋体" w:eastAsia="宋体" w:cs="宋体"/>
          <w:sz w:val="24"/>
          <w:szCs w:val="24"/>
        </w:rPr>
        <w:t>　　我们几乎所有的家长都没有真正感受孩子内心的感受，看见孩子深沉的渴望，其实每个人都不是孤岛，需要被看见被连接，尤其是孩子。</w:t>
      </w:r>
      <w:r>
        <w:rPr>
          <w:rFonts w:hint="eastAsia" w:ascii="宋体" w:hAnsi="宋体" w:eastAsia="宋体" w:cs="宋体"/>
          <w:sz w:val="24"/>
          <w:szCs w:val="24"/>
        </w:rPr>
        <w:br w:type="textWrapping"/>
      </w:r>
      <w:r>
        <w:rPr>
          <w:rFonts w:hint="eastAsia" w:ascii="宋体" w:hAnsi="宋体" w:eastAsia="宋体" w:cs="宋体"/>
          <w:sz w:val="24"/>
          <w:szCs w:val="24"/>
        </w:rPr>
        <w:t>　　情绪是人最真实的心灵窗口，当孩子出现烦躁沮丧挫败的情绪，是其实是在传递一个心情，我感觉自己不被认可，没有价值。</w:t>
      </w:r>
      <w:r>
        <w:rPr>
          <w:rFonts w:hint="eastAsia" w:ascii="宋体" w:hAnsi="宋体" w:eastAsia="宋体" w:cs="宋体"/>
          <w:sz w:val="24"/>
          <w:szCs w:val="24"/>
        </w:rPr>
        <w:br w:type="textWrapping"/>
      </w:r>
      <w:r>
        <w:rPr>
          <w:rFonts w:hint="eastAsia" w:ascii="宋体" w:hAnsi="宋体" w:eastAsia="宋体" w:cs="宋体"/>
          <w:sz w:val="24"/>
          <w:szCs w:val="24"/>
        </w:rPr>
        <w:t>　　我们大多数那父母都认为我的孩子我还能不了解，但事实是几乎所有的父母都未曾真正感受孩子的内心，看见孩子深沉的渴望，这本书是知名心理学家吴世红推荐作训和主编的，父母女孩子关系是家庭教育中根本的东西，而在融洽的关系中不断回应孩子，孩子还才能在成年时形成一个健全的自我。</w:t>
      </w:r>
      <w:r>
        <w:rPr>
          <w:rFonts w:hint="eastAsia" w:ascii="宋体" w:hAnsi="宋体" w:eastAsia="宋体" w:cs="宋体"/>
          <w:sz w:val="24"/>
          <w:szCs w:val="24"/>
        </w:rPr>
        <w:br w:type="textWrapping"/>
      </w:r>
      <w:r>
        <w:rPr>
          <w:rFonts w:hint="eastAsia" w:ascii="宋体" w:hAnsi="宋体" w:eastAsia="宋体" w:cs="宋体"/>
          <w:sz w:val="24"/>
          <w:szCs w:val="24"/>
        </w:rPr>
        <w:t>　　每个孩子都渴望被看见。只要你愿意用不平胖的眼光，带着更多的包容和正向的关注，每个孩子都愿意去表现出他最好的那面给你看。</w:t>
      </w:r>
      <w:r>
        <w:rPr>
          <w:rFonts w:hint="eastAsia" w:ascii="宋体" w:hAnsi="宋体" w:eastAsia="宋体" w:cs="宋体"/>
          <w:sz w:val="24"/>
          <w:szCs w:val="24"/>
        </w:rPr>
        <w:br w:type="textWrapping"/>
      </w:r>
      <w:r>
        <w:rPr>
          <w:rFonts w:hint="eastAsia" w:ascii="宋体" w:hAnsi="宋体" w:eastAsia="宋体" w:cs="宋体"/>
          <w:sz w:val="24"/>
          <w:szCs w:val="24"/>
        </w:rPr>
        <w:t>　　被看见是生命最本能的渴望，哪怕是出生的因，如果没有被看见无法生存，对于他的生理需求，心理需求给予的反应越多，他将成长的越健康。</w:t>
      </w:r>
      <w:r>
        <w:rPr>
          <w:rFonts w:hint="eastAsia" w:ascii="宋体" w:hAnsi="宋体" w:eastAsia="宋体" w:cs="宋体"/>
          <w:sz w:val="24"/>
          <w:szCs w:val="24"/>
        </w:rPr>
        <w:br w:type="textWrapping"/>
      </w:r>
      <w:r>
        <w:rPr>
          <w:rFonts w:hint="eastAsia" w:ascii="宋体" w:hAnsi="宋体" w:eastAsia="宋体" w:cs="宋体"/>
          <w:sz w:val="24"/>
          <w:szCs w:val="24"/>
        </w:rPr>
        <w:t>　　我们通常只注意孩子的坏行为坏习惯，而并没有去关注孩子行为后面的意图，只当我们关注孩子意图背后的需要和感受，我们才能够真的看见孩子，让我们通过我们的心看见孩子的心，这才是我们在与孩子进行相互理解才会产生爱，并且这种爱在亲子间流动。每个人只有被发现的时候才会感到生命有意义，生命与他人有了连接。</w:t>
      </w:r>
      <w:r>
        <w:rPr>
          <w:rFonts w:hint="eastAsia" w:ascii="宋体" w:hAnsi="宋体" w:eastAsia="宋体" w:cs="宋体"/>
          <w:sz w:val="24"/>
          <w:szCs w:val="24"/>
        </w:rPr>
        <w:br w:type="textWrapping"/>
      </w:r>
      <w:r>
        <w:rPr>
          <w:rFonts w:hint="eastAsia" w:ascii="宋体" w:hAnsi="宋体" w:eastAsia="宋体" w:cs="宋体"/>
          <w:sz w:val="24"/>
          <w:szCs w:val="24"/>
        </w:rPr>
        <w:t>　　家庭教育的一切恒心，其实就是和谐的亲子教育，很多孩子很多问题的产生，背后酒的原因几乎我不在关系问题。就像变形记里面的孩子，城里面的很多孩子都与父母关系并不好，所以才成了问题少年，而父母的孩子差，参与对话来让孩子有所改变。</w:t>
      </w:r>
      <w:r>
        <w:rPr>
          <w:rFonts w:hint="eastAsia" w:ascii="宋体" w:hAnsi="宋体" w:eastAsia="宋体" w:cs="宋体"/>
          <w:sz w:val="24"/>
          <w:szCs w:val="24"/>
        </w:rPr>
        <w:br w:type="textWrapping"/>
      </w:r>
      <w:r>
        <w:rPr>
          <w:rFonts w:hint="eastAsia" w:ascii="宋体" w:hAnsi="宋体" w:eastAsia="宋体" w:cs="宋体"/>
          <w:sz w:val="24"/>
          <w:szCs w:val="24"/>
        </w:rPr>
        <w:t>　　所有的孩子都是通过父母的反应来看见自己，根据别人的评价来认识自己，通过别人与自己的互动获得存在感，在积极反应和被看见环境之下，孩子才有机会成长为自己。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孩子不听话的时候，父母会想最快的速度处理孩子的不当行为，心里学把这种现象称为，及时性原理，理念是如果不立刻处理，孩子就会失去学习的机会。就会从乖张的行为中不负责任的逃脱，但是，其实，这种担忧是没有依据的。</w:t>
      </w:r>
      <w:r>
        <w:rPr>
          <w:rFonts w:hint="eastAsia" w:ascii="宋体" w:hAnsi="宋体" w:eastAsia="宋体" w:cs="宋体"/>
          <w:sz w:val="24"/>
          <w:szCs w:val="24"/>
        </w:rPr>
        <w:br w:type="textWrapping"/>
      </w:r>
      <w:r>
        <w:rPr>
          <w:rFonts w:hint="eastAsia" w:ascii="宋体" w:hAnsi="宋体" w:eastAsia="宋体" w:cs="宋体"/>
          <w:sz w:val="24"/>
          <w:szCs w:val="24"/>
        </w:rPr>
        <w:t>　　看到这话，心里确实非常的让人震动，通常情况下，孩子出现了一些问题，或者说在大人眼中所谓的挫折，我们都是会及时的管教孩子，而不是想着应该处理关系，而不是处理问题。如果这些的问题不断的出现，那么与孩子的关系也会不断的破裂，孩子不愿意亲近那些误解自己和侮辱自己能力的人。</w:t>
      </w:r>
      <w:r>
        <w:rPr>
          <w:rFonts w:hint="eastAsia" w:ascii="宋体" w:hAnsi="宋体" w:eastAsia="宋体" w:cs="宋体"/>
          <w:sz w:val="24"/>
          <w:szCs w:val="24"/>
        </w:rPr>
        <w:br w:type="textWrapping"/>
      </w:r>
      <w:r>
        <w:rPr>
          <w:rFonts w:hint="eastAsia" w:ascii="宋体" w:hAnsi="宋体" w:eastAsia="宋体" w:cs="宋体"/>
          <w:sz w:val="24"/>
          <w:szCs w:val="24"/>
        </w:rPr>
        <w:t>　　看了书，反省自己，有时候就是犯了这些错误，甚至因为生活工作的在外的因素而不自觉的对待孩子的口气都发生了变化。这个是不应该，非常的不应该。</w:t>
      </w:r>
      <w:r>
        <w:rPr>
          <w:rFonts w:hint="eastAsia" w:ascii="宋体" w:hAnsi="宋体" w:eastAsia="宋体" w:cs="宋体"/>
          <w:sz w:val="24"/>
          <w:szCs w:val="24"/>
        </w:rPr>
        <w:br w:type="textWrapping"/>
      </w:r>
      <w:r>
        <w:rPr>
          <w:rFonts w:hint="eastAsia" w:ascii="宋体" w:hAnsi="宋体" w:eastAsia="宋体" w:cs="宋体"/>
          <w:sz w:val="24"/>
          <w:szCs w:val="24"/>
        </w:rPr>
        <w:t>　　想起了自己的孩子，有几次因为加班回家，看到孩子还在看电视，其实也不是生气，就是随口而来“怎么老是在看电视，说好的八点都不算数”，甚至有时候，也因为大人的互相传话而产生的判断失误，认为是因为孩子的原因，而直接说孩子说谎</w:t>
      </w:r>
      <w:r>
        <w:rPr>
          <w:rFonts w:hint="eastAsia" w:ascii="宋体" w:hAnsi="宋体" w:eastAsia="宋体" w:cs="宋体"/>
          <w:sz w:val="24"/>
          <w:szCs w:val="24"/>
          <w:lang w:eastAsia="zh-CN"/>
        </w:rPr>
        <w:t>。</w:t>
      </w:r>
      <w:r>
        <w:rPr>
          <w:rFonts w:ascii="宋体" w:hAnsi="宋体" w:eastAsia="宋体" w:cs="宋体"/>
          <w:sz w:val="24"/>
          <w:szCs w:val="24"/>
        </w:rPr>
        <w:t>每次孩子都是那种睁大满眼眼泪的双眼，愤怒又不敢言的看着自己，在辩解着“我没有”回想起来，那个时候的自己真是不懂孩子，凭什么觉得孩子不会委屈呢，凭什么你可以这样说孩子，他一样是独立的，是个体，不是一个母亲，甚至一个家庭的依附他是他自己，他有权超解，他同样的需要尊重。孩子与父母的依恋关系是在婴儿时期就建立起来的，可是不代表着这是永远的，原声依恋的破裂，就会出现了依恋空缺，而孩子是无法忍受的，那么就会有另外的依恋对象产生。</w:t>
      </w:r>
      <w:r>
        <w:rPr>
          <w:rFonts w:ascii="宋体" w:hAnsi="宋体" w:eastAsia="宋体" w:cs="宋体"/>
          <w:sz w:val="24"/>
          <w:szCs w:val="24"/>
        </w:rPr>
        <w:br w:type="textWrapping"/>
      </w:r>
      <w:r>
        <w:rPr>
          <w:rFonts w:ascii="宋体" w:hAnsi="宋体" w:eastAsia="宋体" w:cs="宋体"/>
          <w:sz w:val="24"/>
          <w:szCs w:val="24"/>
        </w:rPr>
        <w:t>　　与父母关系疏离的孩子更容易受伤，是因为他们失去了天生的力量源泉和自信心，没有了抵御伤害和疼痛的情感屏障</w:t>
      </w:r>
      <w:r>
        <w:rPr>
          <w:rFonts w:ascii="宋体" w:hAnsi="宋体" w:eastAsia="宋体" w:cs="宋体"/>
          <w:sz w:val="24"/>
          <w:szCs w:val="24"/>
        </w:rPr>
        <w:br w:type="textWrapping"/>
      </w:r>
      <w:r>
        <w:rPr>
          <w:rFonts w:ascii="宋体" w:hAnsi="宋体" w:eastAsia="宋体" w:cs="宋体"/>
          <w:sz w:val="24"/>
          <w:szCs w:val="24"/>
        </w:rPr>
        <w:t>　　稳定的依恋关系是教养的根基，一旦关系被破坏，父母首先要做的就是修复，与孩子重新建立起情感连接。</w:t>
      </w:r>
      <w:r>
        <w:rPr>
          <w:rFonts w:ascii="宋体" w:hAnsi="宋体" w:eastAsia="宋体" w:cs="宋体"/>
          <w:sz w:val="24"/>
          <w:szCs w:val="24"/>
        </w:rPr>
        <w:br w:type="textWrapping"/>
      </w:r>
      <w:r>
        <w:rPr>
          <w:rFonts w:ascii="宋体" w:hAnsi="宋体" w:eastAsia="宋体" w:cs="宋体"/>
          <w:sz w:val="24"/>
          <w:szCs w:val="24"/>
        </w:rPr>
        <w:t>　　都说为人父母不容易，那么为人子女者又容易了么，在这些繁杂的情绪中成人，是需要怎么样的意志力呢</w:t>
      </w:r>
      <w:r>
        <w:rPr>
          <w:rFonts w:ascii="宋体" w:hAnsi="宋体" w:eastAsia="宋体" w:cs="宋体"/>
          <w:sz w:val="24"/>
          <w:szCs w:val="24"/>
        </w:rPr>
        <w:br w:type="textWrapping"/>
      </w:r>
      <w:r>
        <w:rPr>
          <w:rFonts w:ascii="宋体" w:hAnsi="宋体" w:eastAsia="宋体" w:cs="宋体"/>
          <w:sz w:val="24"/>
          <w:szCs w:val="24"/>
        </w:rPr>
        <w:t>　　孩子，我们都不容易，我们来人世间走一遭，让我们一起共筑依恋关系，互相扶持，走过人生海海。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DU5M2Y0MjVlYWNlMTYxMTg5OTQxYmY2NWVlMDMifQ=="/>
  </w:docVars>
  <w:rsids>
    <w:rsidRoot w:val="00000000"/>
    <w:rsid w:val="3506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2023-06-26T00:37:04Z</dcterms:created>
  <dc:creator>Administrator</dc:creator>
  <cp:lastModifiedBy>瞬间的幸福</cp:lastModifiedBy>
  <dcterms:modified xsi:type="dcterms:W3CDTF">2023-06-26T00:43:57Z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93277D93F0334F19B0495B01D1EB7707_12</vt:lpwstr>
  </property>
</Properties>
</file>