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Happy Singing Club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夏 梦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二0二三年二月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Happy Singing Club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夏梦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5）</w:t>
            </w:r>
            <w:r>
              <w:rPr>
                <w:rFonts w:hint="eastAsia"/>
                <w:sz w:val="28"/>
                <w:szCs w:val="28"/>
              </w:rPr>
              <w:t>班学生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小组竞赛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1、通过社团活动， 进一步激发学生学习英语的兴趣。</w:t>
            </w:r>
          </w:p>
          <w:p>
            <w:pPr>
              <w:spacing w:line="276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2、通过专题培训， 拓展学生的英语知识、开拓学生的思路。</w:t>
            </w:r>
          </w:p>
          <w:p>
            <w:pPr>
              <w:pStyle w:val="9"/>
              <w:numPr>
                <w:ilvl w:val="0"/>
                <w:numId w:val="0"/>
              </w:numPr>
              <w:spacing w:line="440" w:lineRule="exact"/>
              <w:ind w:left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3、课内与课外相结合、课本与课外读物相结合的方式， 使学生能更好的理解课本知识， 提高解决实际的能力。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1、学唱英语歌</w:t>
            </w:r>
          </w:p>
          <w:p>
            <w:pPr>
              <w:spacing w:line="276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教师选择比较适合学生的英语歌曲，并把歌词发给学生， 然后再教学生演唱，学生也可以把合唱的方式把歌曲演绎出来。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2、从" 妇女节、劳动节、儿童节选择一个节日与学生一起欢度，围绕这些节日，教师搜集这些节日的材料，深入的了解节日的由来、庆祝方式等。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教师综合长线活动和短线活动学生的表现给予学生奖励， 也可分一二三等奖。一等奖可以在平时加分，二、三等奖可以物质奖励。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hint="eastAsia" w:ascii="宋体" w:hAnsi="宋体"/>
          <w:b/>
          <w:bCs/>
          <w:sz w:val="28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歌曲Row, row,row your boat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歌曲big big world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歌曲Ten Little Indians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歌曲It's a small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歌曲Twinkle, twinkle, little 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歌曲Brother John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歌曲DO RE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歌曲Old Macdonald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歌曲If you're happy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歌曲The man on the flying trapeze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王雯灏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王一品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魏馨瑶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江菡宸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李若晨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郭佳瑶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吉雯雯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胡晨萱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朱紫寒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李晓彤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许心怡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王梓琳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冯静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王梓瞳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孙静娴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01"/>
        <w:gridCol w:w="634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李思敏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孙雨晨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陈佳欢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杨鹤轩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余槿汐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陈煜畦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王子航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孙子阳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杨致远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周鑫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程永涛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庄煜翔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潘鑫磊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宋硕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杨雨潼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王友轩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姬广杰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程永康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付雨森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李新宇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苏浩宇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周乐晨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梁嘉毅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吴之豪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姚钰辰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张岩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陈昊然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张宇豪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/>
        </w:tc>
        <w:tc>
          <w:tcPr>
            <w:tcW w:w="568" w:type="dxa"/>
          </w:tcPr>
          <w:p/>
        </w:tc>
        <w:tc>
          <w:tcPr>
            <w:tcW w:w="567" w:type="dxa"/>
          </w:tcPr>
          <w:p/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2月1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Row,row,row your boat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欣赏歌曲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Row,Row,Row your boat, 划、划、划小船，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Gently down the stream. 顺着小溪慢慢下。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Merrily,Merrily,Merrily,Merrily, 真开心，真开心，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Life is but a dream. 生活不过是一场梦！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学生跟着旋律哼唱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表演展示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展示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以小组为单位进行快速反应，最先唱会的小组获“小红花”，小红花最多的小组将成为本周的社团之星，获得小奖品。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与总结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对社团之星小组成员进行表扬，以此激励其他同学再接再厉，再次对发音规律进行总结，并布置课堂小练习。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效果较好，但因为是复习他们学过的内容，因此发现孩子们的参与性与积极性不高。未来将持续反思并改进自己的教案，在激发孩子们的学习兴趣上多动脑筋。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6" w:type="dxa"/>
            <w:gridSpan w:val="7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2月24日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asciiTheme="minorEastAsia" w:hAnsiTheme="minorEastAsia" w:eastAsiaTheme="minorEastAsia"/>
                <w:sz w:val="6"/>
                <w:szCs w:val="6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9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旧知回顾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带领同学们回顾所学，回忆26个英文字母对应的phonics儿歌，并进行发音巩固练习。</w:t>
            </w:r>
          </w:p>
          <w:p>
            <w:pPr>
              <w:pStyle w:val="9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Sunshine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教学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You are my sunshine,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my only sunshine.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You make me happy,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When skies are gray.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But you don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 know,dear,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How much I love you.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Please don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t take my sunshine away.</w:t>
            </w:r>
          </w:p>
          <w:p>
            <w:pPr>
              <w:pStyle w:val="9"/>
              <w:numPr>
                <w:ilvl w:val="0"/>
                <w:numId w:val="3"/>
              </w:numPr>
              <w:ind w:left="906" w:leftChars="0" w:hanging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表扬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与总结</w:t>
            </w:r>
          </w:p>
          <w:p>
            <w:pPr>
              <w:pStyle w:val="9"/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每句唱的最好的的小组获“小红花”，小红花最多的小组将成为本周的社团之星，获得小奖品。对社团之星小组成员进行表扬，以此激励其他同学再接再厉。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班级将近1/3的同学因故未参加社团活动，导致课堂氛围一般，同学们不在状态。同学们羞于开口唱、不感说，怕说错。应重新审视自身，建立更好的激励机制。</w:t>
            </w:r>
          </w:p>
        </w:tc>
      </w:tr>
    </w:tbl>
    <w:p>
      <w:pPr>
        <w:ind w:firstLine="1687" w:firstLineChars="600"/>
        <w:rPr>
          <w:b/>
          <w:bCs/>
          <w:sz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3月3 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212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big big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80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欣赏歌曲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I'm a big big girl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In a big big world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It's not a big big thing if you leave me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But I do do feel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that I do do will miss you much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Miss you much.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学生跟着旋律哼唱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80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4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3月10日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212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80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80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3月17日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Ten Little Indians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3月24日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It's a small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3月31日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Twinkle, twinkle, little 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4月7日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歌曲Brother John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4月14日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歌曲DO RE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4月21日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歌曲Old Macdonald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4月28日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歌曲Ten Little Indians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"https://www.bilibili.com/video/BV124411872w/"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英语启蒙儿歌 Ten Little Indians_哔哩哔哩_bilibili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Ten little Indian 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One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two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three little Indians;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Four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five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six little Indians;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Seven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eight little,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nine little Indians;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Ten little Indian boys.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分组</w:t>
            </w: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  <w:p>
            <w:pPr>
              <w:ind w:firstLine="480" w:firstLineChars="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5月26日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6月2日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16、17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You are My Sunshine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The other night dear, as I lay sleeping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亲爱的，又是一个晚上，我渐渐睡去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I dreamed I held you in my arms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在梦境中我把你拥入怀中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But when I awoke, dear, I was mistaken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亲爱的，可当我醒来，我又弄糟了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So I hung my head and I cried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我哭泣，我又陷入了这感情的难题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You are my sunshine, my only sunshine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你就是我的阳光，我唯一的阳光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You make me happy when skies are gray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当天空乌云密布时是你使我快乐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576" w:type="dxa"/>
            <w:gridSpan w:val="7"/>
            <w:vAlign w:val="top"/>
          </w:tcPr>
          <w:p>
            <w:pPr>
              <w:ind w:firstLine="48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6月9日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歌曲In the good, old summertime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In the good,old summertime 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In the good, old summertime, in the good old summer time.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Strolling through, the shady lanes with your baby mine.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You hold her hand and she hold yours. And that’s a very good sign.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That she’s your tootsie-wootsie, in the good, old summertime.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</w:tbl>
    <w:p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6月16日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歌曲We wish you a merry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1.欣赏歌曲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2.教读歌词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 and a happy new year.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我们祝你过一个快乐的圣诞和新年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我们祝你过一个快乐的圣诞节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We wish you a merry christmas and a happy new year.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8" w:beforeAutospacing="0" w:after="128" w:afterAutospacing="0" w:line="2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shd w:val="clear" w:fill="FFFFFF"/>
              </w:rPr>
              <w:t>我们祝你过一个快乐的圣诞和新年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3.学生跟着旋律哼唱</w:t>
            </w:r>
          </w:p>
          <w:p>
            <w:pPr>
              <w:pStyle w:val="9"/>
              <w:numPr>
                <w:ilvl w:val="0"/>
                <w:numId w:val="0"/>
              </w:numPr>
              <w:ind w:left="426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4.表演展示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ind w:firstLine="1383" w:firstLineChars="492"/>
        <w:rPr>
          <w:rFonts w:hint="eastAsia"/>
          <w:b/>
          <w:bCs/>
          <w:sz w:val="28"/>
          <w:u w:val="single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2022--2023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二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Fun reading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夏 梦</w:t>
      </w:r>
      <w:r>
        <w:rPr>
          <w:rFonts w:hint="eastAsia"/>
          <w:u w:val="single"/>
        </w:rPr>
        <w:t xml:space="preserve">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5" w:hRule="atLeast"/>
        </w:trPr>
        <w:tc>
          <w:tcPr>
            <w:tcW w:w="8666" w:type="dxa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4445" b="635"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915"/>
                  <wp:effectExtent l="0" t="0" r="4445" b="635"/>
                  <wp:docPr id="2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hint="eastAsia" w:ascii="宋体" w:hAnsi="宋体"/>
          <w:b/>
          <w:bCs/>
          <w:sz w:val="28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  <w:bookmarkStart w:id="0" w:name="_GoBack"/>
      <w:bookmarkEnd w:id="0"/>
    </w:p>
    <w:p>
      <w:pPr>
        <w:ind w:firstLine="803" w:firstLineChars="200"/>
        <w:rPr>
          <w:b/>
          <w:sz w:val="40"/>
          <w:szCs w:val="40"/>
        </w:rPr>
      </w:pP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2"/>
        <w:gridCol w:w="1388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52" w:type="dxa"/>
          </w:tcPr>
          <w:p>
            <w:pPr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王一品</w:t>
            </w:r>
          </w:p>
        </w:tc>
        <w:tc>
          <w:tcPr>
            <w:tcW w:w="5606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课堂积极，勤于思考。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朱紫寒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课堂积极，细心细致，勤于思考。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胡晨轩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课堂积极，勤于思考，发言踊跃。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52" w:type="dxa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杨博</w:t>
            </w:r>
          </w:p>
        </w:tc>
        <w:tc>
          <w:tcPr>
            <w:tcW w:w="5606" w:type="dxa"/>
          </w:tcPr>
          <w:p>
            <w:r>
              <w:rPr>
                <w:rFonts w:hint="eastAsia"/>
                <w:sz w:val="28"/>
                <w:lang w:val="en-US" w:eastAsia="zh-CN"/>
              </w:rPr>
              <w:t>课堂积极，勤于思考。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52" w:type="dxa"/>
          </w:tcPr>
          <w:p>
            <w:r>
              <w:rPr>
                <w:rFonts w:hint="eastAsia"/>
                <w:sz w:val="28"/>
                <w:szCs w:val="24"/>
                <w:lang w:val="en-US" w:eastAsia="zh-CN"/>
              </w:rPr>
              <w:t>四（5）</w:t>
            </w:r>
          </w:p>
        </w:tc>
        <w:tc>
          <w:tcPr>
            <w:tcW w:w="1388" w:type="dxa"/>
          </w:tcPr>
          <w:p>
            <w:pPr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张岩</w:t>
            </w:r>
          </w:p>
        </w:tc>
        <w:tc>
          <w:tcPr>
            <w:tcW w:w="5606" w:type="dxa"/>
          </w:tcPr>
          <w:p>
            <w:pPr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发言积极，乐于维持课后服务纪律。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/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>
            <w:pPr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952" w:type="dxa"/>
          </w:tcPr>
          <w:p>
            <w:pPr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rPr>
                <w:sz w:val="28"/>
              </w:rPr>
            </w:pPr>
          </w:p>
        </w:tc>
        <w:tc>
          <w:tcPr>
            <w:tcW w:w="5606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E092B"/>
    <w:multiLevelType w:val="singleLevel"/>
    <w:tmpl w:val="8FCE0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7DA4D0"/>
    <w:multiLevelType w:val="singleLevel"/>
    <w:tmpl w:val="9D7DA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A36BC2"/>
    <w:multiLevelType w:val="multilevel"/>
    <w:tmpl w:val="F1A36BC2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3">
    <w:nsid w:val="5B370E29"/>
    <w:multiLevelType w:val="multilevel"/>
    <w:tmpl w:val="5B370E29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  <w:docVar w:name="KSO_WPS_MARK_KEY" w:val="6379b70e-a745-4586-890b-3d430a50b2df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20529E1"/>
    <w:rsid w:val="06607258"/>
    <w:rsid w:val="07B13CAC"/>
    <w:rsid w:val="0BE2618D"/>
    <w:rsid w:val="0CB41A11"/>
    <w:rsid w:val="0D353011"/>
    <w:rsid w:val="0E792FDF"/>
    <w:rsid w:val="0EB85A16"/>
    <w:rsid w:val="0FD951EB"/>
    <w:rsid w:val="15170B41"/>
    <w:rsid w:val="1B4C597C"/>
    <w:rsid w:val="202E111D"/>
    <w:rsid w:val="210F3B62"/>
    <w:rsid w:val="224E2A75"/>
    <w:rsid w:val="259D76C8"/>
    <w:rsid w:val="267022D7"/>
    <w:rsid w:val="29E55857"/>
    <w:rsid w:val="2A5A04AE"/>
    <w:rsid w:val="2D424489"/>
    <w:rsid w:val="315E1A0B"/>
    <w:rsid w:val="31DF42B4"/>
    <w:rsid w:val="32260902"/>
    <w:rsid w:val="34300C58"/>
    <w:rsid w:val="3D9A60DE"/>
    <w:rsid w:val="42A5661E"/>
    <w:rsid w:val="449227BE"/>
    <w:rsid w:val="4A103449"/>
    <w:rsid w:val="4B52353C"/>
    <w:rsid w:val="4D9E195E"/>
    <w:rsid w:val="4F64053C"/>
    <w:rsid w:val="50417FD9"/>
    <w:rsid w:val="51C12AD5"/>
    <w:rsid w:val="520F2E21"/>
    <w:rsid w:val="545033D7"/>
    <w:rsid w:val="54A04EA4"/>
    <w:rsid w:val="57EC747A"/>
    <w:rsid w:val="588C1839"/>
    <w:rsid w:val="5FF9342F"/>
    <w:rsid w:val="65FC642E"/>
    <w:rsid w:val="69E06DF7"/>
    <w:rsid w:val="70E648EF"/>
    <w:rsid w:val="711858D4"/>
    <w:rsid w:val="72141E1E"/>
    <w:rsid w:val="73B16E4F"/>
    <w:rsid w:val="770E11C5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1897</Words>
  <Characters>2008</Characters>
  <Lines>28</Lines>
  <Paragraphs>7</Paragraphs>
  <TotalTime>1</TotalTime>
  <ScaleCrop>false</ScaleCrop>
  <LinksUpToDate>false</LinksUpToDate>
  <CharactersWithSpaces>2183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</cp:lastModifiedBy>
  <cp:lastPrinted>2020-08-31T00:47:00Z</cp:lastPrinted>
  <dcterms:modified xsi:type="dcterms:W3CDTF">2023-06-26T09:04:52Z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885755C4240E44298813C2C72705CF03</vt:lpwstr>
  </property>
</Properties>
</file>