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79" w:rsidRDefault="00DC2779">
      <w:pPr>
        <w:rPr>
          <w:rFonts w:hint="eastAsia"/>
        </w:rPr>
      </w:pPr>
      <w:r w:rsidRPr="00DC2779">
        <w:rPr>
          <w:rFonts w:ascii="黑体" w:eastAsia="黑体" w:hAnsi="黑体"/>
          <w:b/>
        </w:rPr>
        <w:t>端午节</w:t>
      </w:r>
      <w:r>
        <w:br/>
      </w:r>
      <w:r>
        <w:t>农历五月初五是我国的传统节日</w:t>
      </w:r>
      <w:r>
        <w:rPr>
          <w:rFonts w:hint="eastAsia"/>
        </w:rPr>
        <w:t>——</w:t>
      </w:r>
      <w:r>
        <w:t>端午节。大多数年份，端午节都在芒种时节到来。传说端午节是为了纪念中国历史上伟大的爱国诗人</w:t>
      </w:r>
      <w:r>
        <w:t>——</w:t>
      </w:r>
      <w:r>
        <w:t>屈原。屈原是楚国的一位贤臣。楚国</w:t>
      </w:r>
      <w:proofErr w:type="gramStart"/>
      <w:r>
        <w:t>郢</w:t>
      </w:r>
      <w:proofErr w:type="gramEnd"/>
      <w:r>
        <w:t>都被秦军攻破后，在公元前</w:t>
      </w:r>
      <w:r>
        <w:t>278</w:t>
      </w:r>
      <w:r>
        <w:t>年五月初五这一天，屈原投汨罗江自尽殉国了。以后每年的这一天，就有了赛龙舟、</w:t>
      </w:r>
      <w:proofErr w:type="gramStart"/>
      <w:r>
        <w:t>挂艾草</w:t>
      </w:r>
      <w:proofErr w:type="gramEnd"/>
      <w:r>
        <w:t>、吃粽子等风俗。</w:t>
      </w:r>
    </w:p>
    <w:p w:rsidR="00DC2779" w:rsidRDefault="00DC2779">
      <w:pPr>
        <w:rPr>
          <w:rFonts w:hint="eastAsia"/>
        </w:rPr>
      </w:pPr>
    </w:p>
    <w:p w:rsidR="00DC2779" w:rsidRDefault="00DC2779">
      <w:pPr>
        <w:rPr>
          <w:rFonts w:hint="eastAsia"/>
        </w:rPr>
      </w:pPr>
      <w:r w:rsidRPr="00DC2779">
        <w:rPr>
          <w:rFonts w:ascii="黑体" w:eastAsia="黑体" w:hAnsi="黑体"/>
          <w:b/>
        </w:rPr>
        <w:t>赛龙舟</w:t>
      </w:r>
      <w:r>
        <w:br/>
      </w:r>
      <w:r>
        <w:t>在端午节赛龙舟的习俗，据说也是与纪念屈原有关。在赛龙舟时，要先请龙、祭神，然后往船上装龙头、龙尾。人们一边划龙舟，一边敲鼓唱歌，两岸往往站满了观看的人。</w:t>
      </w:r>
      <w:r>
        <w:br/>
      </w:r>
    </w:p>
    <w:p w:rsidR="00DC2779" w:rsidRDefault="00DC2779">
      <w:pPr>
        <w:rPr>
          <w:rFonts w:hint="eastAsia"/>
        </w:rPr>
      </w:pPr>
      <w:proofErr w:type="gramStart"/>
      <w:r w:rsidRPr="00DC2779">
        <w:rPr>
          <w:rFonts w:ascii="黑体" w:eastAsia="黑体" w:hAnsi="黑体"/>
          <w:b/>
        </w:rPr>
        <w:t>挂艾草</w:t>
      </w:r>
      <w:proofErr w:type="gramEnd"/>
      <w:r>
        <w:br/>
      </w:r>
      <w:r>
        <w:t>人们在端午节这天，会用红纸把</w:t>
      </w:r>
      <w:proofErr w:type="gramStart"/>
      <w:r>
        <w:t>艾草绑成</w:t>
      </w:r>
      <w:proofErr w:type="gramEnd"/>
      <w:r>
        <w:t>一束</w:t>
      </w:r>
      <w:proofErr w:type="gramStart"/>
      <w:r>
        <w:t>束</w:t>
      </w:r>
      <w:proofErr w:type="gramEnd"/>
      <w:r>
        <w:t>，然后把它们挂在门上或插在门口，认为可以辟邪。其实，艾草是一种药草，插在门口，它的香味可以驱赶蚊虫。</w:t>
      </w:r>
    </w:p>
    <w:p w:rsidR="00DC2779" w:rsidRDefault="00DC2779">
      <w:pPr>
        <w:rPr>
          <w:rFonts w:hint="eastAsia"/>
        </w:rPr>
      </w:pPr>
    </w:p>
    <w:p w:rsidR="00DC2779" w:rsidRDefault="00DC2779">
      <w:pPr>
        <w:rPr>
          <w:rFonts w:hint="eastAsia"/>
        </w:rPr>
      </w:pPr>
      <w:r w:rsidRPr="00DC2779">
        <w:rPr>
          <w:rFonts w:ascii="黑体" w:eastAsia="黑体" w:hAnsi="黑体"/>
          <w:b/>
        </w:rPr>
        <w:t>吃粽子</w:t>
      </w:r>
      <w:r>
        <w:br/>
      </w:r>
      <w:r>
        <w:t>吃粽子是端午节的特色食俗。人们用</w:t>
      </w:r>
      <w:proofErr w:type="gramStart"/>
      <w:r>
        <w:t>粽</w:t>
      </w:r>
      <w:proofErr w:type="gramEnd"/>
      <w:r>
        <w:t>叶把浸泡过的糯米和馅料包好扎住，然后放入锅中加水煮熟。糯米与</w:t>
      </w:r>
      <w:proofErr w:type="gramStart"/>
      <w:r>
        <w:t>粽</w:t>
      </w:r>
      <w:proofErr w:type="gramEnd"/>
      <w:r>
        <w:t>叶的味道混在一起，特别诱人。咬一口，非常香软可口。</w:t>
      </w:r>
      <w:r>
        <w:br/>
      </w:r>
      <w:r>
        <w:br/>
      </w:r>
      <w:r>
        <w:br/>
      </w:r>
      <w:r>
        <w:br/>
      </w:r>
      <w:r>
        <w:br/>
      </w:r>
      <w:r>
        <w:t>这个穿蓑衣的东西是什么食物呢？仔细想想看，它是一种节日食品哦。</w:t>
      </w:r>
      <w:r>
        <w:br/>
      </w:r>
      <w:r>
        <w:t>身穿绿蓑衣，</w:t>
      </w:r>
      <w:r>
        <w:br/>
      </w:r>
      <w:r>
        <w:t>肉儿香又甜。</w:t>
      </w:r>
      <w:r>
        <w:br/>
      </w:r>
      <w:r>
        <w:t>要脱掉蓑衣，</w:t>
      </w:r>
      <w:r>
        <w:br/>
      </w:r>
      <w:r>
        <w:t>就会手儿</w:t>
      </w:r>
      <w:proofErr w:type="gramStart"/>
      <w:r>
        <w:t>黏</w:t>
      </w:r>
      <w:proofErr w:type="gramEnd"/>
      <w:r>
        <w:t>。</w:t>
      </w:r>
      <w:r>
        <w:br/>
      </w:r>
      <w:r>
        <w:br/>
      </w:r>
    </w:p>
    <w:p w:rsidR="00DC2779" w:rsidRDefault="00DC2779">
      <w:pPr>
        <w:rPr>
          <w:rFonts w:hint="eastAsia"/>
        </w:rPr>
      </w:pPr>
    </w:p>
    <w:p w:rsidR="00CC2312" w:rsidRDefault="00DC2779">
      <w:r>
        <w:t>歌谣</w:t>
      </w:r>
      <w:r>
        <w:t>1</w:t>
      </w:r>
      <w:r>
        <w:t>：端午节，艳阳照，家家门上插艾蒿。挂丝线，戴香包，娃娃</w:t>
      </w:r>
      <w:proofErr w:type="gramStart"/>
      <w:r>
        <w:t>乐得蹦又跳</w:t>
      </w:r>
      <w:proofErr w:type="gramEnd"/>
      <w:r>
        <w:t>。吃粽子，划龙船，纪念屈原永记牢。</w:t>
      </w:r>
      <w:r>
        <w:br/>
      </w:r>
      <w:r>
        <w:t>歌谣</w:t>
      </w:r>
      <w:r>
        <w:t>2</w:t>
      </w:r>
      <w:r>
        <w:t>：五月五，是端午，小朋友们来跳舞。吃粽子，赛龙舟，高高兴兴过端午。</w:t>
      </w:r>
      <w:r>
        <w:br/>
      </w:r>
      <w:r>
        <w:t>歌谣</w:t>
      </w:r>
      <w:r>
        <w:t>3</w:t>
      </w:r>
      <w:r>
        <w:t>：棕子香，香厨房。艾叶香，香满堂。桃枝插在大门上，出门</w:t>
      </w:r>
      <w:proofErr w:type="gramStart"/>
      <w:r>
        <w:t>一望麦儿黄</w:t>
      </w:r>
      <w:proofErr w:type="gramEnd"/>
      <w:r>
        <w:t>。这儿端阳，那儿端阳，处处都端阳。</w:t>
      </w:r>
      <w:r>
        <w:br/>
      </w:r>
      <w:r>
        <w:t>歌谣</w:t>
      </w:r>
      <w:r>
        <w:t>4</w:t>
      </w:r>
      <w:r>
        <w:t>：五月五，是端阳。门插艾，香满堂。吃粽子，洒白糖。龙舟下水喜洋洋。</w:t>
      </w:r>
    </w:p>
    <w:sectPr w:rsidR="00CC2312" w:rsidSect="00CC2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779"/>
    <w:rsid w:val="003209E7"/>
    <w:rsid w:val="00CC2312"/>
    <w:rsid w:val="00DC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2023-06-09T05:20:00Z</dcterms:created>
  <dcterms:modified xsi:type="dcterms:W3CDTF">2023-06-11T04:18:00Z</dcterms:modified>
</cp:coreProperties>
</file>