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楷体" w:hAnsi="楷体" w:eastAsia="楷体" w:cs="楷体"/>
          <w:b/>
          <w:bCs/>
          <w:sz w:val="32"/>
          <w:szCs w:val="32"/>
          <w:lang w:val="en-US" w:eastAsia="zh-CN"/>
        </w:rPr>
      </w:pPr>
      <w:bookmarkStart w:id="0" w:name="_GoBack"/>
      <w:bookmarkEnd w:id="0"/>
      <w:r>
        <w:rPr>
          <w:rFonts w:hint="eastAsia" w:ascii="楷体" w:hAnsi="楷体" w:eastAsia="楷体" w:cs="楷体"/>
          <w:b/>
          <w:bCs/>
          <w:sz w:val="32"/>
          <w:szCs w:val="32"/>
          <w:lang w:val="en-US" w:eastAsia="zh-CN"/>
        </w:rPr>
        <w:t>精细管理促发展  勤美文化育内涵</w:t>
      </w:r>
    </w:p>
    <w:p>
      <w:pPr>
        <w:jc w:val="right"/>
        <w:rPr>
          <w:rFonts w:hint="eastAsia" w:ascii="宋体" w:hAnsi="宋体" w:eastAsia="宋体" w:cs="宋体"/>
          <w:sz w:val="24"/>
          <w:szCs w:val="24"/>
          <w:lang w:val="en-US"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汤庄桥小学2022-2023年度领导班子述职报告</w:t>
      </w:r>
    </w:p>
    <w:p>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ascii="宋体" w:hAnsi="宋体" w:eastAsia="宋体" w:cs="宋体"/>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after="157" w:afterLines="50" w:line="240" w:lineRule="auto"/>
        <w:ind w:right="0" w:righ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color w:val="000000" w:themeColor="text1"/>
          <w:sz w:val="24"/>
          <w:szCs w:val="24"/>
          <w:lang w:val="en-US" w:eastAsia="zh-CN"/>
          <w14:textFill>
            <w14:solidFill>
              <w14:schemeClr w14:val="tx1"/>
            </w14:solidFill>
          </w14:textFill>
        </w:rPr>
        <w:t>一年来，在新北区社会事业局、罗溪镇党委政府的正确领导和热情关怀下，学校努力践行“让每一个生命绽放最美的色彩”的办学理念，以服务每位师生成长为宗旨，坚持全面实施素质教育，在传承中不断发展“勤美”教育内涵。</w:t>
      </w:r>
    </w:p>
    <w:p>
      <w:pPr>
        <w:keepNext w:val="0"/>
        <w:keepLines w:val="0"/>
        <w:pageBreakBefore w:val="0"/>
        <w:widowControl w:val="0"/>
        <w:numPr>
          <w:ilvl w:val="0"/>
          <w:numId w:val="1"/>
        </w:numPr>
        <w:kinsoku/>
        <w:wordWrap/>
        <w:overflowPunct/>
        <w:topLinePunct w:val="0"/>
        <w:autoSpaceDE/>
        <w:autoSpaceDN/>
        <w:bidi w:val="0"/>
        <w:adjustRightInd/>
        <w:snapToGrid/>
        <w:spacing w:after="157" w:afterLines="50"/>
        <w:ind w:firstLine="482" w:firstLineChars="200"/>
        <w:jc w:val="left"/>
        <w:textAlignment w:val="auto"/>
        <w:rPr>
          <w:rFonts w:hint="eastAsia"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改善办学条件，优化育人环境</w:t>
      </w:r>
    </w:p>
    <w:p>
      <w:pPr>
        <w:keepNext w:val="0"/>
        <w:keepLines w:val="0"/>
        <w:pageBreakBefore w:val="0"/>
        <w:widowControl w:val="0"/>
        <w:numPr>
          <w:ilvl w:val="0"/>
          <w:numId w:val="0"/>
        </w:numPr>
        <w:kinsoku/>
        <w:wordWrap/>
        <w:overflowPunct/>
        <w:topLinePunct w:val="0"/>
        <w:autoSpaceDE/>
        <w:autoSpaceDN/>
        <w:bidi w:val="0"/>
        <w:adjustRightInd/>
        <w:snapToGrid/>
        <w:spacing w:after="157" w:afterLines="50" w:line="240" w:lineRule="auto"/>
        <w:ind w:right="0" w:rightChars="0" w:firstLine="480" w:firstLineChars="200"/>
        <w:textAlignment w:val="auto"/>
        <w:rPr>
          <w:rFonts w:hint="eastAsia"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本学年，我校进一步规范了基建装备采购程序，严格执行审批、招标制度。学校新安装一批视频监控，对原来大部分监控死角进行了补充，基本实现校园监控全覆盖。新老大楼连接工程如期竣工，建筑面积越达385平方米，实现了老教学楼与新综合楼一体化，便于学生到新综合楼上课，校园面貌焕然一新。另外还添置了一些打印机、电脑等装备，不断改善办学条件，更好地为教育教学服务。</w:t>
      </w:r>
    </w:p>
    <w:p>
      <w:pPr>
        <w:keepNext w:val="0"/>
        <w:keepLines w:val="0"/>
        <w:pageBreakBefore w:val="0"/>
        <w:widowControl w:val="0"/>
        <w:numPr>
          <w:ilvl w:val="0"/>
          <w:numId w:val="1"/>
        </w:numPr>
        <w:kinsoku/>
        <w:wordWrap/>
        <w:overflowPunct/>
        <w:topLinePunct w:val="0"/>
        <w:autoSpaceDE/>
        <w:autoSpaceDN/>
        <w:bidi w:val="0"/>
        <w:adjustRightInd/>
        <w:snapToGrid/>
        <w:spacing w:after="157" w:afterLines="50"/>
        <w:ind w:firstLine="482" w:firstLineChars="200"/>
        <w:jc w:val="left"/>
        <w:textAlignment w:val="auto"/>
        <w:rPr>
          <w:rFonts w:hint="eastAsia"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精细管理制度，加强队伍建设</w:t>
      </w:r>
    </w:p>
    <w:p>
      <w:pPr>
        <w:keepNext w:val="0"/>
        <w:keepLines w:val="0"/>
        <w:pageBreakBefore w:val="0"/>
        <w:widowControl w:val="0"/>
        <w:numPr>
          <w:ilvl w:val="0"/>
          <w:numId w:val="2"/>
        </w:numPr>
        <w:kinsoku/>
        <w:wordWrap/>
        <w:overflowPunct/>
        <w:topLinePunct w:val="0"/>
        <w:autoSpaceDE/>
        <w:autoSpaceDN/>
        <w:bidi w:val="0"/>
        <w:adjustRightInd/>
        <w:snapToGrid/>
        <w:spacing w:after="157" w:afterLines="50" w:line="240" w:lineRule="auto"/>
        <w:ind w:right="0" w:rightChars="0" w:firstLine="482" w:firstLineChars="200"/>
        <w:textAlignment w:val="auto"/>
        <w:rPr>
          <w:rFonts w:hint="eastAsia" w:ascii="楷体" w:hAnsi="楷体" w:eastAsia="楷体" w:cs="楷体"/>
          <w:b/>
          <w:bCs/>
          <w:color w:val="000000" w:themeColor="text1"/>
          <w:sz w:val="24"/>
          <w:szCs w:val="24"/>
          <w:lang w:val="en-US" w:eastAsia="zh-CN"/>
          <w14:textFill>
            <w14:solidFill>
              <w14:schemeClr w14:val="tx1"/>
            </w14:solidFill>
          </w14:textFill>
        </w:rPr>
      </w:pPr>
      <w:r>
        <w:rPr>
          <w:rFonts w:hint="eastAsia" w:ascii="楷体" w:hAnsi="楷体" w:eastAsia="楷体" w:cs="楷体"/>
          <w:b/>
          <w:bCs/>
          <w:color w:val="000000" w:themeColor="text1"/>
          <w:sz w:val="24"/>
          <w:szCs w:val="24"/>
          <w:lang w:val="en-US" w:eastAsia="zh-CN"/>
          <w14:textFill>
            <w14:solidFill>
              <w14:schemeClr w14:val="tx1"/>
            </w14:solidFill>
          </w14:textFill>
        </w:rPr>
        <w:t>重组领导班子队伍，提高管理效益</w:t>
      </w:r>
    </w:p>
    <w:p>
      <w:pPr>
        <w:keepNext w:val="0"/>
        <w:keepLines w:val="0"/>
        <w:pageBreakBefore w:val="0"/>
        <w:widowControl w:val="0"/>
        <w:numPr>
          <w:ilvl w:val="0"/>
          <w:numId w:val="0"/>
        </w:numPr>
        <w:kinsoku/>
        <w:wordWrap/>
        <w:overflowPunct/>
        <w:topLinePunct w:val="0"/>
        <w:autoSpaceDE/>
        <w:autoSpaceDN/>
        <w:bidi w:val="0"/>
        <w:adjustRightInd/>
        <w:snapToGrid/>
        <w:spacing w:after="157" w:afterLines="50" w:line="240" w:lineRule="auto"/>
        <w:ind w:right="0" w:rightChars="0" w:firstLine="480" w:firstLineChars="200"/>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本学年，学校新增3位中层副职，为领导班子队伍注入新生力量，推选仲旭红老师担任副校长职务，分管学校安全教育工作。仲校长积极参加校长培育课程，高效完成各项管理工作，各位中层领导合理分工，各司其职，大大提高领导班子的管理效益。</w:t>
      </w:r>
    </w:p>
    <w:p>
      <w:pPr>
        <w:keepNext w:val="0"/>
        <w:keepLines w:val="0"/>
        <w:pageBreakBefore w:val="0"/>
        <w:widowControl w:val="0"/>
        <w:numPr>
          <w:ilvl w:val="0"/>
          <w:numId w:val="2"/>
        </w:numPr>
        <w:kinsoku/>
        <w:wordWrap/>
        <w:overflowPunct/>
        <w:topLinePunct w:val="0"/>
        <w:autoSpaceDE/>
        <w:autoSpaceDN/>
        <w:bidi w:val="0"/>
        <w:adjustRightInd/>
        <w:snapToGrid/>
        <w:spacing w:after="157" w:afterLines="50" w:line="240" w:lineRule="auto"/>
        <w:ind w:right="0" w:rightChars="0" w:firstLine="482" w:firstLineChars="200"/>
        <w:textAlignment w:val="auto"/>
        <w:rPr>
          <w:rFonts w:hint="eastAsia" w:ascii="楷体" w:hAnsi="楷体" w:eastAsia="楷体" w:cs="楷体"/>
          <w:b/>
          <w:bCs/>
          <w:color w:val="000000" w:themeColor="text1"/>
          <w:sz w:val="24"/>
          <w:szCs w:val="24"/>
          <w:lang w:val="en-US" w:eastAsia="zh-CN"/>
          <w14:textFill>
            <w14:solidFill>
              <w14:schemeClr w14:val="tx1"/>
            </w14:solidFill>
          </w14:textFill>
        </w:rPr>
      </w:pPr>
      <w:r>
        <w:rPr>
          <w:rFonts w:hint="eastAsia" w:ascii="楷体" w:hAnsi="楷体" w:eastAsia="楷体" w:cs="楷体"/>
          <w:b/>
          <w:bCs/>
          <w:color w:val="000000" w:themeColor="text1"/>
          <w:sz w:val="24"/>
          <w:szCs w:val="24"/>
          <w:lang w:val="en-US" w:eastAsia="zh-CN"/>
          <w14:textFill>
            <w14:solidFill>
              <w14:schemeClr w14:val="tx1"/>
            </w14:solidFill>
          </w14:textFill>
        </w:rPr>
        <w:t>加强教师队伍建设，助推专业成长</w:t>
      </w:r>
    </w:p>
    <w:p>
      <w:pPr>
        <w:keepNext w:val="0"/>
        <w:keepLines w:val="0"/>
        <w:pageBreakBefore w:val="0"/>
        <w:widowControl w:val="0"/>
        <w:numPr>
          <w:ilvl w:val="0"/>
          <w:numId w:val="0"/>
        </w:numPr>
        <w:kinsoku/>
        <w:wordWrap/>
        <w:overflowPunct/>
        <w:topLinePunct w:val="0"/>
        <w:autoSpaceDE/>
        <w:autoSpaceDN/>
        <w:bidi w:val="0"/>
        <w:adjustRightInd/>
        <w:snapToGrid/>
        <w:spacing w:after="157" w:afterLines="50" w:line="240" w:lineRule="auto"/>
        <w:ind w:right="0" w:rightChars="0" w:firstLine="480" w:firstLineChars="200"/>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教师是学校发展的主力军。“百年大计，教育为本；教师修养，立德为本”。本学年，我们以“师德建设月”、“师德讲堂”为阵地，开展了“学习精神楷模，讲述教育故事，追寻教育梦想”师德专题学习，不断提升我校教师的师德修养。其中，胡坤老师代表我校参加新北区青年教师师德演讲比赛获得了区一等奖的好成绩。学校还结合“光荣在岗三十年优秀教师”评选活动，寻找身边的教师典型，宣传他们的事迹，使全体教师学习有榜样，提高有标准，努力有方向，进一步增强广大教师教书育人的光荣感、责任感和使命感。本学年，我校陈如铁老师获得常州市“光荣在岗三十年”荣誉奖励，周志燕老师被评为常州市优秀教育工作者，刘丽娟和谢亚萍老师被评为新北区优秀教育工作者。</w:t>
      </w:r>
    </w:p>
    <w:p>
      <w:pPr>
        <w:keepNext w:val="0"/>
        <w:keepLines w:val="0"/>
        <w:pageBreakBefore w:val="0"/>
        <w:widowControl w:val="0"/>
        <w:numPr>
          <w:ilvl w:val="0"/>
          <w:numId w:val="0"/>
        </w:numPr>
        <w:kinsoku/>
        <w:wordWrap/>
        <w:overflowPunct/>
        <w:topLinePunct w:val="0"/>
        <w:autoSpaceDE/>
        <w:autoSpaceDN/>
        <w:bidi w:val="0"/>
        <w:adjustRightInd/>
        <w:snapToGrid/>
        <w:spacing w:after="157" w:afterLines="50" w:line="240" w:lineRule="auto"/>
        <w:ind w:right="0" w:rightChars="0" w:firstLine="480" w:firstLineChars="200"/>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青年教师是学校发展的先锋队。为了促进教师专业发展，学校带领青年教师深入解读五级梯队评比和职称评审的相关文件，合理制定三年发展规划并展开论证活动，让青年教师发展有方向，前进有动力。</w:t>
      </w:r>
      <w:r>
        <w:rPr>
          <w:rFonts w:hint="eastAsia" w:ascii="宋体" w:hAnsi="宋体" w:eastAsia="宋体" w:cs="宋体"/>
          <w:color w:val="000000" w:themeColor="text1"/>
          <w:sz w:val="24"/>
          <w:szCs w:val="24"/>
          <w:highlight w:val="none"/>
          <w:lang w:val="en-US" w:eastAsia="zh-CN"/>
          <w14:textFill>
            <w14:solidFill>
              <w14:schemeClr w14:val="tx1"/>
            </w14:solidFill>
          </w14:textFill>
        </w:rPr>
        <w:t>学期初</w:t>
      </w:r>
      <w:r>
        <w:rPr>
          <w:rFonts w:hint="eastAsia" w:ascii="宋体" w:hAnsi="宋体" w:eastAsia="宋体" w:cs="宋体"/>
          <w:color w:val="000000" w:themeColor="text1"/>
          <w:sz w:val="24"/>
          <w:szCs w:val="24"/>
          <w:lang w:val="en-US" w:eastAsia="zh-CN"/>
          <w14:textFill>
            <w14:solidFill>
              <w14:schemeClr w14:val="tx1"/>
            </w14:solidFill>
          </w14:textFill>
        </w:rPr>
        <w:t>，学校还为新教师举行隆重的师徒结对仪式，聘请经验丰富的骨干教师与新教师结对帮扶，促进新教师快速发展。教师发展处定期组织开展教师读书分享活动，督促青年教师读以致用、读写结合、读以致乐，努力做一个有书香气质的雅美教师。为了增强教师的课题研究能力，学校安排骨干教师开展专题培训，详细介绍课题方案的制定过程，为教师们的课题研究指点迷津。在多举并措的共同努力下，本学年我校教师发展取得了可喜的成绩，四位教师获得五级梯队称号，一位教师通过职称评审，钱橙老师被评为常州市中小学优秀班主任，孔玉香老师被评为新北区优秀少先队辅导员，周志燕和莫谢蓓老师主持的微型课题获区微型课题研究成果评比二等奖，陈红霞老师在区英语教师演讲比赛中获一等奖，仲旭红老师被评为“校本培训先进个人”。</w:t>
      </w:r>
    </w:p>
    <w:p>
      <w:pPr>
        <w:keepNext w:val="0"/>
        <w:keepLines w:val="0"/>
        <w:pageBreakBefore w:val="0"/>
        <w:widowControl w:val="0"/>
        <w:numPr>
          <w:ilvl w:val="0"/>
          <w:numId w:val="2"/>
        </w:numPr>
        <w:kinsoku/>
        <w:wordWrap/>
        <w:overflowPunct/>
        <w:topLinePunct w:val="0"/>
        <w:autoSpaceDE/>
        <w:autoSpaceDN/>
        <w:bidi w:val="0"/>
        <w:adjustRightInd/>
        <w:snapToGrid/>
        <w:spacing w:after="157" w:afterLines="50" w:line="240" w:lineRule="auto"/>
        <w:ind w:right="0" w:rightChars="0" w:firstLine="482" w:firstLineChars="200"/>
        <w:textAlignment w:val="auto"/>
        <w:rPr>
          <w:rFonts w:hint="default" w:ascii="楷体" w:hAnsi="楷体" w:eastAsia="楷体" w:cs="楷体"/>
          <w:b/>
          <w:bCs/>
          <w:color w:val="000000" w:themeColor="text1"/>
          <w:sz w:val="24"/>
          <w:szCs w:val="24"/>
          <w:lang w:val="en-US" w:eastAsia="zh-CN"/>
          <w14:textFill>
            <w14:solidFill>
              <w14:schemeClr w14:val="tx1"/>
            </w14:solidFill>
          </w14:textFill>
        </w:rPr>
      </w:pPr>
      <w:r>
        <w:rPr>
          <w:rFonts w:hint="eastAsia" w:ascii="楷体" w:hAnsi="楷体" w:eastAsia="楷体" w:cs="楷体"/>
          <w:b/>
          <w:bCs/>
          <w:color w:val="000000" w:themeColor="text1"/>
          <w:sz w:val="24"/>
          <w:szCs w:val="24"/>
          <w:lang w:val="en-US" w:eastAsia="zh-CN"/>
          <w14:textFill>
            <w14:solidFill>
              <w14:schemeClr w14:val="tx1"/>
            </w14:solidFill>
          </w14:textFill>
        </w:rPr>
        <w:t>精细教学常规管理，助力减负增效</w:t>
      </w:r>
    </w:p>
    <w:p>
      <w:pPr>
        <w:keepNext w:val="0"/>
        <w:keepLines w:val="0"/>
        <w:pageBreakBefore w:val="0"/>
        <w:widowControl w:val="0"/>
        <w:numPr>
          <w:ilvl w:val="0"/>
          <w:numId w:val="0"/>
        </w:numPr>
        <w:kinsoku/>
        <w:wordWrap/>
        <w:overflowPunct/>
        <w:topLinePunct w:val="0"/>
        <w:autoSpaceDE/>
        <w:autoSpaceDN/>
        <w:bidi w:val="0"/>
        <w:adjustRightInd/>
        <w:snapToGrid/>
        <w:spacing w:after="157" w:afterLines="50" w:line="240" w:lineRule="auto"/>
        <w:ind w:right="0" w:rightChars="0" w:firstLine="480" w:firstLineChars="200"/>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学校构建以“校长+副校长+条线责任人+教研组长、年级组长+备课组长</w:t>
      </w:r>
      <w:r>
        <w:rPr>
          <w:rFonts w:hint="default" w:ascii="宋体" w:hAnsi="宋体" w:eastAsia="宋体" w:cs="宋体"/>
          <w:color w:val="000000" w:themeColor="text1"/>
          <w:sz w:val="24"/>
          <w:szCs w:val="24"/>
          <w:lang w:val="en-US"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的责任人团队，各级责任人各司其职，多维联动，提高管理的科学性、有效性。</w:t>
      </w:r>
    </w:p>
    <w:p>
      <w:pPr>
        <w:keepNext w:val="0"/>
        <w:keepLines w:val="0"/>
        <w:pageBreakBefore w:val="0"/>
        <w:widowControl w:val="0"/>
        <w:numPr>
          <w:ilvl w:val="0"/>
          <w:numId w:val="0"/>
        </w:numPr>
        <w:kinsoku/>
        <w:wordWrap/>
        <w:overflowPunct/>
        <w:topLinePunct w:val="0"/>
        <w:autoSpaceDE/>
        <w:autoSpaceDN/>
        <w:bidi w:val="0"/>
        <w:adjustRightInd/>
        <w:snapToGrid/>
        <w:spacing w:after="157" w:afterLines="50" w:line="240" w:lineRule="auto"/>
        <w:ind w:right="0" w:rightChars="0" w:firstLine="480" w:firstLineChars="200"/>
        <w:textAlignment w:val="auto"/>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基于我校“勤美文化”的创建，我们扎实推进“勤美课堂”的教学研究，</w:t>
      </w:r>
      <w:r>
        <w:rPr>
          <w:rFonts w:hint="default" w:ascii="宋体" w:hAnsi="宋体" w:eastAsia="宋体" w:cs="宋体"/>
          <w:color w:val="000000" w:themeColor="text1"/>
          <w:sz w:val="24"/>
          <w:szCs w:val="24"/>
          <w:lang w:val="en-US" w:eastAsia="zh-CN"/>
          <w14:textFill>
            <w14:solidFill>
              <w14:schemeClr w14:val="tx1"/>
            </w14:solidFill>
          </w14:textFill>
        </w:rPr>
        <w:t>提出了</w:t>
      </w:r>
      <w:r>
        <w:rPr>
          <w:rFonts w:hint="eastAsia" w:ascii="宋体" w:hAnsi="宋体" w:eastAsia="宋体" w:cs="宋体"/>
          <w:color w:val="000000" w:themeColor="text1"/>
          <w:sz w:val="24"/>
          <w:szCs w:val="24"/>
          <w:lang w:val="en-US" w:eastAsia="zh-CN"/>
          <w14:textFill>
            <w14:solidFill>
              <w14:schemeClr w14:val="tx1"/>
            </w14:solidFill>
          </w14:textFill>
        </w:rPr>
        <w:t>“</w:t>
      </w:r>
      <w:r>
        <w:rPr>
          <w:rFonts w:hint="default" w:ascii="宋体" w:hAnsi="宋体" w:eastAsia="宋体" w:cs="宋体"/>
          <w:color w:val="000000" w:themeColor="text1"/>
          <w:sz w:val="24"/>
          <w:szCs w:val="24"/>
          <w:lang w:val="en-US" w:eastAsia="zh-CN"/>
          <w14:textFill>
            <w14:solidFill>
              <w14:schemeClr w14:val="tx1"/>
            </w14:solidFill>
          </w14:textFill>
        </w:rPr>
        <w:t>勤启预学—勤聚共学—勤研理学—勤馈测学</w:t>
      </w:r>
      <w:r>
        <w:rPr>
          <w:rFonts w:hint="eastAsia" w:ascii="宋体" w:hAnsi="宋体" w:eastAsia="宋体" w:cs="宋体"/>
          <w:color w:val="000000" w:themeColor="text1"/>
          <w:sz w:val="24"/>
          <w:szCs w:val="24"/>
          <w:lang w:val="en-US" w:eastAsia="zh-CN"/>
          <w14:textFill>
            <w14:solidFill>
              <w14:schemeClr w14:val="tx1"/>
            </w14:solidFill>
          </w14:textFill>
        </w:rPr>
        <w:t>”</w:t>
      </w:r>
      <w:r>
        <w:rPr>
          <w:rFonts w:hint="default" w:ascii="宋体" w:hAnsi="宋体" w:eastAsia="宋体" w:cs="宋体"/>
          <w:color w:val="000000" w:themeColor="text1"/>
          <w:sz w:val="24"/>
          <w:szCs w:val="24"/>
          <w:lang w:val="en-US" w:eastAsia="zh-CN"/>
          <w14:textFill>
            <w14:solidFill>
              <w14:schemeClr w14:val="tx1"/>
            </w14:solidFill>
          </w14:textFill>
        </w:rPr>
        <w:t>这“四勤四学”主体化课堂教学模式</w:t>
      </w:r>
      <w:r>
        <w:rPr>
          <w:rFonts w:hint="eastAsia" w:ascii="宋体" w:hAnsi="宋体" w:eastAsia="宋体" w:cs="宋体"/>
          <w:color w:val="000000" w:themeColor="text1"/>
          <w:sz w:val="24"/>
          <w:szCs w:val="24"/>
          <w:lang w:val="en-US" w:eastAsia="zh-CN"/>
          <w14:textFill>
            <w14:solidFill>
              <w14:schemeClr w14:val="tx1"/>
            </w14:solidFill>
          </w14:textFill>
        </w:rPr>
        <w:t>，在教学过程中</w:t>
      </w:r>
      <w:r>
        <w:rPr>
          <w:rFonts w:hint="default" w:ascii="宋体" w:hAnsi="宋体" w:eastAsia="宋体" w:cs="宋体"/>
          <w:color w:val="000000" w:themeColor="text1"/>
          <w:sz w:val="24"/>
          <w:szCs w:val="24"/>
          <w:lang w:val="en-US" w:eastAsia="zh-CN"/>
          <w14:textFill>
            <w14:solidFill>
              <w14:schemeClr w14:val="tx1"/>
            </w14:solidFill>
          </w14:textFill>
        </w:rPr>
        <w:t>注重交往互动式的交流方式，</w:t>
      </w:r>
      <w:r>
        <w:rPr>
          <w:rFonts w:hint="eastAsia" w:ascii="宋体" w:hAnsi="宋体" w:eastAsia="宋体" w:cs="宋体"/>
          <w:color w:val="000000" w:themeColor="text1"/>
          <w:sz w:val="24"/>
          <w:szCs w:val="24"/>
          <w:lang w:val="en-US" w:eastAsia="zh-CN"/>
          <w14:textFill>
            <w14:solidFill>
              <w14:schemeClr w14:val="tx1"/>
            </w14:solidFill>
          </w14:textFill>
        </w:rPr>
        <w:t>提倡</w:t>
      </w:r>
      <w:r>
        <w:rPr>
          <w:rFonts w:hint="default" w:ascii="宋体" w:hAnsi="宋体" w:eastAsia="宋体" w:cs="宋体"/>
          <w:color w:val="000000" w:themeColor="text1"/>
          <w:sz w:val="24"/>
          <w:szCs w:val="24"/>
          <w:lang w:val="en-US" w:eastAsia="zh-CN"/>
          <w14:textFill>
            <w14:solidFill>
              <w14:schemeClr w14:val="tx1"/>
            </w14:solidFill>
          </w14:textFill>
        </w:rPr>
        <w:t>自主、合作、探究式学习</w:t>
      </w:r>
      <w:r>
        <w:rPr>
          <w:rFonts w:hint="eastAsia" w:ascii="宋体" w:hAnsi="宋体" w:eastAsia="宋体" w:cs="宋体"/>
          <w:color w:val="000000" w:themeColor="text1"/>
          <w:sz w:val="24"/>
          <w:szCs w:val="24"/>
          <w:lang w:val="en-US" w:eastAsia="zh-CN"/>
          <w14:textFill>
            <w14:solidFill>
              <w14:schemeClr w14:val="tx1"/>
            </w14:solidFill>
          </w14:textFill>
        </w:rPr>
        <w:t>方式</w:t>
      </w:r>
      <w:r>
        <w:rPr>
          <w:rFonts w:hint="default" w:ascii="宋体" w:hAnsi="宋体" w:eastAsia="宋体" w:cs="宋体"/>
          <w:color w:val="000000" w:themeColor="text1"/>
          <w:sz w:val="24"/>
          <w:szCs w:val="24"/>
          <w:lang w:val="en-US" w:eastAsia="zh-CN"/>
          <w14:textFill>
            <w14:solidFill>
              <w14:schemeClr w14:val="tx1"/>
            </w14:solidFill>
          </w14:textFill>
        </w:rPr>
        <w:t>，注重过程性评价的导向作用，激发学生学习的自主性，促进学生学科素养的提升</w:t>
      </w:r>
      <w:r>
        <w:rPr>
          <w:rFonts w:hint="eastAsia" w:ascii="宋体" w:hAnsi="宋体" w:eastAsia="宋体" w:cs="宋体"/>
          <w:color w:val="000000" w:themeColor="text1"/>
          <w:sz w:val="24"/>
          <w:szCs w:val="24"/>
          <w:lang w:val="en-US" w:eastAsia="zh-CN"/>
          <w14:textFill>
            <w14:solidFill>
              <w14:schemeClr w14:val="tx1"/>
            </w14:solidFill>
          </w14:textFill>
        </w:rPr>
        <w:t>和课堂教学质量的提质。</w:t>
      </w:r>
    </w:p>
    <w:p>
      <w:pPr>
        <w:keepNext w:val="0"/>
        <w:keepLines w:val="0"/>
        <w:pageBreakBefore w:val="0"/>
        <w:widowControl w:val="0"/>
        <w:numPr>
          <w:ilvl w:val="0"/>
          <w:numId w:val="0"/>
        </w:numPr>
        <w:kinsoku/>
        <w:wordWrap/>
        <w:overflowPunct/>
        <w:topLinePunct w:val="0"/>
        <w:autoSpaceDE/>
        <w:autoSpaceDN/>
        <w:bidi w:val="0"/>
        <w:adjustRightInd/>
        <w:snapToGrid/>
        <w:spacing w:after="157" w:afterLines="50" w:line="240" w:lineRule="auto"/>
        <w:ind w:right="0" w:rightChars="0" w:firstLine="480" w:firstLineChars="200"/>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各学科组在“双减”政策和学校“勤美”文化的引领下，积极学习新课程标准，不断更新教学理念；扎实开展课堂教学研究，推进课堂转型；夯实集体备课研究活动，提升教学质量；认真制定学科作业管理规范，加强作业设计研究，充分发挥作业设计的育人导向功能，切实减轻学生作业负担，促进学生健康发展。</w:t>
      </w:r>
    </w:p>
    <w:p>
      <w:pPr>
        <w:keepNext w:val="0"/>
        <w:keepLines w:val="0"/>
        <w:pageBreakBefore w:val="0"/>
        <w:widowControl w:val="0"/>
        <w:numPr>
          <w:ilvl w:val="0"/>
          <w:numId w:val="0"/>
        </w:numPr>
        <w:kinsoku/>
        <w:wordWrap/>
        <w:overflowPunct/>
        <w:topLinePunct w:val="0"/>
        <w:autoSpaceDE/>
        <w:autoSpaceDN/>
        <w:bidi w:val="0"/>
        <w:adjustRightInd/>
        <w:snapToGrid/>
        <w:spacing w:after="157" w:afterLines="50" w:line="240" w:lineRule="auto"/>
        <w:ind w:right="0" w:rightChars="0" w:firstLine="480" w:firstLineChars="200"/>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除了每月的常规考核制度，课程教学处还制定了随堂听课制度，定期开展课堂调研和对部分学生的问卷调查，校长室也会不定期推门听课，精准把脉课堂教学，及时反馈问题和提出改进措施，推进课堂转型，提高教学质量。</w:t>
      </w:r>
    </w:p>
    <w:p>
      <w:pPr>
        <w:keepNext w:val="0"/>
        <w:keepLines w:val="0"/>
        <w:pageBreakBefore w:val="0"/>
        <w:widowControl w:val="0"/>
        <w:numPr>
          <w:ilvl w:val="0"/>
          <w:numId w:val="1"/>
        </w:numPr>
        <w:kinsoku/>
        <w:wordWrap/>
        <w:overflowPunct/>
        <w:topLinePunct w:val="0"/>
        <w:autoSpaceDE/>
        <w:autoSpaceDN/>
        <w:bidi w:val="0"/>
        <w:adjustRightInd/>
        <w:snapToGrid/>
        <w:spacing w:after="157" w:afterLines="50"/>
        <w:ind w:firstLine="482" w:firstLineChars="200"/>
        <w:jc w:val="left"/>
        <w:textAlignment w:val="auto"/>
        <w:rPr>
          <w:rFonts w:hint="eastAsia"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完善课程体系，凸显学校特色</w:t>
      </w:r>
    </w:p>
    <w:p>
      <w:pPr>
        <w:keepNext w:val="0"/>
        <w:keepLines w:val="0"/>
        <w:pageBreakBefore w:val="0"/>
        <w:widowControl w:val="0"/>
        <w:numPr>
          <w:ilvl w:val="0"/>
          <w:numId w:val="3"/>
        </w:numPr>
        <w:kinsoku/>
        <w:wordWrap/>
        <w:overflowPunct/>
        <w:topLinePunct w:val="0"/>
        <w:autoSpaceDE/>
        <w:autoSpaceDN/>
        <w:bidi w:val="0"/>
        <w:adjustRightInd/>
        <w:snapToGrid/>
        <w:spacing w:after="157" w:afterLines="50" w:line="240" w:lineRule="auto"/>
        <w:ind w:right="0" w:rightChars="0" w:firstLine="482" w:firstLineChars="200"/>
        <w:textAlignment w:val="auto"/>
        <w:rPr>
          <w:rFonts w:hint="eastAsia" w:ascii="楷体" w:hAnsi="楷体" w:eastAsia="楷体" w:cs="楷体"/>
          <w:b/>
          <w:bCs/>
          <w:color w:val="000000" w:themeColor="text1"/>
          <w:sz w:val="24"/>
          <w:szCs w:val="24"/>
          <w:lang w:val="en-US" w:eastAsia="zh-CN"/>
          <w14:textFill>
            <w14:solidFill>
              <w14:schemeClr w14:val="tx1"/>
            </w14:solidFill>
          </w14:textFill>
        </w:rPr>
      </w:pPr>
      <w:r>
        <w:rPr>
          <w:rFonts w:hint="eastAsia" w:ascii="楷体" w:hAnsi="楷体" w:eastAsia="楷体" w:cs="楷体"/>
          <w:b/>
          <w:bCs/>
          <w:color w:val="000000" w:themeColor="text1"/>
          <w:sz w:val="24"/>
          <w:szCs w:val="24"/>
          <w:lang w:val="en-US" w:eastAsia="zh-CN"/>
          <w14:textFill>
            <w14:solidFill>
              <w14:schemeClr w14:val="tx1"/>
            </w14:solidFill>
          </w14:textFill>
        </w:rPr>
        <w:t>多彩校本课程，涵养勤美品质</w:t>
      </w:r>
    </w:p>
    <w:p>
      <w:pPr>
        <w:keepNext w:val="0"/>
        <w:keepLines w:val="0"/>
        <w:pageBreakBefore w:val="0"/>
        <w:widowControl w:val="0"/>
        <w:numPr>
          <w:ilvl w:val="0"/>
          <w:numId w:val="0"/>
        </w:numPr>
        <w:kinsoku/>
        <w:wordWrap/>
        <w:overflowPunct/>
        <w:topLinePunct w:val="0"/>
        <w:autoSpaceDE/>
        <w:autoSpaceDN/>
        <w:bidi w:val="0"/>
        <w:adjustRightInd/>
        <w:snapToGrid/>
        <w:spacing w:after="157" w:afterLines="50" w:line="240" w:lineRule="auto"/>
        <w:ind w:right="0" w:rightChars="0" w:firstLine="480" w:firstLineChars="200"/>
        <w:textAlignment w:val="auto"/>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学校始终坚持以教学为中心，严把课程关、课时关，开齐开足各类课程。根据学校与学生的实际情况，分年级开设校本选修课程，按计划上好校本课。课程内容丰富、多彩，满足学生个性发展的需求。本学年共有56位学生在书法、绘画、科技、体育、征文等活动中获奖，学生成就感高，辐射范围广。我校也在新北区舞蹈、航模、跆拳道锦标赛中取得了一等奖的好成绩，在器乐、合唱比赛中荣获二等奖，在青少年机器人竞赛中获团体三等奖，被评为2022年度常州市科普教育基地。</w:t>
      </w:r>
    </w:p>
    <w:p>
      <w:pPr>
        <w:keepNext w:val="0"/>
        <w:keepLines w:val="0"/>
        <w:pageBreakBefore w:val="0"/>
        <w:widowControl w:val="0"/>
        <w:numPr>
          <w:ilvl w:val="0"/>
          <w:numId w:val="0"/>
        </w:numPr>
        <w:kinsoku/>
        <w:wordWrap/>
        <w:overflowPunct/>
        <w:topLinePunct w:val="0"/>
        <w:autoSpaceDE/>
        <w:autoSpaceDN/>
        <w:bidi w:val="0"/>
        <w:adjustRightInd/>
        <w:snapToGrid/>
        <w:spacing w:after="157" w:afterLines="50" w:line="240" w:lineRule="auto"/>
        <w:ind w:right="0" w:rightChars="0" w:firstLine="480" w:firstLineChars="200"/>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在“勤美文化”理念背景下，学校进一步完善“勤美德育”课程体系，即“五彩”德育校本课程。“五彩德育课程”包含：青色—我的生命健康、红色—我的家国情怀、绿色—我的自然审美、紫色—我的责任担当和橙色—我的行规礼仪。学校结合系列安全教育活动，以《心理健康教育读本》为主要教材，扎实上好心理健康教育课。认真落实思想政治教育，整合课堂教学激发学生家国情怀，并结合品格提升项目，创设“红色德育”物型空间，丰富家国情怀实践体验，加强家国情怀品格浸润。目前，《红色+：勤美少年赋能行动》已通过常州市品格提升项目立项。</w:t>
      </w:r>
    </w:p>
    <w:p>
      <w:pPr>
        <w:keepNext w:val="0"/>
        <w:keepLines w:val="0"/>
        <w:pageBreakBefore w:val="0"/>
        <w:widowControl w:val="0"/>
        <w:numPr>
          <w:ilvl w:val="0"/>
          <w:numId w:val="0"/>
        </w:numPr>
        <w:kinsoku/>
        <w:wordWrap/>
        <w:overflowPunct/>
        <w:topLinePunct w:val="0"/>
        <w:autoSpaceDE/>
        <w:autoSpaceDN/>
        <w:bidi w:val="0"/>
        <w:adjustRightInd/>
        <w:snapToGrid/>
        <w:spacing w:after="157" w:afterLines="50" w:line="240" w:lineRule="auto"/>
        <w:ind w:right="0" w:rightChars="0" w:firstLine="480" w:firstLineChars="200"/>
        <w:textAlignment w:val="auto"/>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学校还积极探索劳动课程，以“跟着节气去劳动”为研究课题，和班级同学们一起走进二十四节气，探究节气的奥秘，开展丰富多彩的劳动实践活动。</w:t>
      </w:r>
    </w:p>
    <w:p>
      <w:pPr>
        <w:keepNext w:val="0"/>
        <w:keepLines w:val="0"/>
        <w:pageBreakBefore w:val="0"/>
        <w:widowControl w:val="0"/>
        <w:numPr>
          <w:ilvl w:val="0"/>
          <w:numId w:val="3"/>
        </w:numPr>
        <w:kinsoku/>
        <w:wordWrap/>
        <w:overflowPunct/>
        <w:topLinePunct w:val="0"/>
        <w:autoSpaceDE/>
        <w:autoSpaceDN/>
        <w:bidi w:val="0"/>
        <w:adjustRightInd/>
        <w:snapToGrid/>
        <w:spacing w:after="157" w:afterLines="50" w:line="240" w:lineRule="auto"/>
        <w:ind w:right="0" w:rightChars="0" w:firstLine="482" w:firstLineChars="200"/>
        <w:textAlignment w:val="auto"/>
        <w:rPr>
          <w:rFonts w:hint="default" w:ascii="楷体" w:hAnsi="楷体" w:eastAsia="楷体" w:cs="楷体"/>
          <w:b/>
          <w:bCs/>
          <w:color w:val="000000" w:themeColor="text1"/>
          <w:sz w:val="24"/>
          <w:szCs w:val="24"/>
          <w:lang w:val="en-US" w:eastAsia="zh-CN"/>
          <w14:textFill>
            <w14:solidFill>
              <w14:schemeClr w14:val="tx1"/>
            </w14:solidFill>
          </w14:textFill>
        </w:rPr>
      </w:pPr>
      <w:r>
        <w:rPr>
          <w:rFonts w:hint="eastAsia" w:ascii="楷体" w:hAnsi="楷体" w:eastAsia="楷体" w:cs="楷体"/>
          <w:b/>
          <w:bCs/>
          <w:color w:val="000000" w:themeColor="text1"/>
          <w:sz w:val="24"/>
          <w:szCs w:val="24"/>
          <w:lang w:val="en-US" w:eastAsia="zh-CN"/>
          <w14:textFill>
            <w14:solidFill>
              <w14:schemeClr w14:val="tx1"/>
            </w14:solidFill>
          </w14:textFill>
        </w:rPr>
        <w:t>特色实践活动，成就勤美人生</w:t>
      </w:r>
    </w:p>
    <w:p>
      <w:pPr>
        <w:keepNext w:val="0"/>
        <w:keepLines w:val="0"/>
        <w:pageBreakBefore w:val="0"/>
        <w:widowControl w:val="0"/>
        <w:numPr>
          <w:ilvl w:val="0"/>
          <w:numId w:val="0"/>
        </w:numPr>
        <w:kinsoku/>
        <w:wordWrap/>
        <w:overflowPunct/>
        <w:topLinePunct w:val="0"/>
        <w:autoSpaceDE/>
        <w:autoSpaceDN/>
        <w:bidi w:val="0"/>
        <w:adjustRightInd/>
        <w:snapToGrid/>
        <w:spacing w:after="157" w:afterLines="50" w:line="240" w:lineRule="auto"/>
        <w:ind w:right="0" w:rightChars="0" w:firstLine="480" w:firstLineChars="200"/>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节假日活动。学校依托传统节日和二十四节气等，整合班队课、劳动课策划学生活动方案，让学生在活动中走进中国传统文化，建立文化自信。如：清明节开展祭扫、包青团等活动，让同学们深切感受清明节丰富的文化内涵。陈红霞老师执教的班队课《走进春分》、郑莺娥老师执教的劳动课《麦子熟了》等，通过各种形式带领孩子们了解二十四节气。</w:t>
      </w:r>
    </w:p>
    <w:p>
      <w:pPr>
        <w:keepNext w:val="0"/>
        <w:keepLines w:val="0"/>
        <w:pageBreakBefore w:val="0"/>
        <w:widowControl w:val="0"/>
        <w:numPr>
          <w:ilvl w:val="0"/>
          <w:numId w:val="0"/>
        </w:numPr>
        <w:kinsoku/>
        <w:wordWrap/>
        <w:overflowPunct/>
        <w:topLinePunct w:val="0"/>
        <w:autoSpaceDE/>
        <w:autoSpaceDN/>
        <w:bidi w:val="0"/>
        <w:adjustRightInd/>
        <w:snapToGrid/>
        <w:spacing w:after="157" w:afterLines="50" w:line="240" w:lineRule="auto"/>
        <w:ind w:right="0" w:rightChars="0" w:firstLine="480" w:firstLineChars="200"/>
        <w:textAlignment w:val="auto"/>
        <w:rPr>
          <w:rFonts w:hint="default" w:ascii="宋体" w:hAnsi="宋体" w:eastAsia="宋体" w:cs="宋体"/>
          <w:color w:val="000000" w:themeColor="text1"/>
          <w:sz w:val="24"/>
          <w:szCs w:val="24"/>
          <w:lang w:val="en-US" w:eastAsia="zh-CN"/>
          <w14:textFill>
            <w14:solidFill>
              <w14:schemeClr w14:val="tx1"/>
            </w14:solidFill>
          </w14:textFill>
        </w:rPr>
      </w:pPr>
      <w:r>
        <w:rPr>
          <w:rFonts w:hint="default" w:ascii="宋体" w:hAnsi="宋体" w:eastAsia="宋体" w:cs="宋体"/>
          <w:color w:val="000000" w:themeColor="text1"/>
          <w:sz w:val="24"/>
          <w:szCs w:val="24"/>
          <w:lang w:val="en-US" w:eastAsia="zh-CN"/>
          <w14:textFill>
            <w14:solidFill>
              <w14:schemeClr w14:val="tx1"/>
            </w14:solidFill>
          </w14:textFill>
        </w:rPr>
        <w:t>校园主题节。本学期开展了“同沐书香 做勤美读书人”第十五届校园读书节活动，专家讲座、古诗过关、故事演讲、美文朗读等丰富的活动让同学们流连于书海。“扬体育精神 育勤美品质”体育节中展示了同学们拼搏的精神，顽强的毅力，团结的风尚。</w:t>
      </w:r>
    </w:p>
    <w:p>
      <w:pPr>
        <w:keepNext w:val="0"/>
        <w:keepLines w:val="0"/>
        <w:pageBreakBefore w:val="0"/>
        <w:widowControl w:val="0"/>
        <w:numPr>
          <w:ilvl w:val="0"/>
          <w:numId w:val="0"/>
        </w:numPr>
        <w:kinsoku/>
        <w:wordWrap/>
        <w:overflowPunct/>
        <w:topLinePunct w:val="0"/>
        <w:autoSpaceDE/>
        <w:autoSpaceDN/>
        <w:bidi w:val="0"/>
        <w:adjustRightInd/>
        <w:snapToGrid/>
        <w:spacing w:after="157" w:afterLines="50" w:line="240" w:lineRule="auto"/>
        <w:ind w:right="0" w:rightChars="0" w:firstLine="480" w:firstLineChars="200"/>
        <w:textAlignment w:val="auto"/>
        <w:rPr>
          <w:rFonts w:hint="default" w:ascii="宋体" w:hAnsi="宋体" w:eastAsia="宋体" w:cs="宋体"/>
          <w:color w:val="000000" w:themeColor="text1"/>
          <w:sz w:val="24"/>
          <w:szCs w:val="24"/>
          <w:lang w:val="en-US" w:eastAsia="zh-CN"/>
          <w14:textFill>
            <w14:solidFill>
              <w14:schemeClr w14:val="tx1"/>
            </w14:solidFill>
          </w14:textFill>
        </w:rPr>
      </w:pPr>
      <w:r>
        <w:rPr>
          <w:rFonts w:hint="default" w:ascii="宋体" w:hAnsi="宋体" w:eastAsia="宋体" w:cs="宋体"/>
          <w:color w:val="000000" w:themeColor="text1"/>
          <w:sz w:val="24"/>
          <w:szCs w:val="24"/>
          <w:lang w:val="en-US" w:eastAsia="zh-CN"/>
          <w14:textFill>
            <w14:solidFill>
              <w14:schemeClr w14:val="tx1"/>
            </w14:solidFill>
          </w14:textFill>
        </w:rPr>
        <w:t>“两季三礼”。本学期精心设计并认真开展</w:t>
      </w:r>
      <w:r>
        <w:rPr>
          <w:rFonts w:hint="eastAsia" w:ascii="宋体" w:hAnsi="宋体" w:eastAsia="宋体" w:cs="宋体"/>
          <w:color w:val="000000" w:themeColor="text1"/>
          <w:sz w:val="24"/>
          <w:szCs w:val="24"/>
          <w:lang w:val="en-US" w:eastAsia="zh-CN"/>
          <w14:textFill>
            <w14:solidFill>
              <w14:schemeClr w14:val="tx1"/>
            </w14:solidFill>
          </w14:textFill>
        </w:rPr>
        <w:t>了</w:t>
      </w:r>
      <w:r>
        <w:rPr>
          <w:rFonts w:hint="default" w:ascii="宋体" w:hAnsi="宋体" w:eastAsia="宋体" w:cs="宋体"/>
          <w:color w:val="000000" w:themeColor="text1"/>
          <w:sz w:val="24"/>
          <w:szCs w:val="24"/>
          <w:lang w:val="en-US" w:eastAsia="zh-CN"/>
          <w14:textFill>
            <w14:solidFill>
              <w14:schemeClr w14:val="tx1"/>
            </w14:solidFill>
          </w14:textFill>
        </w:rPr>
        <w:t>二年级入队仪式、三年级十岁成长仪式和六年级毕业典礼，让隆重的仪式感染学生，为每一位学生的成长奠基。</w:t>
      </w:r>
    </w:p>
    <w:p>
      <w:pPr>
        <w:keepNext w:val="0"/>
        <w:keepLines w:val="0"/>
        <w:pageBreakBefore w:val="0"/>
        <w:widowControl w:val="0"/>
        <w:numPr>
          <w:ilvl w:val="0"/>
          <w:numId w:val="0"/>
        </w:numPr>
        <w:kinsoku/>
        <w:wordWrap/>
        <w:overflowPunct/>
        <w:topLinePunct w:val="0"/>
        <w:autoSpaceDE/>
        <w:autoSpaceDN/>
        <w:bidi w:val="0"/>
        <w:adjustRightInd/>
        <w:snapToGrid/>
        <w:spacing w:after="157" w:afterLines="50" w:line="240" w:lineRule="auto"/>
        <w:ind w:right="0" w:rightChars="0" w:firstLine="480" w:firstLineChars="200"/>
        <w:textAlignment w:val="auto"/>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劳动技能大比拼。班主任合理建设班级劳动岗位，让每位学生参与班级管理。学校规划校内劳动实践基地，开发“勤美小农人”田间课程，让学生跟着节气去劳作。积极开发“日常劳动系列微课”，如：巧手削苹果、动手套被套、变废为宝有妙招等，鼓励学生每月学习新的劳动技能。五月份还开展了“自理节”活动，通过系鞋带、叠衣服、做美食等劳动竞赛，锻炼学生动手能力，展示学生劳动风采。</w:t>
      </w:r>
    </w:p>
    <w:p>
      <w:pPr>
        <w:keepNext w:val="0"/>
        <w:keepLines w:val="0"/>
        <w:pageBreakBefore w:val="0"/>
        <w:widowControl w:val="0"/>
        <w:numPr>
          <w:ilvl w:val="0"/>
          <w:numId w:val="1"/>
        </w:numPr>
        <w:kinsoku/>
        <w:wordWrap/>
        <w:overflowPunct/>
        <w:topLinePunct w:val="0"/>
        <w:autoSpaceDE/>
        <w:autoSpaceDN/>
        <w:bidi w:val="0"/>
        <w:adjustRightInd/>
        <w:snapToGrid/>
        <w:spacing w:after="157" w:afterLines="50"/>
        <w:ind w:firstLine="482" w:firstLineChars="200"/>
        <w:jc w:val="left"/>
        <w:textAlignment w:val="auto"/>
        <w:rPr>
          <w:rFonts w:hint="eastAsia"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扎实安全教育，助力健康成长</w:t>
      </w:r>
    </w:p>
    <w:p>
      <w:pPr>
        <w:keepNext w:val="0"/>
        <w:keepLines w:val="0"/>
        <w:pageBreakBefore w:val="0"/>
        <w:widowControl w:val="0"/>
        <w:numPr>
          <w:ilvl w:val="0"/>
          <w:numId w:val="0"/>
        </w:numPr>
        <w:kinsoku/>
        <w:wordWrap/>
        <w:overflowPunct/>
        <w:topLinePunct w:val="0"/>
        <w:autoSpaceDE/>
        <w:autoSpaceDN/>
        <w:bidi w:val="0"/>
        <w:adjustRightInd/>
        <w:snapToGrid/>
        <w:spacing w:after="157" w:afterLines="50" w:line="240" w:lineRule="auto"/>
        <w:ind w:right="0" w:rightChars="0" w:firstLine="480" w:firstLineChars="200"/>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安全是学校教育工作的基础保障。学校制定了各类应急预案，定期开展安全教育工作和安全演练，全体教职员工层层签订了安全责任书，不断强化安全意识，努力建设平安校园。学校定期对校园环境和设施等进行检查，及时排除安全隐患，切实加强管理。</w:t>
      </w:r>
    </w:p>
    <w:p>
      <w:pPr>
        <w:keepNext w:val="0"/>
        <w:keepLines w:val="0"/>
        <w:pageBreakBefore w:val="0"/>
        <w:widowControl w:val="0"/>
        <w:numPr>
          <w:ilvl w:val="0"/>
          <w:numId w:val="0"/>
        </w:numPr>
        <w:kinsoku/>
        <w:wordWrap/>
        <w:overflowPunct/>
        <w:topLinePunct w:val="0"/>
        <w:autoSpaceDE/>
        <w:autoSpaceDN/>
        <w:bidi w:val="0"/>
        <w:adjustRightInd/>
        <w:snapToGrid/>
        <w:spacing w:after="157" w:afterLines="50" w:line="240" w:lineRule="auto"/>
        <w:ind w:right="0" w:rightChars="0" w:firstLine="480" w:firstLineChars="200"/>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学校重视师生的心理健康问题，定期开展心理健康讲座，设立“知心姐姐”信箱，为广大师生提供科学、温暖的心理服务，帮助做好心理减压、情绪疏导等心理援助工作。关注特殊儿童群体，继续建立特殊学生的一人一档，开放心理辅导室，定期对他们进行心理疏导，并对特殊学生进行家访，撰写家访记录表。学校还定期组织全体家长在网上学习心理健康教育的相关课程，家校携手，共同守护孩子的健康成长。</w:t>
      </w:r>
    </w:p>
    <w:p>
      <w:pPr>
        <w:keepNext w:val="0"/>
        <w:keepLines w:val="0"/>
        <w:pageBreakBefore w:val="0"/>
        <w:widowControl w:val="0"/>
        <w:numPr>
          <w:ilvl w:val="0"/>
          <w:numId w:val="0"/>
        </w:numPr>
        <w:kinsoku/>
        <w:wordWrap/>
        <w:overflowPunct/>
        <w:topLinePunct w:val="0"/>
        <w:autoSpaceDE/>
        <w:autoSpaceDN/>
        <w:bidi w:val="0"/>
        <w:adjustRightInd/>
        <w:snapToGrid/>
        <w:spacing w:after="157" w:afterLines="50" w:line="240" w:lineRule="auto"/>
        <w:ind w:right="0" w:rightChars="0" w:firstLine="480" w:firstLineChars="200"/>
        <w:textAlignment w:val="auto"/>
        <w:rPr>
          <w:rFonts w:hint="default" w:ascii="宋体" w:hAnsi="宋体" w:eastAsia="宋体" w:cs="宋体"/>
          <w:sz w:val="32"/>
          <w:szCs w:val="32"/>
          <w:lang w:val="en-US"/>
        </w:rPr>
      </w:pPr>
      <w:r>
        <w:rPr>
          <w:rFonts w:hint="eastAsia" w:ascii="宋体" w:hAnsi="宋体" w:eastAsia="宋体" w:cs="宋体"/>
          <w:color w:val="000000" w:themeColor="text1"/>
          <w:sz w:val="24"/>
          <w:szCs w:val="24"/>
          <w:lang w:val="en-US" w:eastAsia="zh-CN"/>
          <w14:textFill>
            <w14:solidFill>
              <w14:schemeClr w14:val="tx1"/>
            </w14:solidFill>
          </w14:textFill>
        </w:rPr>
        <w:t>回顾近年来的工作，虽然取得了一定的成绩，但与上级的要求和人民群众的期望相比，还存在一些差距，主要是学校文化内涵有待深化、五级梯队占比有待提高和学生学业质量有待提升，我们将在今后的工作中逐步改善，让“勤美”成为汤小发展最动人的色彩。</w:t>
      </w:r>
    </w:p>
    <w:p>
      <w:pPr>
        <w:keepNext w:val="0"/>
        <w:keepLines w:val="0"/>
        <w:pageBreakBefore w:val="0"/>
        <w:widowControl w:val="0"/>
        <w:kinsoku/>
        <w:wordWrap/>
        <w:overflowPunct/>
        <w:topLinePunct w:val="0"/>
        <w:autoSpaceDE/>
        <w:autoSpaceDN/>
        <w:bidi w:val="0"/>
        <w:adjustRightInd/>
        <w:snapToGrid/>
        <w:spacing w:after="157" w:afterLines="50"/>
        <w:ind w:firstLine="480" w:firstLineChars="200"/>
        <w:jc w:val="left"/>
        <w:textAlignment w:val="auto"/>
        <w:rPr>
          <w:rFonts w:hint="eastAsia" w:ascii="宋体" w:hAnsi="宋体" w:eastAsia="宋体" w:cs="宋体"/>
          <w:sz w:val="24"/>
          <w:szCs w:val="2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198AA0E"/>
    <w:multiLevelType w:val="singleLevel"/>
    <w:tmpl w:val="4198AA0E"/>
    <w:lvl w:ilvl="0" w:tentative="0">
      <w:start w:val="1"/>
      <w:numFmt w:val="chineseCounting"/>
      <w:suff w:val="nothing"/>
      <w:lvlText w:val="%1、"/>
      <w:lvlJc w:val="left"/>
      <w:rPr>
        <w:rFonts w:hint="eastAsia"/>
      </w:rPr>
    </w:lvl>
  </w:abstractNum>
  <w:abstractNum w:abstractNumId="1">
    <w:nsid w:val="49554D5A"/>
    <w:multiLevelType w:val="singleLevel"/>
    <w:tmpl w:val="49554D5A"/>
    <w:lvl w:ilvl="0" w:tentative="0">
      <w:start w:val="1"/>
      <w:numFmt w:val="decimal"/>
      <w:suff w:val="space"/>
      <w:lvlText w:val="%1."/>
      <w:lvlJc w:val="left"/>
    </w:lvl>
  </w:abstractNum>
  <w:abstractNum w:abstractNumId="2">
    <w:nsid w:val="7273AEA9"/>
    <w:multiLevelType w:val="singleLevel"/>
    <w:tmpl w:val="7273AEA9"/>
    <w:lvl w:ilvl="0" w:tentative="0">
      <w:start w:val="1"/>
      <w:numFmt w:val="decimal"/>
      <w:suff w:val="space"/>
      <w:lvlText w:val="%1."/>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UyZDEyYzAwMjUwNjBmMDM2MmYyNmIzZGU4ZDRjZmIifQ=="/>
  </w:docVars>
  <w:rsids>
    <w:rsidRoot w:val="658F3566"/>
    <w:rsid w:val="00586FEC"/>
    <w:rsid w:val="03F82FC0"/>
    <w:rsid w:val="057F6DC9"/>
    <w:rsid w:val="060A0D89"/>
    <w:rsid w:val="0FE8213B"/>
    <w:rsid w:val="11D02E86"/>
    <w:rsid w:val="14FC21E4"/>
    <w:rsid w:val="1A1A55E6"/>
    <w:rsid w:val="1E334EC9"/>
    <w:rsid w:val="267C13D7"/>
    <w:rsid w:val="2F5E5B1E"/>
    <w:rsid w:val="3EFA20E6"/>
    <w:rsid w:val="4105404B"/>
    <w:rsid w:val="4258464E"/>
    <w:rsid w:val="54F36E55"/>
    <w:rsid w:val="59BC78D4"/>
    <w:rsid w:val="620F1D3B"/>
    <w:rsid w:val="658F3566"/>
    <w:rsid w:val="73CF21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3170</Words>
  <Characters>3184</Characters>
  <Lines>0</Lines>
  <Paragraphs>0</Paragraphs>
  <TotalTime>13</TotalTime>
  <ScaleCrop>false</ScaleCrop>
  <LinksUpToDate>false</LinksUpToDate>
  <CharactersWithSpaces>3188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2023-06-17T06:10:00Z</dcterms:created>
  <dc:creator>乔乔</dc:creator>
  <cp:lastModifiedBy>czlql</cp:lastModifiedBy>
  <dcterms:modified xsi:type="dcterms:W3CDTF">2023-06-19T00:47:40Z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79B4670D4ACB495EA976D7FCECC2F454_13</vt:lpwstr>
  </property>
</Properties>
</file>