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BD" w:rsidRDefault="005B05BD" w:rsidP="005B05BD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8</w:t>
      </w:r>
      <w:proofErr w:type="gramEnd"/>
      <w:r w:rsidRPr="005B05BD">
        <w:rPr>
          <w:rFonts w:ascii="黑体" w:eastAsia="黑体" w:hAnsi="黑体" w:hint="eastAsia"/>
          <w:b/>
          <w:sz w:val="32"/>
          <w:szCs w:val="32"/>
        </w:rPr>
        <w:t>班队文化建设总结</w:t>
      </w:r>
    </w:p>
    <w:p w:rsidR="005B05BD" w:rsidRPr="005B05BD" w:rsidRDefault="005B05BD" w:rsidP="005B05BD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武进区礼河实验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学校  蒋彤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作为班级的一种风尚、一种文化传统、一种行为方式，它自觉或不自觉地通过一定的形式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融汇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到班集体同学的学习、工作、生活等各个方面，形成一种良好地自觉地行为习惯，潜移默化地影响看他们的行为。因此班主任应该关注班级文化建设，我主要从以下几方面来着手的：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一、教室环境布置。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1黑板报。每月至少一期，栏目可以按照学校政教处的统一安排，由学生自主设计，要求版美观、内容丰富多彩内容可根据实际需要作不定期更新，也可以根据本班近段的总体表现，宣扬班级好人好事，展示班级荣营，及时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宏场积极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进取、查发向上的精神，以鼓励后进，全面推进班集体的建设。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2图书角。书籍系人类的精神食粮，好书使人得益毕生，为丰厚学生的知识，开朗视野，我让每个学生带一、两本学习类或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科首类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的书籍，让图书流动起来。开展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每人读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一本好书，每人写一篇好文章适动。开展读好文章、好诗歌活动，进行诵读比塞。聘任小图书管理员对其归类置放，办好借阅登记，并完好维护。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3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绿植角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。一个优美的环境，有利于学生的身心健康，学习氛围的营造。因此，我在班级的一角开设了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绿植角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。聘任了小园丁，每天负责打理花草，既培养了他们的爱心，又培养了他们的责任心。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4.卫生角。一个干净、整洁的教室环境有益于孩子的身心健康，同时</w:t>
      </w:r>
      <w:r w:rsidRPr="005B05BD">
        <w:rPr>
          <w:rFonts w:asciiTheme="minorEastAsia" w:eastAsiaTheme="minorEastAsia" w:hAnsiTheme="minorEastAsia" w:hint="eastAsia"/>
          <w:sz w:val="28"/>
          <w:szCs w:val="28"/>
        </w:rPr>
        <w:lastRenderedPageBreak/>
        <w:t>也能够为师生提供良好的学习环境，因此保持教室整洁尤为重要。在教室后面开辟一个卫生角，每天由值日生将卫生工具正确摆放，做到整洁，有序；同时由学生收集生活中的健康小知识，贴于墙上，并定期根据季节更换，使每位同学都能够及时了解到健康知识，更好地关注自己的身体健康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二、开展丰富多彩的班队活动。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一次用心设计的班队活动的作用远胜于一百次空泛的说教。开展</w:t>
      </w:r>
      <w:bookmarkStart w:id="0" w:name="_GoBack"/>
      <w:bookmarkEnd w:id="0"/>
      <w:r w:rsidRPr="005B05BD">
        <w:rPr>
          <w:rFonts w:asciiTheme="minorEastAsia" w:eastAsiaTheme="minorEastAsia" w:hAnsiTheme="minorEastAsia" w:hint="eastAsia"/>
          <w:sz w:val="28"/>
          <w:szCs w:val="28"/>
        </w:rPr>
        <w:t>班会可以充分发挥学生的主动性和积极性，让每一个学生经过活动，在思想上受到教导，在行动上获得改良。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三、建设班级制度文明。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班级制度系班级文化建设的保证，也只有在制度的规范下，学生才能更好的发展。那么怎样建设班级的制度文明呢？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1强化学生的规范意识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应该让学生知道，做所有事都要遵守规则。如在大街上走路有交通规则：和小朋友做游戏，有玩要限定…在学校里学习，也要遵从学习的限定，不然你的学习修养就会受到影响。同时还可充分便用教材资源，强化其规范意识，培养良好的行为习惯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2建立切实可行的班规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班视是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全班一同遵</w:t>
      </w:r>
      <w:r w:rsidRPr="005B05BD">
        <w:rPr>
          <w:rFonts w:asciiTheme="minorEastAsia" w:eastAsiaTheme="minorEastAsia" w:hAnsiTheme="minorEastAsia" w:hint="eastAsia"/>
          <w:sz w:val="28"/>
          <w:szCs w:val="28"/>
        </w:rPr>
        <w:t>从的制度，包含文化礼仪、学习惯例、考勤惯例、根本规范、卫生值日</w:t>
      </w:r>
      <w:r w:rsidRPr="005B05BD">
        <w:rPr>
          <w:rFonts w:asciiTheme="minorEastAsia" w:eastAsiaTheme="minorEastAsia" w:hAnsiTheme="minorEastAsia" w:hint="eastAsia"/>
          <w:sz w:val="28"/>
          <w:szCs w:val="28"/>
        </w:rPr>
        <w:t>奖惩制度等不止一个方面，是班级运动的行径指南。班规的拟定和完善要让每一位学生参与，</w:t>
      </w:r>
      <w:proofErr w:type="gramStart"/>
      <w:r w:rsidRPr="005B05BD">
        <w:rPr>
          <w:rFonts w:asciiTheme="minorEastAsia" w:eastAsiaTheme="minorEastAsia" w:hAnsiTheme="minorEastAsia" w:hint="eastAsia"/>
          <w:sz w:val="28"/>
          <w:szCs w:val="28"/>
        </w:rPr>
        <w:t>普遍听取</w:t>
      </w:r>
      <w:proofErr w:type="gramEnd"/>
      <w:r w:rsidRPr="005B05BD">
        <w:rPr>
          <w:rFonts w:asciiTheme="minorEastAsia" w:eastAsiaTheme="minorEastAsia" w:hAnsiTheme="minorEastAsia" w:hint="eastAsia"/>
          <w:sz w:val="28"/>
          <w:szCs w:val="28"/>
        </w:rPr>
        <w:t>每一位学生的观点和提议，再通过民主表决肯定，这样可得到学生的心理认同，</w:t>
      </w:r>
      <w:r w:rsidRPr="005B05BD">
        <w:rPr>
          <w:rFonts w:asciiTheme="minorEastAsia" w:eastAsiaTheme="minorEastAsia" w:hAnsiTheme="minorEastAsia" w:hint="eastAsia"/>
          <w:sz w:val="28"/>
          <w:szCs w:val="28"/>
        </w:rPr>
        <w:lastRenderedPageBreak/>
        <w:t>进而变成其追求的目的，才能使他们以积极的态度去履行，才能促成学生进行自主管理。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3.建设有效的班干部队伍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(1)班委：班委成员主要从学习、纪律午餐，两操，个人卫生、文明礼仪等各方面进行监督负责，做好教师的小助手。全班分成4个小组，由小组长对组内事情监督负责，并做好记录。对班干部的工作则由其他人进行民主评定，互相监视，一同提高。</w:t>
      </w:r>
    </w:p>
    <w:p w:rsidR="005B05BD" w:rsidRPr="005B05BD" w:rsidRDefault="005B05BD" w:rsidP="005B05B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(2)干部值日制</w:t>
      </w:r>
    </w:p>
    <w:p w:rsidR="005B05BD" w:rsidRPr="005B05BD" w:rsidRDefault="005B05BD" w:rsidP="005B05BD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为了培养学生的主人翁意识和班级凝聚力，执行干部值日制，即班干部轮番值日，对每天学生各方面的表现进行记载，在放学之前由各负责人在具体事情上进行总结，反馈，从不同角度建立班级范例，尽量做到全方位调动学生的积极性，不断成长。</w:t>
      </w:r>
    </w:p>
    <w:p w:rsidR="00D177A2" w:rsidRPr="005B05BD" w:rsidRDefault="005B05BD" w:rsidP="005B05B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05BD">
        <w:rPr>
          <w:rFonts w:asciiTheme="minorEastAsia" w:eastAsiaTheme="minorEastAsia" w:hAnsiTheme="minorEastAsia" w:hint="eastAsia"/>
          <w:sz w:val="28"/>
          <w:szCs w:val="28"/>
        </w:rPr>
        <w:t>班级文化建设能在班级成员的心理上产生一种内在的激励因素，能增强班集体的向心力和归宿感，通过班级文化建设系列活动，树立了健康、文明、积极进取的班风。</w:t>
      </w:r>
    </w:p>
    <w:sectPr w:rsidR="00D177A2" w:rsidRPr="005B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BF"/>
    <w:rsid w:val="005B05BD"/>
    <w:rsid w:val="009764BF"/>
    <w:rsid w:val="00C963C1"/>
    <w:rsid w:val="00D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2023-06-25T06:09:00Z</dcterms:created>
  <dcterms:modified xsi:type="dcterms:W3CDTF">2023-06-25T06:18:00Z</dcterms:modified>
</cp:coreProperties>
</file>